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CBD65" w14:textId="058A0A93" w:rsidR="00344BCE" w:rsidRPr="00CF1D60" w:rsidRDefault="00344BCE" w:rsidP="00344BCE">
      <w:pPr>
        <w:jc w:val="center"/>
        <w:rPr>
          <w:color w:val="1B4873" w:themeColor="accent2"/>
          <w:sz w:val="32"/>
          <w:szCs w:val="32"/>
        </w:rPr>
      </w:pPr>
      <w:r>
        <w:rPr>
          <w:color w:val="1B4873" w:themeColor="accent2"/>
          <w:sz w:val="32"/>
          <w:szCs w:val="32"/>
        </w:rPr>
        <w:t>PRECISION</w:t>
      </w:r>
    </w:p>
    <w:p w14:paraId="410AAC33" w14:textId="77777777" w:rsidR="00344BCE" w:rsidRDefault="00344BCE" w:rsidP="00344BCE">
      <w:pPr>
        <w:jc w:val="center"/>
        <w:rPr>
          <w:color w:val="1B4873" w:themeColor="accent2"/>
          <w:sz w:val="32"/>
          <w:szCs w:val="32"/>
        </w:rPr>
      </w:pPr>
      <w:r w:rsidRPr="00CF1D60">
        <w:rPr>
          <w:color w:val="1B4873" w:themeColor="accent2"/>
          <w:sz w:val="32"/>
          <w:szCs w:val="32"/>
        </w:rPr>
        <w:t>NARRATOR’S SCRIPT</w:t>
      </w:r>
    </w:p>
    <w:p w14:paraId="1BC45696" w14:textId="77777777" w:rsidR="00344BCE" w:rsidRDefault="00344BCE" w:rsidP="00344BCE">
      <w:bookmarkStart w:id="0" w:name="_GoBack"/>
      <w:bookmarkEnd w:id="0"/>
    </w:p>
    <w:sdt>
      <w:sdtPr>
        <w:rPr>
          <w:caps w:val="0"/>
          <w:color w:val="auto"/>
          <w:sz w:val="22"/>
          <w:szCs w:val="22"/>
          <w:lang w:eastAsia="en-US"/>
        </w:rPr>
        <w:id w:val="-1440280786"/>
        <w:docPartObj>
          <w:docPartGallery w:val="Table of Contents"/>
          <w:docPartUnique/>
        </w:docPartObj>
      </w:sdtPr>
      <w:sdtEndPr>
        <w:rPr>
          <w:b/>
          <w:bCs/>
          <w:noProof/>
        </w:rPr>
      </w:sdtEndPr>
      <w:sdtContent>
        <w:p w14:paraId="158BB312" w14:textId="058B8906" w:rsidR="00973AA8" w:rsidRDefault="00973AA8">
          <w:pPr>
            <w:pStyle w:val="TOCHeading"/>
          </w:pPr>
          <w:r>
            <w:t>Contents</w:t>
          </w:r>
        </w:p>
        <w:p w14:paraId="6E6E629E" w14:textId="77777777" w:rsidR="00344BCE" w:rsidRDefault="00973AA8">
          <w:pPr>
            <w:pStyle w:val="TOC2"/>
            <w:rPr>
              <w:rFonts w:eastAsiaTheme="minorEastAsia"/>
              <w:bCs w:val="0"/>
              <w:noProof/>
              <w:color w:val="auto"/>
              <w:szCs w:val="22"/>
            </w:rPr>
          </w:pPr>
          <w:r>
            <w:rPr>
              <w:bCs w:val="0"/>
            </w:rPr>
            <w:fldChar w:fldCharType="begin"/>
          </w:r>
          <w:r>
            <w:rPr>
              <w:bCs w:val="0"/>
            </w:rPr>
            <w:instrText xml:space="preserve"> TOC \o "1-3" \h \z \u </w:instrText>
          </w:r>
          <w:r>
            <w:rPr>
              <w:bCs w:val="0"/>
            </w:rPr>
            <w:fldChar w:fldCharType="separate"/>
          </w:r>
          <w:hyperlink w:anchor="_Toc418688483" w:history="1">
            <w:r w:rsidR="00344BCE" w:rsidRPr="00FA44DB">
              <w:rPr>
                <w:rStyle w:val="Hyperlink"/>
                <w:noProof/>
              </w:rPr>
              <w:t>Introduction and Purpose</w:t>
            </w:r>
            <w:r w:rsidR="00344BCE">
              <w:rPr>
                <w:noProof/>
                <w:webHidden/>
              </w:rPr>
              <w:tab/>
            </w:r>
            <w:r w:rsidR="00344BCE">
              <w:rPr>
                <w:noProof/>
                <w:webHidden/>
              </w:rPr>
              <w:fldChar w:fldCharType="begin"/>
            </w:r>
            <w:r w:rsidR="00344BCE">
              <w:rPr>
                <w:noProof/>
                <w:webHidden/>
              </w:rPr>
              <w:instrText xml:space="preserve"> PAGEREF _Toc418688483 \h </w:instrText>
            </w:r>
            <w:r w:rsidR="00344BCE">
              <w:rPr>
                <w:noProof/>
                <w:webHidden/>
              </w:rPr>
            </w:r>
            <w:r w:rsidR="00344BCE">
              <w:rPr>
                <w:noProof/>
                <w:webHidden/>
              </w:rPr>
              <w:fldChar w:fldCharType="separate"/>
            </w:r>
            <w:r w:rsidR="00344BCE">
              <w:rPr>
                <w:noProof/>
                <w:webHidden/>
              </w:rPr>
              <w:t>1</w:t>
            </w:r>
            <w:r w:rsidR="00344BCE">
              <w:rPr>
                <w:noProof/>
                <w:webHidden/>
              </w:rPr>
              <w:fldChar w:fldCharType="end"/>
            </w:r>
          </w:hyperlink>
        </w:p>
        <w:p w14:paraId="1BCA4AE6" w14:textId="77777777" w:rsidR="00344BCE" w:rsidRDefault="00344BCE">
          <w:pPr>
            <w:pStyle w:val="TOC2"/>
            <w:rPr>
              <w:rFonts w:eastAsiaTheme="minorEastAsia"/>
              <w:bCs w:val="0"/>
              <w:noProof/>
              <w:color w:val="auto"/>
              <w:szCs w:val="22"/>
            </w:rPr>
          </w:pPr>
          <w:hyperlink w:anchor="_Toc418688484" w:history="1">
            <w:r w:rsidRPr="00FA44DB">
              <w:rPr>
                <w:rStyle w:val="Hyperlink"/>
                <w:noProof/>
              </w:rPr>
              <w:t>Key Concepts</w:t>
            </w:r>
            <w:r>
              <w:rPr>
                <w:noProof/>
                <w:webHidden/>
              </w:rPr>
              <w:tab/>
            </w:r>
            <w:r>
              <w:rPr>
                <w:noProof/>
                <w:webHidden/>
              </w:rPr>
              <w:fldChar w:fldCharType="begin"/>
            </w:r>
            <w:r>
              <w:rPr>
                <w:noProof/>
                <w:webHidden/>
              </w:rPr>
              <w:instrText xml:space="preserve"> PAGEREF _Toc418688484 \h </w:instrText>
            </w:r>
            <w:r>
              <w:rPr>
                <w:noProof/>
                <w:webHidden/>
              </w:rPr>
            </w:r>
            <w:r>
              <w:rPr>
                <w:noProof/>
                <w:webHidden/>
              </w:rPr>
              <w:fldChar w:fldCharType="separate"/>
            </w:r>
            <w:r>
              <w:rPr>
                <w:noProof/>
                <w:webHidden/>
              </w:rPr>
              <w:t>1</w:t>
            </w:r>
            <w:r>
              <w:rPr>
                <w:noProof/>
                <w:webHidden/>
              </w:rPr>
              <w:fldChar w:fldCharType="end"/>
            </w:r>
          </w:hyperlink>
        </w:p>
        <w:p w14:paraId="3AA82B01" w14:textId="77777777" w:rsidR="00344BCE" w:rsidRDefault="00344BCE">
          <w:pPr>
            <w:pStyle w:val="TOC3"/>
            <w:tabs>
              <w:tab w:val="right" w:pos="10790"/>
            </w:tabs>
            <w:rPr>
              <w:rFonts w:eastAsiaTheme="minorEastAsia"/>
              <w:noProof/>
              <w:color w:val="auto"/>
              <w:szCs w:val="22"/>
            </w:rPr>
          </w:pPr>
          <w:hyperlink w:anchor="_Toc418688485" w:history="1">
            <w:r w:rsidRPr="00FA44DB">
              <w:rPr>
                <w:rStyle w:val="Hyperlink"/>
                <w:noProof/>
              </w:rPr>
              <w:t>Precision</w:t>
            </w:r>
            <w:r>
              <w:rPr>
                <w:noProof/>
                <w:webHidden/>
              </w:rPr>
              <w:tab/>
            </w:r>
            <w:r>
              <w:rPr>
                <w:noProof/>
                <w:webHidden/>
              </w:rPr>
              <w:fldChar w:fldCharType="begin"/>
            </w:r>
            <w:r>
              <w:rPr>
                <w:noProof/>
                <w:webHidden/>
              </w:rPr>
              <w:instrText xml:space="preserve"> PAGEREF _Toc418688485 \h </w:instrText>
            </w:r>
            <w:r>
              <w:rPr>
                <w:noProof/>
                <w:webHidden/>
              </w:rPr>
            </w:r>
            <w:r>
              <w:rPr>
                <w:noProof/>
                <w:webHidden/>
              </w:rPr>
              <w:fldChar w:fldCharType="separate"/>
            </w:r>
            <w:r>
              <w:rPr>
                <w:noProof/>
                <w:webHidden/>
              </w:rPr>
              <w:t>1</w:t>
            </w:r>
            <w:r>
              <w:rPr>
                <w:noProof/>
                <w:webHidden/>
              </w:rPr>
              <w:fldChar w:fldCharType="end"/>
            </w:r>
          </w:hyperlink>
        </w:p>
        <w:p w14:paraId="608689D9" w14:textId="77777777" w:rsidR="00344BCE" w:rsidRDefault="00344BCE">
          <w:pPr>
            <w:pStyle w:val="TOC3"/>
            <w:tabs>
              <w:tab w:val="right" w:pos="10790"/>
            </w:tabs>
            <w:rPr>
              <w:rFonts w:eastAsiaTheme="minorEastAsia"/>
              <w:noProof/>
              <w:color w:val="auto"/>
              <w:szCs w:val="22"/>
            </w:rPr>
          </w:pPr>
          <w:hyperlink w:anchor="_Toc418688486" w:history="1">
            <w:r w:rsidRPr="00FA44DB">
              <w:rPr>
                <w:rStyle w:val="Hyperlink"/>
                <w:noProof/>
              </w:rPr>
              <w:t>How to Design Precise Assessment Items</w:t>
            </w:r>
            <w:r>
              <w:rPr>
                <w:noProof/>
                <w:webHidden/>
              </w:rPr>
              <w:tab/>
            </w:r>
            <w:r>
              <w:rPr>
                <w:noProof/>
                <w:webHidden/>
              </w:rPr>
              <w:fldChar w:fldCharType="begin"/>
            </w:r>
            <w:r>
              <w:rPr>
                <w:noProof/>
                <w:webHidden/>
              </w:rPr>
              <w:instrText xml:space="preserve"> PAGEREF _Toc418688486 \h </w:instrText>
            </w:r>
            <w:r>
              <w:rPr>
                <w:noProof/>
                <w:webHidden/>
              </w:rPr>
            </w:r>
            <w:r>
              <w:rPr>
                <w:noProof/>
                <w:webHidden/>
              </w:rPr>
              <w:fldChar w:fldCharType="separate"/>
            </w:r>
            <w:r>
              <w:rPr>
                <w:noProof/>
                <w:webHidden/>
              </w:rPr>
              <w:t>2</w:t>
            </w:r>
            <w:r>
              <w:rPr>
                <w:noProof/>
                <w:webHidden/>
              </w:rPr>
              <w:fldChar w:fldCharType="end"/>
            </w:r>
          </w:hyperlink>
        </w:p>
        <w:p w14:paraId="2463246C" w14:textId="77777777" w:rsidR="00344BCE" w:rsidRDefault="00344BCE">
          <w:pPr>
            <w:pStyle w:val="TOC2"/>
            <w:rPr>
              <w:rFonts w:eastAsiaTheme="minorEastAsia"/>
              <w:bCs w:val="0"/>
              <w:noProof/>
              <w:color w:val="auto"/>
              <w:szCs w:val="22"/>
            </w:rPr>
          </w:pPr>
          <w:hyperlink w:anchor="_Toc418688487" w:history="1">
            <w:r w:rsidRPr="00FA44DB">
              <w:rPr>
                <w:rStyle w:val="Hyperlink"/>
                <w:noProof/>
              </w:rPr>
              <w:t>Check for Understanding</w:t>
            </w:r>
            <w:r>
              <w:rPr>
                <w:noProof/>
                <w:webHidden/>
              </w:rPr>
              <w:tab/>
            </w:r>
            <w:r>
              <w:rPr>
                <w:noProof/>
                <w:webHidden/>
              </w:rPr>
              <w:fldChar w:fldCharType="begin"/>
            </w:r>
            <w:r>
              <w:rPr>
                <w:noProof/>
                <w:webHidden/>
              </w:rPr>
              <w:instrText xml:space="preserve"> PAGEREF _Toc418688487 \h </w:instrText>
            </w:r>
            <w:r>
              <w:rPr>
                <w:noProof/>
                <w:webHidden/>
              </w:rPr>
            </w:r>
            <w:r>
              <w:rPr>
                <w:noProof/>
                <w:webHidden/>
              </w:rPr>
              <w:fldChar w:fldCharType="separate"/>
            </w:r>
            <w:r>
              <w:rPr>
                <w:noProof/>
                <w:webHidden/>
              </w:rPr>
              <w:t>3</w:t>
            </w:r>
            <w:r>
              <w:rPr>
                <w:noProof/>
                <w:webHidden/>
              </w:rPr>
              <w:fldChar w:fldCharType="end"/>
            </w:r>
          </w:hyperlink>
        </w:p>
        <w:p w14:paraId="0A790DDE" w14:textId="77777777" w:rsidR="00344BCE" w:rsidRDefault="00344BCE">
          <w:pPr>
            <w:pStyle w:val="TOC2"/>
            <w:rPr>
              <w:rFonts w:eastAsiaTheme="minorEastAsia"/>
              <w:bCs w:val="0"/>
              <w:noProof/>
              <w:color w:val="auto"/>
              <w:szCs w:val="22"/>
            </w:rPr>
          </w:pPr>
          <w:hyperlink w:anchor="_Toc418688488" w:history="1">
            <w:r w:rsidRPr="00FA44DB">
              <w:rPr>
                <w:rStyle w:val="Hyperlink"/>
                <w:noProof/>
              </w:rPr>
              <w:t>Sources</w:t>
            </w:r>
            <w:r>
              <w:rPr>
                <w:noProof/>
                <w:webHidden/>
              </w:rPr>
              <w:tab/>
            </w:r>
            <w:r>
              <w:rPr>
                <w:noProof/>
                <w:webHidden/>
              </w:rPr>
              <w:fldChar w:fldCharType="begin"/>
            </w:r>
            <w:r>
              <w:rPr>
                <w:noProof/>
                <w:webHidden/>
              </w:rPr>
              <w:instrText xml:space="preserve"> PAGEREF _Toc418688488 \h </w:instrText>
            </w:r>
            <w:r>
              <w:rPr>
                <w:noProof/>
                <w:webHidden/>
              </w:rPr>
            </w:r>
            <w:r>
              <w:rPr>
                <w:noProof/>
                <w:webHidden/>
              </w:rPr>
              <w:fldChar w:fldCharType="separate"/>
            </w:r>
            <w:r>
              <w:rPr>
                <w:noProof/>
                <w:webHidden/>
              </w:rPr>
              <w:t>5</w:t>
            </w:r>
            <w:r>
              <w:rPr>
                <w:noProof/>
                <w:webHidden/>
              </w:rPr>
              <w:fldChar w:fldCharType="end"/>
            </w:r>
          </w:hyperlink>
        </w:p>
        <w:p w14:paraId="2B617E53" w14:textId="40A88C46" w:rsidR="00973AA8" w:rsidRDefault="00973AA8">
          <w:r>
            <w:rPr>
              <w:rFonts w:asciiTheme="majorHAnsi" w:hAnsiTheme="majorHAnsi"/>
              <w:b/>
              <w:bCs/>
              <w:caps/>
              <w:noProof/>
              <w:color w:val="1B4873" w:themeColor="accent2"/>
              <w:szCs w:val="24"/>
            </w:rPr>
            <w:fldChar w:fldCharType="end"/>
          </w:r>
        </w:p>
      </w:sdtContent>
    </w:sdt>
    <w:p w14:paraId="3B2166F3" w14:textId="77777777" w:rsidR="00425DC4" w:rsidRDefault="00425DC4" w:rsidP="00425DC4">
      <w:pPr>
        <w:pStyle w:val="Heading2"/>
      </w:pPr>
      <w:bookmarkStart w:id="1" w:name="_Toc415686727"/>
      <w:bookmarkStart w:id="2" w:name="_Toc418060076"/>
      <w:bookmarkStart w:id="3" w:name="_Toc418688483"/>
      <w:r>
        <w:t>Introduction and Purpose</w:t>
      </w:r>
      <w:bookmarkEnd w:id="1"/>
      <w:bookmarkEnd w:id="2"/>
      <w:bookmarkEnd w:id="3"/>
    </w:p>
    <w:p w14:paraId="0B775425" w14:textId="77777777" w:rsidR="00425DC4" w:rsidRPr="00A60A53" w:rsidRDefault="00425DC4" w:rsidP="00425DC4">
      <w:pPr>
        <w:pStyle w:val="NoSpacing"/>
      </w:pPr>
      <w:r>
        <w:t>The focus of this module is the third</w:t>
      </w:r>
      <w:r w:rsidRPr="00A60A53">
        <w:t xml:space="preserve"> element of assessment design</w:t>
      </w:r>
      <w:r>
        <w:t>—</w:t>
      </w:r>
      <w:r w:rsidRPr="00A60A53">
        <w:t>precision.</w:t>
      </w:r>
    </w:p>
    <w:p w14:paraId="7BE3B713" w14:textId="77777777" w:rsidR="00425DC4" w:rsidRPr="00A60A53" w:rsidRDefault="00425DC4" w:rsidP="00425DC4">
      <w:pPr>
        <w:rPr>
          <w:rFonts w:asciiTheme="majorHAnsi" w:hAnsiTheme="majorHAnsi"/>
        </w:rPr>
      </w:pPr>
    </w:p>
    <w:p w14:paraId="69F35779" w14:textId="77777777" w:rsidR="00425DC4" w:rsidRPr="00A60A53" w:rsidRDefault="00425DC4" w:rsidP="00425DC4">
      <w:pPr>
        <w:pStyle w:val="NoSpacing"/>
      </w:pPr>
      <w:r w:rsidRPr="006112EE">
        <w:t>By the end of th</w:t>
      </w:r>
      <w:r>
        <w:t xml:space="preserve">is module, you should be able </w:t>
      </w:r>
      <w:r w:rsidRPr="00A60A53">
        <w:t xml:space="preserve">to describe what “precision” means for the purpose of these modules and </w:t>
      </w:r>
      <w:r>
        <w:t>make an imprecise item more precise.</w:t>
      </w:r>
    </w:p>
    <w:p w14:paraId="376FBBA9" w14:textId="77777777" w:rsidR="00425DC4" w:rsidRPr="00A60A53" w:rsidRDefault="00425DC4" w:rsidP="00425DC4">
      <w:pPr>
        <w:rPr>
          <w:rFonts w:ascii="Corbel" w:eastAsia="Corbel" w:hAnsi="Corbel" w:cs="Times New Roman"/>
        </w:rPr>
      </w:pPr>
      <w:bookmarkStart w:id="4" w:name="_Toc400084963"/>
      <w:bookmarkStart w:id="5" w:name="_Toc400711333"/>
      <w:bookmarkStart w:id="6" w:name="_Toc402251019"/>
    </w:p>
    <w:p w14:paraId="547F2227" w14:textId="77777777" w:rsidR="00425DC4" w:rsidRDefault="00425DC4" w:rsidP="00425DC4">
      <w:pPr>
        <w:pStyle w:val="Heading2"/>
      </w:pPr>
      <w:bookmarkStart w:id="7" w:name="_Toc414133193"/>
      <w:bookmarkStart w:id="8" w:name="_Toc414251334"/>
      <w:bookmarkStart w:id="9" w:name="_Toc415686728"/>
      <w:bookmarkStart w:id="10" w:name="_Toc418060077"/>
      <w:bookmarkStart w:id="11" w:name="_Toc418688484"/>
      <w:r>
        <w:t>Key Concepts</w:t>
      </w:r>
      <w:bookmarkEnd w:id="7"/>
      <w:bookmarkEnd w:id="8"/>
      <w:bookmarkEnd w:id="9"/>
      <w:bookmarkEnd w:id="10"/>
      <w:bookmarkEnd w:id="11"/>
    </w:p>
    <w:p w14:paraId="2C4E1141" w14:textId="77777777" w:rsidR="00425DC4" w:rsidRDefault="00425DC4" w:rsidP="00425DC4">
      <w:pPr>
        <w:pStyle w:val="Heading3"/>
      </w:pPr>
      <w:bookmarkStart w:id="12" w:name="_Toc414251335"/>
      <w:bookmarkStart w:id="13" w:name="_Toc415686729"/>
      <w:bookmarkStart w:id="14" w:name="_Toc418060078"/>
      <w:bookmarkStart w:id="15" w:name="_Toc418688485"/>
      <w:r>
        <w:t>Precision</w:t>
      </w:r>
      <w:bookmarkEnd w:id="12"/>
      <w:bookmarkEnd w:id="13"/>
      <w:bookmarkEnd w:id="14"/>
      <w:bookmarkEnd w:id="15"/>
    </w:p>
    <w:p w14:paraId="49F8B158" w14:textId="77777777" w:rsidR="00425DC4" w:rsidRPr="00A60A53" w:rsidRDefault="00425DC4" w:rsidP="00425DC4">
      <w:pPr>
        <w:pStyle w:val="NoSpacing"/>
        <w:rPr>
          <w:rFonts w:ascii="Corbel" w:eastAsia="Corbel" w:hAnsi="Corbel" w:cs="Times New Roman"/>
        </w:rPr>
      </w:pPr>
      <w:r w:rsidRPr="00A60A53">
        <w:rPr>
          <w:rFonts w:ascii="Corbel" w:eastAsia="Corbel" w:hAnsi="Corbel" w:cs="Times New Roman"/>
        </w:rPr>
        <w:t>Now, let’s get started.</w:t>
      </w:r>
    </w:p>
    <w:bookmarkEnd w:id="4"/>
    <w:bookmarkEnd w:id="5"/>
    <w:bookmarkEnd w:id="6"/>
    <w:p w14:paraId="64B868CA" w14:textId="77777777" w:rsidR="00425DC4" w:rsidRDefault="00425DC4" w:rsidP="00425DC4">
      <w:pPr>
        <w:rPr>
          <w:rFonts w:asciiTheme="majorHAnsi" w:hAnsiTheme="majorHAnsi"/>
        </w:rPr>
      </w:pPr>
    </w:p>
    <w:p w14:paraId="1198F5D6" w14:textId="77777777" w:rsidR="00425DC4" w:rsidRPr="00C532A0" w:rsidRDefault="00425DC4" w:rsidP="00425DC4">
      <w:pPr>
        <w:pStyle w:val="NoSpacing"/>
      </w:pPr>
      <w:r w:rsidRPr="00C532A0">
        <w:t xml:space="preserve">For the purpose of this series of modules, precision means that assessments and items are accurate and clear. A </w:t>
      </w:r>
      <w:r w:rsidRPr="00C532A0">
        <w:rPr>
          <w:i/>
        </w:rPr>
        <w:t xml:space="preserve">precise </w:t>
      </w:r>
      <w:r w:rsidRPr="00C532A0">
        <w:t>assessment measures students’ knowledge and skills, not their misinterpretations or lack of unrelated background knowledge.</w:t>
      </w:r>
      <w:r w:rsidRPr="00C532A0">
        <w:rPr>
          <w:rStyle w:val="FootnoteReference"/>
        </w:rPr>
        <w:footnoteReference w:id="2"/>
      </w:r>
      <w:r w:rsidRPr="00C532A0">
        <w:t xml:space="preserve"> </w:t>
      </w:r>
    </w:p>
    <w:p w14:paraId="341BCE29" w14:textId="77777777" w:rsidR="00425DC4" w:rsidRPr="00C532A0" w:rsidRDefault="00425DC4" w:rsidP="00425DC4">
      <w:pPr>
        <w:rPr>
          <w:rFonts w:asciiTheme="majorHAnsi" w:hAnsiTheme="majorHAnsi"/>
        </w:rPr>
      </w:pPr>
    </w:p>
    <w:p w14:paraId="29C0D64F" w14:textId="77777777" w:rsidR="00425DC4" w:rsidRPr="00A60A53" w:rsidRDefault="00425DC4" w:rsidP="00425DC4">
      <w:pPr>
        <w:pStyle w:val="NoSpacing"/>
      </w:pPr>
      <w:r w:rsidRPr="00C532A0">
        <w:t>Specifically, all parts of a precise assessment or an item are formatted in a logical order. They do not contain typos or factual errors, and they do contain accurate and clear instructions so that students understand where and how to respond. They</w:t>
      </w:r>
      <w:r w:rsidRPr="00A60A53">
        <w:t xml:space="preserve"> include all of the information </w:t>
      </w:r>
      <w:r>
        <w:t xml:space="preserve">that </w:t>
      </w:r>
      <w:r w:rsidRPr="00A60A53">
        <w:t>students need to demonstrate their knowledge and skills.</w:t>
      </w:r>
      <w:r w:rsidRPr="00A60A53">
        <w:rPr>
          <w:rStyle w:val="FootnoteReference"/>
          <w:rFonts w:asciiTheme="majorHAnsi" w:hAnsiTheme="majorHAnsi"/>
        </w:rPr>
        <w:footnoteReference w:id="3"/>
      </w:r>
    </w:p>
    <w:p w14:paraId="65EA5F40" w14:textId="77777777" w:rsidR="00425DC4" w:rsidRPr="00A60A53" w:rsidRDefault="00425DC4" w:rsidP="00425DC4">
      <w:pPr>
        <w:rPr>
          <w:rFonts w:asciiTheme="majorHAnsi" w:hAnsiTheme="majorHAnsi"/>
        </w:rPr>
      </w:pPr>
    </w:p>
    <w:p w14:paraId="6B55102F" w14:textId="77777777" w:rsidR="00425DC4" w:rsidRDefault="00425DC4" w:rsidP="00425DC4">
      <w:r w:rsidRPr="00A60A53">
        <w:t>For example, in the module about bias, we describe an assessment item that is not biased but that still measures something</w:t>
      </w:r>
      <w:r>
        <w:t xml:space="preserve"> it does not intend to measure.</w:t>
      </w:r>
    </w:p>
    <w:p w14:paraId="395AD788" w14:textId="77777777" w:rsidR="00425DC4" w:rsidRDefault="00425DC4" w:rsidP="00425DC4"/>
    <w:p w14:paraId="6D0B4B01" w14:textId="77777777" w:rsidR="00425DC4" w:rsidRPr="00A60A53" w:rsidRDefault="00425DC4" w:rsidP="00425DC4">
      <w:pPr>
        <w:pStyle w:val="NoSpacing"/>
        <w:pBdr>
          <w:bottom w:val="none" w:sz="0" w:space="0" w:color="auto"/>
        </w:pBdr>
        <w:rPr>
          <w:i/>
        </w:rPr>
      </w:pPr>
      <w:r w:rsidRPr="00A60A53">
        <w:rPr>
          <w:i/>
        </w:rPr>
        <w:t>If one card is taken at random from a deck of playing cards, what is the probability that the card will be an ace?</w:t>
      </w:r>
      <w:r w:rsidRPr="00DC46A8">
        <w:rPr>
          <w:rStyle w:val="FootnoteReference"/>
          <w:bCs/>
        </w:rPr>
        <w:t xml:space="preserve"> </w:t>
      </w:r>
      <w:r>
        <w:rPr>
          <w:rStyle w:val="FootnoteReference"/>
          <w:bCs/>
        </w:rPr>
        <w:footnoteReference w:id="4"/>
      </w:r>
    </w:p>
    <w:p w14:paraId="654953F5" w14:textId="77777777" w:rsidR="00425DC4" w:rsidRPr="00CB707E" w:rsidRDefault="00425DC4" w:rsidP="00425DC4">
      <w:pPr>
        <w:pStyle w:val="NoSpacing"/>
        <w:pBdr>
          <w:bottom w:val="none" w:sz="0" w:space="0" w:color="auto"/>
        </w:pBdr>
        <w:rPr>
          <w:i/>
        </w:rPr>
      </w:pPr>
      <w:r>
        <w:rPr>
          <w:i/>
        </w:rPr>
        <w:t xml:space="preserve"> </w:t>
      </w:r>
    </w:p>
    <w:p w14:paraId="4926BBBD" w14:textId="77777777" w:rsidR="00425DC4" w:rsidRDefault="00425DC4" w:rsidP="00425DC4">
      <w:pPr>
        <w:pStyle w:val="NoSpacing"/>
      </w:pPr>
      <w:r w:rsidRPr="00A60A53">
        <w:lastRenderedPageBreak/>
        <w:t>The item omits key pieces of information that students need to know in order to select the correct answer: the number of total cards in a deck of cards and the num</w:t>
      </w:r>
      <w:r>
        <w:t>ber of aces in a deck of cards.</w:t>
      </w:r>
    </w:p>
    <w:p w14:paraId="6DFD246A" w14:textId="77777777" w:rsidR="00425DC4" w:rsidRDefault="00425DC4" w:rsidP="00425DC4"/>
    <w:p w14:paraId="236ADFC9" w14:textId="77777777" w:rsidR="00425DC4" w:rsidRPr="00A60A53" w:rsidRDefault="00425DC4" w:rsidP="00425DC4">
      <w:pPr>
        <w:pStyle w:val="NoSpacing"/>
      </w:pPr>
      <w:r w:rsidRPr="00A60A53">
        <w:t xml:space="preserve">We can make the item clearer if we add </w:t>
      </w:r>
      <w:r>
        <w:t xml:space="preserve">the missing facts to </w:t>
      </w:r>
      <w:r w:rsidRPr="00A60A53">
        <w:t>the item</w:t>
      </w:r>
      <w:r>
        <w:t xml:space="preserve">: </w:t>
      </w:r>
      <w:r w:rsidRPr="00A60A53">
        <w:t>“</w:t>
      </w:r>
      <w:r>
        <w:t>T</w:t>
      </w:r>
      <w:r w:rsidRPr="00A60A53">
        <w:t>here</w:t>
      </w:r>
      <w:r w:rsidRPr="00A60A53">
        <w:rPr>
          <w:bCs/>
        </w:rPr>
        <w:t xml:space="preserve"> are 4 aces in a deck of 52 playing cards.”</w:t>
      </w:r>
    </w:p>
    <w:p w14:paraId="5617DD70" w14:textId="77777777" w:rsidR="00425DC4" w:rsidRPr="00A60A53" w:rsidRDefault="00425DC4" w:rsidP="00425DC4">
      <w:pPr>
        <w:rPr>
          <w:rFonts w:asciiTheme="majorHAnsi" w:hAnsiTheme="majorHAnsi"/>
        </w:rPr>
      </w:pPr>
    </w:p>
    <w:p w14:paraId="6C96ED19" w14:textId="77777777" w:rsidR="00425DC4" w:rsidRDefault="00425DC4" w:rsidP="00425DC4">
      <w:pPr>
        <w:pStyle w:val="Heading3"/>
      </w:pPr>
      <w:bookmarkStart w:id="16" w:name="_Toc414251336"/>
      <w:bookmarkStart w:id="17" w:name="_Toc415686730"/>
      <w:bookmarkStart w:id="18" w:name="_Toc418060079"/>
      <w:bookmarkStart w:id="19" w:name="_Toc418688486"/>
      <w:r>
        <w:t xml:space="preserve">How to </w:t>
      </w:r>
      <w:bookmarkEnd w:id="16"/>
      <w:r>
        <w:t>Design Precise Assessment Items</w:t>
      </w:r>
      <w:bookmarkEnd w:id="17"/>
      <w:bookmarkEnd w:id="18"/>
      <w:bookmarkEnd w:id="19"/>
    </w:p>
    <w:p w14:paraId="7512C8FF" w14:textId="77777777" w:rsidR="00425DC4" w:rsidRPr="00C532A0" w:rsidRDefault="00425DC4" w:rsidP="00425DC4">
      <w:pPr>
        <w:pStyle w:val="NoSpacing"/>
      </w:pPr>
      <w:r w:rsidRPr="00C532A0">
        <w:t>Let’s look at a few more examples.</w:t>
      </w:r>
    </w:p>
    <w:p w14:paraId="6CB5D4A5" w14:textId="77777777" w:rsidR="00425DC4" w:rsidRPr="00C532A0" w:rsidRDefault="00425DC4" w:rsidP="00425DC4">
      <w:pPr>
        <w:rPr>
          <w:rFonts w:asciiTheme="majorHAnsi" w:hAnsiTheme="majorHAnsi"/>
        </w:rPr>
      </w:pPr>
    </w:p>
    <w:p w14:paraId="16ABC172" w14:textId="77777777" w:rsidR="00425DC4" w:rsidRPr="00C532A0" w:rsidRDefault="00425DC4" w:rsidP="00425DC4">
      <w:r w:rsidRPr="00C532A0">
        <w:t>How could you revise this item to make it clearer?</w:t>
      </w:r>
    </w:p>
    <w:p w14:paraId="5628DD7F" w14:textId="77777777" w:rsidR="00425DC4" w:rsidRPr="00C532A0" w:rsidRDefault="00425DC4" w:rsidP="00425DC4">
      <w:pPr>
        <w:rPr>
          <w:i/>
        </w:rPr>
      </w:pPr>
    </w:p>
    <w:p w14:paraId="78C63BFB" w14:textId="77777777" w:rsidR="00425DC4" w:rsidRPr="00C532A0" w:rsidRDefault="00425DC4" w:rsidP="00425DC4">
      <w:pPr>
        <w:rPr>
          <w:i/>
        </w:rPr>
      </w:pPr>
      <w:r w:rsidRPr="00C532A0">
        <w:rPr>
          <w:i/>
        </w:rPr>
        <w:t>Marcus has 34 marbles. He puts an equal number of marbles into 4 bags. For “1a” through “1d,” choose Yes or No to indicate whether each number sentence could be used to find the number of marbles that Marcus puts in each bag.</w:t>
      </w:r>
      <w:r w:rsidRPr="00C532A0">
        <w:rPr>
          <w:rStyle w:val="FootnoteReference"/>
          <w:rFonts w:asciiTheme="majorHAnsi" w:hAnsiTheme="majorHAnsi"/>
        </w:rPr>
        <w:footnoteReference w:id="5"/>
      </w:r>
      <w:r w:rsidRPr="00C532A0">
        <w:rPr>
          <w:i/>
        </w:rPr>
        <w:t xml:space="preserve"> </w:t>
      </w:r>
      <w:r w:rsidRPr="00C532A0">
        <w:rPr>
          <w:i/>
        </w:rPr>
        <w:cr/>
      </w:r>
    </w:p>
    <w:tbl>
      <w:tblPr>
        <w:tblW w:w="0" w:type="auto"/>
        <w:tblInd w:w="332" w:type="dxa"/>
        <w:tblLook w:val="04A0" w:firstRow="1" w:lastRow="0" w:firstColumn="1" w:lastColumn="0" w:noHBand="0" w:noVBand="1"/>
      </w:tblPr>
      <w:tblGrid>
        <w:gridCol w:w="388"/>
        <w:gridCol w:w="1662"/>
        <w:gridCol w:w="222"/>
        <w:gridCol w:w="222"/>
      </w:tblGrid>
      <w:tr w:rsidR="00425DC4" w:rsidRPr="00C532A0" w14:paraId="1A46FA6B" w14:textId="77777777" w:rsidTr="006428AC">
        <w:tc>
          <w:tcPr>
            <w:tcW w:w="0" w:type="auto"/>
          </w:tcPr>
          <w:p w14:paraId="67F80D22" w14:textId="77777777" w:rsidR="00425DC4" w:rsidRPr="00C532A0" w:rsidRDefault="00425DC4" w:rsidP="006428AC">
            <w:pPr>
              <w:pStyle w:val="NoSpacing"/>
              <w:pBdr>
                <w:bottom w:val="none" w:sz="0" w:space="0" w:color="auto"/>
              </w:pBdr>
              <w:rPr>
                <w:i/>
              </w:rPr>
            </w:pPr>
            <w:r w:rsidRPr="00C532A0">
              <w:rPr>
                <w:i/>
              </w:rPr>
              <w:t xml:space="preserve">a. </w:t>
            </w:r>
          </w:p>
        </w:tc>
        <w:tc>
          <w:tcPr>
            <w:tcW w:w="0" w:type="auto"/>
          </w:tcPr>
          <w:p w14:paraId="321CC26B" w14:textId="77777777" w:rsidR="00425DC4" w:rsidRPr="00C532A0" w:rsidRDefault="00425DC4" w:rsidP="006428AC">
            <w:pPr>
              <w:pStyle w:val="NoSpacing"/>
              <w:pBdr>
                <w:bottom w:val="none" w:sz="0" w:space="0" w:color="auto"/>
              </w:pBdr>
              <w:rPr>
                <w:i/>
              </w:rPr>
            </w:pPr>
            <w:r w:rsidRPr="00C532A0">
              <w:rPr>
                <w:i/>
              </w:rPr>
              <w:t>36 x 4 =</w:t>
            </w:r>
            <w:r w:rsidRPr="00C532A0">
              <w:rPr>
                <w:i/>
              </w:rPr>
              <w:fldChar w:fldCharType="begin"/>
            </w:r>
            <w:r w:rsidRPr="00C532A0">
              <w:rPr>
                <w:i/>
              </w:rPr>
              <w:instrText xml:space="preserve"> FILLIN   \* MERGEFORMAT </w:instrText>
            </w:r>
            <w:r w:rsidRPr="00C532A0">
              <w:rPr>
                <w:i/>
              </w:rPr>
              <w:fldChar w:fldCharType="end"/>
            </w:r>
          </w:p>
        </w:tc>
        <w:tc>
          <w:tcPr>
            <w:tcW w:w="0" w:type="auto"/>
          </w:tcPr>
          <w:p w14:paraId="145B6062" w14:textId="77777777" w:rsidR="00425DC4" w:rsidRPr="00C532A0" w:rsidRDefault="00425DC4" w:rsidP="006428AC">
            <w:pPr>
              <w:pStyle w:val="NoSpacing"/>
              <w:pBdr>
                <w:bottom w:val="none" w:sz="0" w:space="0" w:color="auto"/>
              </w:pBdr>
              <w:rPr>
                <w:i/>
              </w:rPr>
            </w:pPr>
          </w:p>
        </w:tc>
        <w:tc>
          <w:tcPr>
            <w:tcW w:w="0" w:type="auto"/>
          </w:tcPr>
          <w:p w14:paraId="108D5D75" w14:textId="77777777" w:rsidR="00425DC4" w:rsidRPr="00C532A0" w:rsidRDefault="00425DC4" w:rsidP="006428AC">
            <w:pPr>
              <w:pStyle w:val="NoSpacing"/>
              <w:pBdr>
                <w:bottom w:val="none" w:sz="0" w:space="0" w:color="auto"/>
              </w:pBdr>
              <w:rPr>
                <w:i/>
              </w:rPr>
            </w:pPr>
          </w:p>
        </w:tc>
      </w:tr>
      <w:tr w:rsidR="00425DC4" w:rsidRPr="00C532A0" w14:paraId="160B0B92" w14:textId="77777777" w:rsidTr="006428AC">
        <w:tc>
          <w:tcPr>
            <w:tcW w:w="0" w:type="auto"/>
          </w:tcPr>
          <w:p w14:paraId="30019517" w14:textId="77777777" w:rsidR="00425DC4" w:rsidRPr="00C532A0" w:rsidRDefault="00425DC4" w:rsidP="006428AC">
            <w:pPr>
              <w:pStyle w:val="NoSpacing"/>
              <w:pBdr>
                <w:bottom w:val="none" w:sz="0" w:space="0" w:color="auto"/>
              </w:pBdr>
              <w:rPr>
                <w:i/>
              </w:rPr>
            </w:pPr>
            <w:r w:rsidRPr="00C532A0">
              <w:rPr>
                <w:i/>
              </w:rPr>
              <w:t xml:space="preserve">b. </w:t>
            </w:r>
          </w:p>
        </w:tc>
        <w:tc>
          <w:tcPr>
            <w:tcW w:w="0" w:type="auto"/>
          </w:tcPr>
          <w:p w14:paraId="47C1725D" w14:textId="77777777" w:rsidR="00425DC4" w:rsidRPr="00C532A0" w:rsidRDefault="00425DC4" w:rsidP="006428AC">
            <w:pPr>
              <w:pStyle w:val="NoSpacing"/>
              <w:pBdr>
                <w:bottom w:val="none" w:sz="0" w:space="0" w:color="auto"/>
              </w:pBdr>
              <w:rPr>
                <w:i/>
              </w:rPr>
            </w:pPr>
            <w:r w:rsidRPr="00C532A0">
              <w:rPr>
                <w:i/>
              </w:rPr>
              <w:t>36 ÷ 4 =</w:t>
            </w:r>
            <w:r w:rsidRPr="00C532A0">
              <w:rPr>
                <w:i/>
              </w:rPr>
              <w:fldChar w:fldCharType="begin"/>
            </w:r>
            <w:r w:rsidRPr="00C532A0">
              <w:rPr>
                <w:i/>
              </w:rPr>
              <w:instrText xml:space="preserve"> FILLIN   \* MERGEFORMAT </w:instrText>
            </w:r>
            <w:r w:rsidRPr="00C532A0">
              <w:rPr>
                <w:i/>
              </w:rPr>
              <w:fldChar w:fldCharType="end"/>
            </w:r>
          </w:p>
        </w:tc>
        <w:tc>
          <w:tcPr>
            <w:tcW w:w="0" w:type="auto"/>
          </w:tcPr>
          <w:p w14:paraId="634D3FE9" w14:textId="77777777" w:rsidR="00425DC4" w:rsidRPr="00C532A0" w:rsidRDefault="00425DC4" w:rsidP="006428AC">
            <w:pPr>
              <w:pStyle w:val="NoSpacing"/>
              <w:pBdr>
                <w:bottom w:val="none" w:sz="0" w:space="0" w:color="auto"/>
              </w:pBdr>
              <w:rPr>
                <w:i/>
              </w:rPr>
            </w:pPr>
          </w:p>
        </w:tc>
        <w:tc>
          <w:tcPr>
            <w:tcW w:w="0" w:type="auto"/>
          </w:tcPr>
          <w:p w14:paraId="2599BD97" w14:textId="77777777" w:rsidR="00425DC4" w:rsidRPr="00C532A0" w:rsidRDefault="00425DC4" w:rsidP="006428AC">
            <w:pPr>
              <w:pStyle w:val="NoSpacing"/>
              <w:pBdr>
                <w:bottom w:val="none" w:sz="0" w:space="0" w:color="auto"/>
              </w:pBdr>
              <w:rPr>
                <w:i/>
              </w:rPr>
            </w:pPr>
          </w:p>
        </w:tc>
      </w:tr>
      <w:tr w:rsidR="00425DC4" w:rsidRPr="00C532A0" w14:paraId="583E90EB" w14:textId="77777777" w:rsidTr="006428AC">
        <w:tc>
          <w:tcPr>
            <w:tcW w:w="0" w:type="auto"/>
          </w:tcPr>
          <w:p w14:paraId="40C79EFB" w14:textId="77777777" w:rsidR="00425DC4" w:rsidRPr="00C532A0" w:rsidRDefault="00425DC4" w:rsidP="006428AC">
            <w:pPr>
              <w:pStyle w:val="NoSpacing"/>
              <w:pBdr>
                <w:bottom w:val="none" w:sz="0" w:space="0" w:color="auto"/>
              </w:pBdr>
              <w:rPr>
                <w:i/>
              </w:rPr>
            </w:pPr>
            <w:r w:rsidRPr="00C532A0">
              <w:rPr>
                <w:i/>
              </w:rPr>
              <w:t xml:space="preserve">c. </w:t>
            </w:r>
          </w:p>
        </w:tc>
        <w:tc>
          <w:tcPr>
            <w:tcW w:w="0" w:type="auto"/>
          </w:tcPr>
          <w:p w14:paraId="452ACCD7" w14:textId="77777777" w:rsidR="00425DC4" w:rsidRPr="00C532A0" w:rsidRDefault="00425DC4" w:rsidP="006428AC">
            <w:pPr>
              <w:pStyle w:val="NoSpacing"/>
              <w:pBdr>
                <w:bottom w:val="none" w:sz="0" w:space="0" w:color="auto"/>
              </w:pBdr>
              <w:rPr>
                <w:i/>
              </w:rPr>
            </w:pPr>
            <w:r w:rsidRPr="00C532A0">
              <w:rPr>
                <w:i/>
              </w:rPr>
              <w:t>36 x [blank] = 36</w:t>
            </w:r>
            <w:r w:rsidRPr="00C532A0">
              <w:rPr>
                <w:i/>
              </w:rPr>
              <w:fldChar w:fldCharType="begin"/>
            </w:r>
            <w:r w:rsidRPr="00C532A0">
              <w:rPr>
                <w:i/>
              </w:rPr>
              <w:instrText xml:space="preserve"> FILLIN   \* MERGEFORMAT </w:instrText>
            </w:r>
            <w:r w:rsidRPr="00C532A0">
              <w:rPr>
                <w:i/>
              </w:rPr>
              <w:fldChar w:fldCharType="end"/>
            </w:r>
          </w:p>
        </w:tc>
        <w:tc>
          <w:tcPr>
            <w:tcW w:w="0" w:type="auto"/>
          </w:tcPr>
          <w:p w14:paraId="16011CCA" w14:textId="77777777" w:rsidR="00425DC4" w:rsidRPr="00C532A0" w:rsidRDefault="00425DC4" w:rsidP="006428AC">
            <w:pPr>
              <w:pStyle w:val="NoSpacing"/>
              <w:pBdr>
                <w:bottom w:val="none" w:sz="0" w:space="0" w:color="auto"/>
              </w:pBdr>
              <w:rPr>
                <w:i/>
              </w:rPr>
            </w:pPr>
          </w:p>
        </w:tc>
        <w:tc>
          <w:tcPr>
            <w:tcW w:w="0" w:type="auto"/>
          </w:tcPr>
          <w:p w14:paraId="43BA2C34" w14:textId="77777777" w:rsidR="00425DC4" w:rsidRPr="00C532A0" w:rsidRDefault="00425DC4" w:rsidP="006428AC">
            <w:pPr>
              <w:pStyle w:val="NoSpacing"/>
              <w:pBdr>
                <w:bottom w:val="none" w:sz="0" w:space="0" w:color="auto"/>
              </w:pBdr>
              <w:rPr>
                <w:i/>
              </w:rPr>
            </w:pPr>
          </w:p>
        </w:tc>
      </w:tr>
      <w:tr w:rsidR="00425DC4" w:rsidRPr="00C532A0" w14:paraId="77BDC4A6" w14:textId="77777777" w:rsidTr="006428AC">
        <w:tc>
          <w:tcPr>
            <w:tcW w:w="0" w:type="auto"/>
          </w:tcPr>
          <w:p w14:paraId="734A72E4" w14:textId="77777777" w:rsidR="00425DC4" w:rsidRPr="00C532A0" w:rsidRDefault="00425DC4" w:rsidP="006428AC">
            <w:pPr>
              <w:pStyle w:val="NoSpacing"/>
              <w:pBdr>
                <w:bottom w:val="none" w:sz="0" w:space="0" w:color="auto"/>
              </w:pBdr>
              <w:rPr>
                <w:i/>
              </w:rPr>
            </w:pPr>
            <w:r w:rsidRPr="00C532A0">
              <w:rPr>
                <w:i/>
              </w:rPr>
              <w:t xml:space="preserve">d. </w:t>
            </w:r>
          </w:p>
        </w:tc>
        <w:tc>
          <w:tcPr>
            <w:tcW w:w="0" w:type="auto"/>
          </w:tcPr>
          <w:p w14:paraId="0A2687C6" w14:textId="77777777" w:rsidR="00425DC4" w:rsidRPr="00C532A0" w:rsidRDefault="00425DC4" w:rsidP="006428AC">
            <w:pPr>
              <w:pStyle w:val="NoSpacing"/>
              <w:pBdr>
                <w:bottom w:val="none" w:sz="0" w:space="0" w:color="auto"/>
              </w:pBdr>
              <w:rPr>
                <w:i/>
              </w:rPr>
            </w:pPr>
            <w:r w:rsidRPr="00C532A0">
              <w:rPr>
                <w:i/>
              </w:rPr>
              <w:t>36 ÷ [blank] = 36</w:t>
            </w:r>
          </w:p>
        </w:tc>
        <w:tc>
          <w:tcPr>
            <w:tcW w:w="0" w:type="auto"/>
          </w:tcPr>
          <w:p w14:paraId="03335C9F" w14:textId="77777777" w:rsidR="00425DC4" w:rsidRPr="00C532A0" w:rsidRDefault="00425DC4" w:rsidP="006428AC">
            <w:pPr>
              <w:pStyle w:val="NoSpacing"/>
              <w:pBdr>
                <w:bottom w:val="none" w:sz="0" w:space="0" w:color="auto"/>
              </w:pBdr>
              <w:rPr>
                <w:i/>
              </w:rPr>
            </w:pPr>
          </w:p>
        </w:tc>
        <w:tc>
          <w:tcPr>
            <w:tcW w:w="0" w:type="auto"/>
          </w:tcPr>
          <w:p w14:paraId="6475013F" w14:textId="77777777" w:rsidR="00425DC4" w:rsidRPr="00C532A0" w:rsidRDefault="00425DC4" w:rsidP="006428AC">
            <w:pPr>
              <w:pStyle w:val="NoSpacing"/>
              <w:pBdr>
                <w:bottom w:val="none" w:sz="0" w:space="0" w:color="auto"/>
              </w:pBdr>
              <w:rPr>
                <w:i/>
              </w:rPr>
            </w:pPr>
          </w:p>
        </w:tc>
      </w:tr>
    </w:tbl>
    <w:p w14:paraId="462E0153" w14:textId="77777777" w:rsidR="00425DC4" w:rsidRPr="00C532A0" w:rsidRDefault="00425DC4" w:rsidP="00425DC4">
      <w:pPr>
        <w:pStyle w:val="NoSpacing"/>
      </w:pPr>
    </w:p>
    <w:p w14:paraId="6DF5B214" w14:textId="77777777" w:rsidR="00425DC4" w:rsidRPr="00C532A0" w:rsidRDefault="00425DC4" w:rsidP="00425DC4"/>
    <w:p w14:paraId="05BD9CCF" w14:textId="77777777" w:rsidR="00425DC4" w:rsidRDefault="00425DC4" w:rsidP="00425DC4">
      <w:pPr>
        <w:pStyle w:val="NoSpacing"/>
      </w:pPr>
      <w:r w:rsidRPr="00C532A0">
        <w:t>Pause this video if you want a few moments to think about your answer or discuss it with colleagues.</w:t>
      </w:r>
    </w:p>
    <w:p w14:paraId="56356845" w14:textId="77777777" w:rsidR="00425DC4" w:rsidRPr="00F069C8" w:rsidRDefault="00425DC4" w:rsidP="00425DC4"/>
    <w:p w14:paraId="59EE0C50" w14:textId="77777777" w:rsidR="00425DC4" w:rsidRPr="00A60A53" w:rsidRDefault="00425DC4" w:rsidP="00425DC4">
      <w:pPr>
        <w:pStyle w:val="NoSpacing"/>
      </w:pPr>
      <w:r w:rsidRPr="00A60A53">
        <w:t>The first sentence contains a typo; that is, it r</w:t>
      </w:r>
      <w:r>
        <w:t xml:space="preserve">eads 34 marbles instead of 36. </w:t>
      </w:r>
      <w:r w:rsidRPr="00A60A53">
        <w:t>The</w:t>
      </w:r>
      <w:r>
        <w:t xml:space="preserve"> prompt references choices “1a” through </w:t>
      </w:r>
      <w:r w:rsidRPr="00A60A53">
        <w:t>“1d,” but the answer choices do not include the number “1,” which may cause confusion. The choices also do not make clear where they are missing information; that is, choices “a” and “b” are missing information after the equal sign, and choices “c” and “d” are missing information before the equal sign.</w:t>
      </w:r>
    </w:p>
    <w:p w14:paraId="1C5B2C76" w14:textId="77777777" w:rsidR="00425DC4" w:rsidRPr="00A60A53" w:rsidRDefault="00425DC4" w:rsidP="00425DC4">
      <w:pPr>
        <w:rPr>
          <w:rFonts w:asciiTheme="majorHAnsi" w:hAnsiTheme="majorHAnsi"/>
        </w:rPr>
      </w:pPr>
    </w:p>
    <w:p w14:paraId="70C564B6" w14:textId="77777777" w:rsidR="00425DC4" w:rsidRPr="00C532A0" w:rsidRDefault="00425DC4" w:rsidP="00425DC4">
      <w:pPr>
        <w:pStyle w:val="NoSpacing"/>
      </w:pPr>
      <w:r>
        <w:t xml:space="preserve">Although precision may not be as difficult a concept to grasp as other elements, such as rigor and alignment, it is every </w:t>
      </w:r>
      <w:r w:rsidRPr="00C532A0">
        <w:t xml:space="preserve">bit as important. Do not underestimate the power of formatting to confuse or provide clarity. Sometimes a simple formatting change can make the difference between an assessment item that measures what it intends to measure and one that does not. </w:t>
      </w:r>
    </w:p>
    <w:p w14:paraId="1E3B1CB1" w14:textId="77777777" w:rsidR="00344BCE" w:rsidRDefault="00344BCE" w:rsidP="00425DC4">
      <w:pPr>
        <w:pStyle w:val="NoSpacing"/>
        <w:pBdr>
          <w:bottom w:val="none" w:sz="0" w:space="0" w:color="auto"/>
        </w:pBdr>
      </w:pPr>
    </w:p>
    <w:p w14:paraId="507BC0C0" w14:textId="77777777" w:rsidR="00425DC4" w:rsidRPr="00C532A0" w:rsidRDefault="00425DC4" w:rsidP="00425DC4">
      <w:pPr>
        <w:pStyle w:val="NoSpacing"/>
        <w:pBdr>
          <w:bottom w:val="none" w:sz="0" w:space="0" w:color="auto"/>
        </w:pBdr>
      </w:pPr>
      <w:r w:rsidRPr="00C532A0">
        <w:t xml:space="preserve">Here’s another example. </w:t>
      </w:r>
    </w:p>
    <w:p w14:paraId="369E546D" w14:textId="77777777" w:rsidR="00425DC4" w:rsidRPr="00C532A0" w:rsidRDefault="00425DC4" w:rsidP="00425DC4"/>
    <w:p w14:paraId="7319A8CB" w14:textId="77777777" w:rsidR="00425DC4" w:rsidRPr="00C532A0" w:rsidRDefault="00425DC4" w:rsidP="00425DC4">
      <w:pPr>
        <w:pStyle w:val="NoSpacing"/>
        <w:pBdr>
          <w:bottom w:val="none" w:sz="0" w:space="0" w:color="auto"/>
        </w:pBdr>
        <w:rPr>
          <w:i/>
        </w:rPr>
      </w:pPr>
      <w:r w:rsidRPr="00C532A0">
        <w:rPr>
          <w:i/>
        </w:rPr>
        <w:t>Choose the </w:t>
      </w:r>
      <w:r w:rsidRPr="00C532A0">
        <w:rPr>
          <w:b/>
          <w:i/>
        </w:rPr>
        <w:t>one word</w:t>
      </w:r>
      <w:r w:rsidRPr="00C532A0">
        <w:rPr>
          <w:i/>
        </w:rPr>
        <w:t xml:space="preserve"> that completes the sentence. </w:t>
      </w:r>
    </w:p>
    <w:p w14:paraId="3A6D73B9" w14:textId="77777777" w:rsidR="00425DC4" w:rsidRPr="00C532A0" w:rsidRDefault="00425DC4" w:rsidP="00425DC4">
      <w:pPr>
        <w:pStyle w:val="NoSpacing"/>
        <w:pBdr>
          <w:bottom w:val="none" w:sz="0" w:space="0" w:color="auto"/>
        </w:pBdr>
        <w:rPr>
          <w:i/>
        </w:rPr>
      </w:pPr>
    </w:p>
    <w:p w14:paraId="13FD6357" w14:textId="77777777" w:rsidR="00425DC4" w:rsidRPr="00C532A0" w:rsidRDefault="00425DC4" w:rsidP="00425DC4">
      <w:pPr>
        <w:rPr>
          <w:i/>
        </w:rPr>
      </w:pPr>
      <w:r w:rsidRPr="00C532A0">
        <w:rPr>
          <w:i/>
        </w:rPr>
        <w:t>Football quarterbacks, who line up directly behind the offensive line, are often tackled during games _______ they do not have a good offensive line.</w:t>
      </w:r>
    </w:p>
    <w:p w14:paraId="7AD8BFFE" w14:textId="77777777" w:rsidR="00425DC4" w:rsidRPr="00C532A0" w:rsidRDefault="00425DC4" w:rsidP="00425DC4">
      <w:pPr>
        <w:rPr>
          <w:i/>
        </w:rPr>
      </w:pPr>
    </w:p>
    <w:p w14:paraId="684A66BC" w14:textId="77777777" w:rsidR="00425DC4" w:rsidRPr="00C532A0" w:rsidRDefault="00425DC4" w:rsidP="00425DC4">
      <w:pPr>
        <w:pStyle w:val="ListParagraph"/>
        <w:numPr>
          <w:ilvl w:val="0"/>
          <w:numId w:val="22"/>
        </w:numPr>
        <w:rPr>
          <w:i/>
        </w:rPr>
      </w:pPr>
      <w:r w:rsidRPr="00C532A0">
        <w:rPr>
          <w:i/>
        </w:rPr>
        <w:t>even though;</w:t>
      </w:r>
    </w:p>
    <w:p w14:paraId="0954370E" w14:textId="77777777" w:rsidR="00425DC4" w:rsidRPr="00C532A0" w:rsidRDefault="00425DC4" w:rsidP="00425DC4">
      <w:pPr>
        <w:pStyle w:val="ListParagraph"/>
        <w:numPr>
          <w:ilvl w:val="0"/>
          <w:numId w:val="22"/>
        </w:numPr>
        <w:rPr>
          <w:i/>
        </w:rPr>
      </w:pPr>
      <w:r w:rsidRPr="00C532A0">
        <w:rPr>
          <w:i/>
        </w:rPr>
        <w:t>although;</w:t>
      </w:r>
    </w:p>
    <w:p w14:paraId="7ED0D81E" w14:textId="77777777" w:rsidR="00425DC4" w:rsidRPr="00C532A0" w:rsidRDefault="00425DC4" w:rsidP="00425DC4">
      <w:pPr>
        <w:pStyle w:val="ListParagraph"/>
        <w:numPr>
          <w:ilvl w:val="0"/>
          <w:numId w:val="22"/>
        </w:numPr>
        <w:rPr>
          <w:i/>
        </w:rPr>
      </w:pPr>
      <w:r w:rsidRPr="00C532A0">
        <w:rPr>
          <w:i/>
        </w:rPr>
        <w:t>in spite of; or</w:t>
      </w:r>
    </w:p>
    <w:p w14:paraId="2CFFF468" w14:textId="77777777" w:rsidR="00425DC4" w:rsidRPr="00C532A0" w:rsidRDefault="00425DC4" w:rsidP="00425DC4">
      <w:pPr>
        <w:pStyle w:val="ListParagraph"/>
        <w:numPr>
          <w:ilvl w:val="0"/>
          <w:numId w:val="22"/>
        </w:numPr>
        <w:rPr>
          <w:i/>
        </w:rPr>
      </w:pPr>
      <w:r w:rsidRPr="00C532A0">
        <w:rPr>
          <w:i/>
        </w:rPr>
        <w:lastRenderedPageBreak/>
        <w:t>because</w:t>
      </w:r>
    </w:p>
    <w:p w14:paraId="724FF6D8" w14:textId="77777777" w:rsidR="00425DC4" w:rsidRPr="00C532A0" w:rsidRDefault="00425DC4" w:rsidP="00425DC4"/>
    <w:p w14:paraId="00BDBE19" w14:textId="77777777" w:rsidR="00425DC4" w:rsidRPr="00A60A53" w:rsidRDefault="00425DC4" w:rsidP="00425DC4">
      <w:pPr>
        <w:pStyle w:val="NoSpacing"/>
      </w:pPr>
      <w:r w:rsidRPr="00C532A0">
        <w:t>How could you revise this item to make it more precise?</w:t>
      </w:r>
    </w:p>
    <w:p w14:paraId="0A3281DA" w14:textId="77777777" w:rsidR="00425DC4" w:rsidRPr="00A60A53" w:rsidRDefault="00425DC4" w:rsidP="00425DC4"/>
    <w:p w14:paraId="4EAC4796" w14:textId="77777777" w:rsidR="00425DC4" w:rsidRPr="00C532A0" w:rsidRDefault="00425DC4" w:rsidP="00425DC4">
      <w:pPr>
        <w:pStyle w:val="NoSpacing"/>
      </w:pPr>
      <w:r w:rsidRPr="00C532A0">
        <w:t>This item is confusing because it asks for the “one word” that completes the sentence, but two of the choices have more than one word. We can rewrite the prompt to make this item more precise.</w:t>
      </w:r>
    </w:p>
    <w:p w14:paraId="42431E18" w14:textId="77777777" w:rsidR="00425DC4" w:rsidRPr="00C532A0" w:rsidRDefault="00425DC4" w:rsidP="00425DC4"/>
    <w:p w14:paraId="23E663B9" w14:textId="77777777" w:rsidR="00425DC4" w:rsidRPr="00C532A0" w:rsidRDefault="00425DC4" w:rsidP="00425DC4">
      <w:r w:rsidRPr="00C532A0">
        <w:t>For example:</w:t>
      </w:r>
    </w:p>
    <w:p w14:paraId="588C845A" w14:textId="77777777" w:rsidR="00425DC4" w:rsidRPr="00C532A0" w:rsidRDefault="00425DC4" w:rsidP="00425DC4"/>
    <w:p w14:paraId="21BE49DD" w14:textId="77777777" w:rsidR="00425DC4" w:rsidRPr="00C532A0" w:rsidRDefault="00425DC4" w:rsidP="00425DC4">
      <w:pPr>
        <w:rPr>
          <w:i/>
        </w:rPr>
      </w:pPr>
      <w:r w:rsidRPr="00C532A0">
        <w:rPr>
          <w:i/>
        </w:rPr>
        <w:t>Choose the </w:t>
      </w:r>
      <w:r w:rsidRPr="00C532A0">
        <w:rPr>
          <w:b/>
          <w:i/>
        </w:rPr>
        <w:t>conjunction</w:t>
      </w:r>
      <w:r w:rsidRPr="00C532A0">
        <w:rPr>
          <w:i/>
        </w:rPr>
        <w:t xml:space="preserve"> that completes the sentence. </w:t>
      </w:r>
    </w:p>
    <w:p w14:paraId="1C245C9C" w14:textId="77777777" w:rsidR="00425DC4" w:rsidRPr="00C532A0" w:rsidRDefault="00425DC4" w:rsidP="00425DC4"/>
    <w:p w14:paraId="3A017E6D" w14:textId="77777777" w:rsidR="00425DC4" w:rsidRPr="00C532A0" w:rsidRDefault="00425DC4" w:rsidP="00425DC4">
      <w:pPr>
        <w:pStyle w:val="NoSpacing"/>
      </w:pPr>
      <w:r w:rsidRPr="00C532A0">
        <w:t xml:space="preserve">You may have suggested other changes to improve the item. In the module about bias, we suggest additional revisions. </w:t>
      </w:r>
    </w:p>
    <w:p w14:paraId="665BE673" w14:textId="77777777" w:rsidR="00425DC4" w:rsidRPr="00C532A0" w:rsidRDefault="00425DC4" w:rsidP="00425DC4">
      <w:pPr>
        <w:rPr>
          <w:color w:val="FF0000"/>
        </w:rPr>
      </w:pPr>
      <w:bookmarkStart w:id="20" w:name="_Toc414133194"/>
      <w:bookmarkStart w:id="21" w:name="_Toc414251337"/>
    </w:p>
    <w:p w14:paraId="6EA4B539" w14:textId="77777777" w:rsidR="00425DC4" w:rsidRPr="00C532A0" w:rsidRDefault="00425DC4" w:rsidP="00425DC4">
      <w:pPr>
        <w:pStyle w:val="NoSpacing"/>
      </w:pPr>
      <w:r w:rsidRPr="00C532A0">
        <w:t xml:space="preserve">We can also apply the element of precision when we select items. Be mindful of the format of items from banks of items or curriculum developers because some published materials are not as precise as they </w:t>
      </w:r>
      <w:r w:rsidRPr="00C532A0">
        <w:rPr>
          <w:i/>
        </w:rPr>
        <w:t>could</w:t>
      </w:r>
      <w:r w:rsidRPr="00C532A0">
        <w:t xml:space="preserve"> be.</w:t>
      </w:r>
    </w:p>
    <w:p w14:paraId="3FC937AE" w14:textId="77777777" w:rsidR="00425DC4" w:rsidRPr="00C532A0" w:rsidRDefault="00425DC4" w:rsidP="00425DC4"/>
    <w:p w14:paraId="2569DE50" w14:textId="77777777" w:rsidR="00425DC4" w:rsidRPr="00C532A0" w:rsidRDefault="00425DC4" w:rsidP="00425DC4">
      <w:pPr>
        <w:pStyle w:val="Heading2"/>
      </w:pPr>
      <w:bookmarkStart w:id="22" w:name="_Toc415686731"/>
      <w:bookmarkStart w:id="23" w:name="_Toc418060080"/>
      <w:bookmarkStart w:id="24" w:name="_Toc418688487"/>
      <w:r w:rsidRPr="00C532A0">
        <w:t>Check for Understanding</w:t>
      </w:r>
      <w:bookmarkEnd w:id="20"/>
      <w:bookmarkEnd w:id="21"/>
      <w:bookmarkEnd w:id="22"/>
      <w:bookmarkEnd w:id="23"/>
      <w:bookmarkEnd w:id="24"/>
    </w:p>
    <w:p w14:paraId="69825D34" w14:textId="77777777" w:rsidR="00425DC4" w:rsidRPr="00C532A0" w:rsidRDefault="00425DC4" w:rsidP="00425DC4">
      <w:pPr>
        <w:pStyle w:val="NoSpacing"/>
      </w:pPr>
      <w:r w:rsidRPr="00C532A0">
        <w:t>We’ve completed our discussion of precision and learned that we have to design items with great care, just as we want our students to respond to our questions with great care. Let’s now review our goals.</w:t>
      </w:r>
    </w:p>
    <w:p w14:paraId="493E924B" w14:textId="77777777" w:rsidR="00425DC4" w:rsidRPr="00C532A0" w:rsidRDefault="00425DC4" w:rsidP="00425DC4"/>
    <w:p w14:paraId="007F3180" w14:textId="77777777" w:rsidR="00425DC4" w:rsidRDefault="00425DC4" w:rsidP="00425DC4">
      <w:pPr>
        <w:pStyle w:val="NoSpacing"/>
      </w:pPr>
      <w:r w:rsidRPr="00C532A0">
        <w:t>At the outset of the module, we set goals that you would be able to describe what “precision” means for the purpose of these modules and make an imprecise item more precise.</w:t>
      </w:r>
    </w:p>
    <w:p w14:paraId="2A9A9E58" w14:textId="77777777" w:rsidR="00425DC4" w:rsidRPr="00B178BB" w:rsidRDefault="00425DC4" w:rsidP="00425DC4"/>
    <w:p w14:paraId="08B95B35" w14:textId="77777777" w:rsidR="00425DC4" w:rsidRPr="00A60A53" w:rsidRDefault="00425DC4" w:rsidP="00425DC4">
      <w:pPr>
        <w:pStyle w:val="NoSpacing"/>
      </w:pPr>
      <w:r w:rsidRPr="00B178BB">
        <w:t xml:space="preserve">To </w:t>
      </w:r>
      <w:r>
        <w:t>determine whether</w:t>
      </w:r>
      <w:r w:rsidRPr="00B178BB">
        <w:t xml:space="preserve"> we have achieved </w:t>
      </w:r>
      <w:r>
        <w:t>the second of</w:t>
      </w:r>
      <w:r w:rsidRPr="00B178BB">
        <w:t xml:space="preserve"> </w:t>
      </w:r>
      <w:r>
        <w:t xml:space="preserve">these </w:t>
      </w:r>
      <w:r w:rsidRPr="00B178BB">
        <w:t xml:space="preserve">goals, let’s check your understanding with </w:t>
      </w:r>
      <w:r>
        <w:t>an</w:t>
      </w:r>
      <w:r w:rsidRPr="00B178BB">
        <w:t xml:space="preserve"> assessment item. </w:t>
      </w:r>
    </w:p>
    <w:p w14:paraId="49ECB8F0" w14:textId="77777777" w:rsidR="00425DC4" w:rsidRPr="00A60A53" w:rsidRDefault="00425DC4" w:rsidP="00425DC4">
      <w:pPr>
        <w:rPr>
          <w:rFonts w:asciiTheme="majorHAnsi" w:hAnsiTheme="majorHAnsi"/>
        </w:rPr>
      </w:pPr>
    </w:p>
    <w:p w14:paraId="197FA59F" w14:textId="77777777" w:rsidR="00425DC4" w:rsidRPr="00A60A53" w:rsidRDefault="00425DC4" w:rsidP="00425DC4">
      <w:pPr>
        <w:pStyle w:val="NoSpacing"/>
      </w:pPr>
      <w:r w:rsidRPr="00A60A53">
        <w:t>How might you improve the accuracy and clarity of this assessment item?</w:t>
      </w:r>
    </w:p>
    <w:p w14:paraId="51017910" w14:textId="77777777" w:rsidR="00425DC4" w:rsidRPr="00A60A53" w:rsidRDefault="00425DC4" w:rsidP="00425DC4">
      <w:pPr>
        <w:pStyle w:val="NoSpacing"/>
      </w:pPr>
    </w:p>
    <w:p w14:paraId="408E2C69" w14:textId="77777777" w:rsidR="00425DC4" w:rsidRPr="00A60A53" w:rsidRDefault="00425DC4" w:rsidP="00425DC4">
      <w:pPr>
        <w:pStyle w:val="NoSpacing"/>
      </w:pPr>
      <w:r w:rsidRPr="00A60A53">
        <w:t xml:space="preserve">The item asks the student to “find x.” It includes a picture of what appears to be a right triangle with sides labeled “10cm” and “10cn.” The side opposite </w:t>
      </w:r>
      <w:r>
        <w:t xml:space="preserve">of </w:t>
      </w:r>
      <w:r w:rsidRPr="00A60A53">
        <w:t>what appears to be a right angle is labeled “x.”</w:t>
      </w:r>
    </w:p>
    <w:p w14:paraId="294A8A91" w14:textId="77777777" w:rsidR="00425DC4" w:rsidRPr="00A60A53" w:rsidRDefault="00425DC4" w:rsidP="00425DC4">
      <w:pPr>
        <w:contextualSpacing/>
        <w:rPr>
          <w:rFonts w:asciiTheme="majorHAnsi" w:eastAsia="Corbel" w:hAnsiTheme="majorHAnsi" w:cs="Times New Roman"/>
        </w:rPr>
      </w:pPr>
    </w:p>
    <w:p w14:paraId="2BB2AF06" w14:textId="77777777" w:rsidR="00425DC4" w:rsidRDefault="00425DC4" w:rsidP="00425DC4">
      <w:pPr>
        <w:pStyle w:val="NoSpacing"/>
      </w:pPr>
      <w:r w:rsidRPr="00F069C8">
        <w:t>Pause this video if you want a few moments to think about your answer or discuss it with colleagues.</w:t>
      </w:r>
    </w:p>
    <w:p w14:paraId="00F14490" w14:textId="77777777" w:rsidR="00425DC4" w:rsidRPr="00F069C8" w:rsidRDefault="00425DC4" w:rsidP="00425DC4"/>
    <w:p w14:paraId="42DFF173" w14:textId="77777777" w:rsidR="00425DC4" w:rsidRPr="00A60A53" w:rsidRDefault="00425DC4" w:rsidP="00425DC4">
      <w:pPr>
        <w:pStyle w:val="NoSpacing"/>
        <w:pBdr>
          <w:bottom w:val="none" w:sz="0" w:space="0" w:color="auto"/>
        </w:pBdr>
      </w:pPr>
      <w:r w:rsidRPr="00A60A53">
        <w:t>A sample answer to the item would be: I could improve this assessment item by:</w:t>
      </w:r>
    </w:p>
    <w:p w14:paraId="243E97E8" w14:textId="77777777" w:rsidR="00425DC4" w:rsidRPr="00A60A53" w:rsidRDefault="00425DC4" w:rsidP="00425DC4">
      <w:pPr>
        <w:pStyle w:val="NoSpacing"/>
        <w:numPr>
          <w:ilvl w:val="0"/>
          <w:numId w:val="20"/>
        </w:numPr>
        <w:pBdr>
          <w:bottom w:val="none" w:sz="0" w:space="0" w:color="auto"/>
        </w:pBdr>
      </w:pPr>
      <w:r w:rsidRPr="00A60A53">
        <w:t>fixing the typo of 10cn to read 10 centimeters;</w:t>
      </w:r>
    </w:p>
    <w:p w14:paraId="10565708" w14:textId="77777777" w:rsidR="00425DC4" w:rsidRPr="00A60A53" w:rsidRDefault="00425DC4" w:rsidP="00425DC4">
      <w:pPr>
        <w:pStyle w:val="NoSpacing"/>
        <w:numPr>
          <w:ilvl w:val="0"/>
          <w:numId w:val="20"/>
        </w:numPr>
        <w:pBdr>
          <w:bottom w:val="none" w:sz="0" w:space="0" w:color="auto"/>
        </w:pBdr>
      </w:pPr>
      <w:r w:rsidRPr="00A60A53">
        <w:t>placing the square symbol that indicates a right angle</w:t>
      </w:r>
      <w:r w:rsidRPr="00A60A53" w:rsidDel="003A0ECE">
        <w:t xml:space="preserve"> </w:t>
      </w:r>
      <w:r w:rsidRPr="00A60A53">
        <w:t>in the lower right-hand angle; and</w:t>
      </w:r>
    </w:p>
    <w:p w14:paraId="5B5586C7" w14:textId="77777777" w:rsidR="00425DC4" w:rsidRDefault="00425DC4" w:rsidP="00425DC4">
      <w:pPr>
        <w:pStyle w:val="NoSpacing"/>
        <w:numPr>
          <w:ilvl w:val="0"/>
          <w:numId w:val="20"/>
        </w:numPr>
        <w:pBdr>
          <w:bottom w:val="none" w:sz="0" w:space="0" w:color="auto"/>
        </w:pBdr>
      </w:pPr>
      <w:proofErr w:type="gramStart"/>
      <w:r w:rsidRPr="00A60A53">
        <w:t>revising</w:t>
      </w:r>
      <w:proofErr w:type="gramEnd"/>
      <w:r w:rsidRPr="00A60A53">
        <w:t xml:space="preserve"> the item prompt so that it reads, “What is the value of </w:t>
      </w:r>
      <w:r w:rsidRPr="00A60A53">
        <w:rPr>
          <w:i/>
        </w:rPr>
        <w:t>x</w:t>
      </w:r>
      <w:r w:rsidRPr="00A60A53">
        <w:t xml:space="preserve"> in centimeters? Show your work in the space provided.” </w:t>
      </w:r>
    </w:p>
    <w:p w14:paraId="7B2054F5" w14:textId="77777777" w:rsidR="00425DC4" w:rsidRPr="00A60A53" w:rsidRDefault="00425DC4" w:rsidP="00425DC4">
      <w:pPr>
        <w:pStyle w:val="NoSpacing"/>
      </w:pPr>
    </w:p>
    <w:p w14:paraId="226844F3" w14:textId="77777777" w:rsidR="00425DC4" w:rsidRPr="00A60A53" w:rsidRDefault="00425DC4" w:rsidP="00425DC4">
      <w:pPr>
        <w:rPr>
          <w:rFonts w:asciiTheme="majorHAnsi" w:hAnsiTheme="majorHAnsi"/>
        </w:rPr>
      </w:pPr>
    </w:p>
    <w:p w14:paraId="1529E131" w14:textId="77777777" w:rsidR="00425DC4" w:rsidRPr="00037350" w:rsidRDefault="00425DC4" w:rsidP="00425DC4">
      <w:r w:rsidRPr="00037350">
        <w:lastRenderedPageBreak/>
        <w:t xml:space="preserve">Good work! Thank you for completing the module on </w:t>
      </w:r>
      <w:r>
        <w:t>precision</w:t>
      </w:r>
      <w:r w:rsidRPr="00037350">
        <w:t>. Please view additional modules to continue your learning.</w:t>
      </w:r>
    </w:p>
    <w:p w14:paraId="439A8787" w14:textId="77777777" w:rsidR="00973AA8" w:rsidRDefault="00973AA8" w:rsidP="00973AA8">
      <w:pPr>
        <w:rPr>
          <w:rFonts w:ascii="Corbel" w:eastAsia="Corbel" w:hAnsi="Corbel" w:cs="Times New Roman"/>
          <w:u w:val="single"/>
        </w:rPr>
      </w:pPr>
    </w:p>
    <w:p w14:paraId="45BDFBCF" w14:textId="77777777" w:rsidR="00425DC4" w:rsidRDefault="00425DC4">
      <w:pPr>
        <w:jc w:val="center"/>
        <w:rPr>
          <w:rFonts w:ascii="Corbel" w:hAnsi="Corbel"/>
          <w:caps/>
          <w:color w:val="588DC1" w:themeColor="accent4"/>
          <w:sz w:val="28"/>
          <w:szCs w:val="28"/>
        </w:rPr>
      </w:pPr>
      <w:r>
        <w:br w:type="page"/>
      </w:r>
    </w:p>
    <w:p w14:paraId="3F062A40" w14:textId="03072FB6" w:rsidR="00973AA8" w:rsidRDefault="00973AA8" w:rsidP="00973AA8">
      <w:pPr>
        <w:pStyle w:val="Heading2"/>
      </w:pPr>
      <w:bookmarkStart w:id="25" w:name="_Toc418688488"/>
      <w:r>
        <w:lastRenderedPageBreak/>
        <w:t>Sources</w:t>
      </w:r>
      <w:bookmarkEnd w:id="25"/>
    </w:p>
    <w:p w14:paraId="01F47FD7" w14:textId="77777777" w:rsidR="00DB63D8" w:rsidRPr="00DB63D8" w:rsidRDefault="00DB63D8" w:rsidP="00DB63D8">
      <w:pPr>
        <w:spacing w:after="240"/>
        <w:rPr>
          <w:rFonts w:ascii="Corbel" w:eastAsia="Corbel" w:hAnsi="Corbel" w:cs="Times New Roman"/>
        </w:rPr>
      </w:pPr>
      <w:r w:rsidRPr="00DB63D8">
        <w:rPr>
          <w:rFonts w:ascii="Corbel" w:eastAsia="Corbel" w:hAnsi="Corbel" w:cs="Times New Roman"/>
        </w:rPr>
        <w:t xml:space="preserve">Hawaii Department of Education. “Grade 3 Mathematics Sample SR Item C1 T1.” </w:t>
      </w:r>
      <w:hyperlink r:id="rId9" w:history="1">
        <w:r w:rsidRPr="00DB63D8">
          <w:rPr>
            <w:rFonts w:ascii="Corbel" w:eastAsia="Corbel" w:hAnsi="Corbel" w:cs="Times New Roman"/>
            <w:color w:val="588DC1"/>
            <w:u w:val="single"/>
          </w:rPr>
          <w:t>http://www.hawaiipublicschools.org/DOE%20Forms/Testing/MathGrade3SampleItems.pdf</w:t>
        </w:r>
      </w:hyperlink>
      <w:r w:rsidRPr="00DB63D8">
        <w:rPr>
          <w:rFonts w:ascii="Corbel" w:eastAsia="Corbel" w:hAnsi="Corbel" w:cs="Times New Roman"/>
        </w:rPr>
        <w:t>.</w:t>
      </w:r>
    </w:p>
    <w:p w14:paraId="1BD908E4" w14:textId="77777777" w:rsidR="00DB63D8" w:rsidRPr="00DB63D8" w:rsidRDefault="00DB63D8" w:rsidP="00DB63D8">
      <w:pPr>
        <w:spacing w:after="240"/>
        <w:rPr>
          <w:rFonts w:ascii="Corbel" w:eastAsia="Corbel" w:hAnsi="Corbel" w:cs="Times New Roman"/>
        </w:rPr>
      </w:pPr>
      <w:r w:rsidRPr="00DB63D8">
        <w:rPr>
          <w:rFonts w:ascii="Corbel" w:eastAsia="Corbel" w:hAnsi="Corbel" w:cs="Times New Roman"/>
        </w:rPr>
        <w:t xml:space="preserve">Kansas State Department of Education. “Assessment Literacy Project.” </w:t>
      </w:r>
      <w:hyperlink r:id="rId10" w:history="1">
        <w:r w:rsidRPr="00DB63D8">
          <w:rPr>
            <w:rFonts w:ascii="Corbel" w:eastAsia="Corbel" w:hAnsi="Corbel" w:cs="Times New Roman"/>
            <w:color w:val="588DC1"/>
            <w:u w:val="single"/>
          </w:rPr>
          <w:t>http://www.k-state.edu/ksde/alp</w:t>
        </w:r>
      </w:hyperlink>
      <w:r w:rsidRPr="00DB63D8">
        <w:rPr>
          <w:rFonts w:ascii="Corbel" w:eastAsia="Corbel" w:hAnsi="Corbel" w:cs="Times New Roman"/>
        </w:rPr>
        <w:t>.</w:t>
      </w:r>
    </w:p>
    <w:p w14:paraId="7036C5A1" w14:textId="77777777" w:rsidR="00DB63D8" w:rsidRPr="00DB63D8" w:rsidRDefault="00DB63D8" w:rsidP="00DB63D8">
      <w:pPr>
        <w:spacing w:after="240"/>
        <w:rPr>
          <w:rFonts w:ascii="Corbel" w:eastAsia="Corbel" w:hAnsi="Corbel" w:cs="Times New Roman"/>
        </w:rPr>
      </w:pPr>
      <w:r w:rsidRPr="00DB63D8">
        <w:rPr>
          <w:rFonts w:ascii="Corbel" w:eastAsia="Corbel" w:hAnsi="Corbel" w:cs="Times New Roman"/>
        </w:rPr>
        <w:t>New Jersey Department of Education.</w:t>
      </w:r>
      <w:r w:rsidRPr="00DB63D8">
        <w:rPr>
          <w:rFonts w:ascii="Corbel" w:eastAsia="Corbel" w:hAnsi="Corbel" w:cs="Times New Roman"/>
          <w:color w:val="1F4E79"/>
        </w:rPr>
        <w:t xml:space="preserve"> </w:t>
      </w:r>
      <w:r w:rsidRPr="00DB63D8">
        <w:rPr>
          <w:rFonts w:ascii="Corbel" w:eastAsia="Corbel" w:hAnsi="Corbel" w:cs="Times New Roman"/>
          <w:i/>
        </w:rPr>
        <w:t xml:space="preserve">SGO 2.0—From Compliance to Quality. </w:t>
      </w:r>
      <w:r w:rsidRPr="00DB63D8">
        <w:rPr>
          <w:rFonts w:ascii="Corbel" w:eastAsia="Corbel" w:hAnsi="Corbel" w:cs="Times New Roman"/>
        </w:rPr>
        <w:t>2014.</w:t>
      </w:r>
    </w:p>
    <w:p w14:paraId="0048A82E" w14:textId="77777777" w:rsidR="00DB63D8" w:rsidRPr="00DB63D8" w:rsidRDefault="00DB63D8" w:rsidP="00DB63D8">
      <w:pPr>
        <w:spacing w:after="240"/>
        <w:rPr>
          <w:rFonts w:ascii="Corbel" w:eastAsia="Corbel" w:hAnsi="Corbel" w:cs="Times New Roman"/>
        </w:rPr>
      </w:pPr>
      <w:r w:rsidRPr="00DB63D8">
        <w:rPr>
          <w:rFonts w:ascii="Corbel" w:eastAsia="Corbel" w:hAnsi="Corbel" w:cs="Times New Roman"/>
        </w:rPr>
        <w:t xml:space="preserve">Ohio Department of Education. “Assessment Literacy: Identifying and Developing Valid and Reliable Assessments.” 2013. </w:t>
      </w:r>
      <w:hyperlink r:id="rId11" w:history="1">
        <w:r w:rsidRPr="00DB63D8">
          <w:rPr>
            <w:rFonts w:ascii="Corbel" w:eastAsia="Corbel" w:hAnsi="Corbel" w:cs="Times New Roman"/>
            <w:color w:val="588DC1"/>
            <w:u w:val="single"/>
          </w:rPr>
          <w:t>http://education.ohio.gov/getattachment/Topics/Teaching/Educator-Evaluation-System/How-to-Design-and-Select-Quality-Assessments/AL-Training-PPT-FINAL-for-Distribution.pdf.aspx</w:t>
        </w:r>
      </w:hyperlink>
      <w:r w:rsidRPr="00DB63D8">
        <w:rPr>
          <w:rFonts w:ascii="Corbel" w:eastAsia="Corbel" w:hAnsi="Corbel" w:cs="Times New Roman"/>
        </w:rPr>
        <w:t>.</w:t>
      </w:r>
    </w:p>
    <w:p w14:paraId="7E689565" w14:textId="77777777" w:rsidR="00DB63D8" w:rsidRPr="00DB63D8" w:rsidRDefault="00DB63D8" w:rsidP="00DB63D8">
      <w:pPr>
        <w:spacing w:after="240"/>
        <w:rPr>
          <w:rFonts w:ascii="Corbel" w:eastAsia="Corbel" w:hAnsi="Corbel" w:cs="Times New Roman"/>
        </w:rPr>
      </w:pPr>
      <w:r w:rsidRPr="00DB63D8">
        <w:rPr>
          <w:rFonts w:ascii="Corbel" w:eastAsia="Corbel" w:hAnsi="Corbel" w:cs="Times New Roman"/>
        </w:rPr>
        <w:t>Relay Graduate School of Education.</w:t>
      </w:r>
      <w:r w:rsidRPr="00DB63D8">
        <w:rPr>
          <w:rFonts w:ascii="Corbel" w:eastAsia="Corbel" w:hAnsi="Corbel" w:cs="Times New Roman"/>
          <w:color w:val="1F4E79"/>
        </w:rPr>
        <w:t xml:space="preserve"> </w:t>
      </w:r>
      <w:r w:rsidRPr="00DB63D8">
        <w:rPr>
          <w:rFonts w:ascii="Corbel" w:eastAsia="Corbel" w:hAnsi="Corbel" w:cs="Times New Roman"/>
          <w:i/>
        </w:rPr>
        <w:t>Designing and Evaluating Assessments</w:t>
      </w:r>
      <w:r w:rsidRPr="00DB63D8">
        <w:rPr>
          <w:rFonts w:ascii="Corbel" w:eastAsia="Corbel" w:hAnsi="Corbel" w:cs="Times New Roman"/>
        </w:rPr>
        <w:t>.</w:t>
      </w:r>
      <w:r w:rsidRPr="00DB63D8">
        <w:rPr>
          <w:rFonts w:ascii="Corbel" w:eastAsia="Corbel" w:hAnsi="Corbel" w:cs="Times New Roman"/>
          <w:i/>
        </w:rPr>
        <w:t xml:space="preserve"> </w:t>
      </w:r>
      <w:r w:rsidRPr="00DB63D8">
        <w:rPr>
          <w:rFonts w:ascii="Corbel" w:eastAsia="Corbel" w:hAnsi="Corbel" w:cs="Times New Roman"/>
        </w:rPr>
        <w:t>2014.</w:t>
      </w:r>
    </w:p>
    <w:p w14:paraId="0D3835BD" w14:textId="77777777" w:rsidR="00DB63D8" w:rsidRPr="00DB63D8" w:rsidRDefault="00DB63D8" w:rsidP="00DB63D8">
      <w:pPr>
        <w:spacing w:after="240"/>
        <w:rPr>
          <w:rFonts w:ascii="Corbel" w:eastAsia="Corbel" w:hAnsi="Corbel" w:cs="Times New Roman"/>
        </w:rPr>
      </w:pPr>
      <w:r w:rsidRPr="00DB63D8">
        <w:rPr>
          <w:rFonts w:ascii="Corbel" w:eastAsia="Corbel" w:hAnsi="Corbel" w:cs="Times New Roman"/>
        </w:rPr>
        <w:t>Relay Graduate School of Education.</w:t>
      </w:r>
      <w:r w:rsidRPr="00DB63D8">
        <w:rPr>
          <w:rFonts w:ascii="Corbel" w:eastAsia="Corbel" w:hAnsi="Corbel" w:cs="Times New Roman"/>
          <w:color w:val="1F4E79"/>
        </w:rPr>
        <w:t xml:space="preserve"> </w:t>
      </w:r>
      <w:r w:rsidRPr="00DB63D8">
        <w:rPr>
          <w:rFonts w:ascii="Corbel" w:eastAsia="Corbel" w:hAnsi="Corbel" w:cs="Times New Roman"/>
          <w:i/>
        </w:rPr>
        <w:t>Rules for Constructed Response Item Design</w:t>
      </w:r>
      <w:r w:rsidRPr="00DB63D8">
        <w:rPr>
          <w:rFonts w:ascii="Corbel" w:eastAsia="Corbel" w:hAnsi="Corbel" w:cs="Times New Roman"/>
        </w:rPr>
        <w:t>.</w:t>
      </w:r>
      <w:r w:rsidRPr="00DB63D8">
        <w:rPr>
          <w:rFonts w:ascii="Corbel" w:eastAsia="Corbel" w:hAnsi="Corbel" w:cs="Times New Roman"/>
          <w:i/>
        </w:rPr>
        <w:t xml:space="preserve"> </w:t>
      </w:r>
      <w:r w:rsidRPr="00DB63D8">
        <w:rPr>
          <w:rFonts w:ascii="Corbel" w:eastAsia="Corbel" w:hAnsi="Corbel" w:cs="Times New Roman"/>
        </w:rPr>
        <w:t>2013.</w:t>
      </w:r>
    </w:p>
    <w:p w14:paraId="407240B1" w14:textId="77777777" w:rsidR="00DB63D8" w:rsidRPr="00DB63D8" w:rsidRDefault="00DB63D8" w:rsidP="00DB63D8">
      <w:pPr>
        <w:spacing w:after="240"/>
        <w:rPr>
          <w:rFonts w:ascii="Corbel" w:eastAsia="Corbel" w:hAnsi="Corbel" w:cs="Times New Roman"/>
        </w:rPr>
      </w:pPr>
      <w:r w:rsidRPr="00DB63D8">
        <w:rPr>
          <w:rFonts w:ascii="Corbel" w:eastAsia="Corbel" w:hAnsi="Corbel" w:cs="Times New Roman"/>
        </w:rPr>
        <w:t>Relay Graduate School of Education.</w:t>
      </w:r>
      <w:r w:rsidRPr="00DB63D8">
        <w:rPr>
          <w:rFonts w:ascii="Corbel" w:eastAsia="Corbel" w:hAnsi="Corbel" w:cs="Times New Roman"/>
          <w:color w:val="1F4E79"/>
        </w:rPr>
        <w:t xml:space="preserve"> </w:t>
      </w:r>
      <w:r w:rsidRPr="00DB63D8">
        <w:rPr>
          <w:rFonts w:ascii="Corbel" w:eastAsia="Corbel" w:hAnsi="Corbel" w:cs="Times New Roman"/>
          <w:i/>
        </w:rPr>
        <w:t>Rules for Multiple Choice Item Design</w:t>
      </w:r>
      <w:r w:rsidRPr="00DB63D8">
        <w:rPr>
          <w:rFonts w:ascii="Corbel" w:eastAsia="Corbel" w:hAnsi="Corbel" w:cs="Times New Roman"/>
        </w:rPr>
        <w:t>.</w:t>
      </w:r>
      <w:r w:rsidRPr="00DB63D8">
        <w:rPr>
          <w:rFonts w:ascii="Corbel" w:eastAsia="Corbel" w:hAnsi="Corbel" w:cs="Times New Roman"/>
          <w:i/>
        </w:rPr>
        <w:t xml:space="preserve"> </w:t>
      </w:r>
      <w:r w:rsidRPr="00DB63D8">
        <w:rPr>
          <w:rFonts w:ascii="Corbel" w:eastAsia="Corbel" w:hAnsi="Corbel" w:cs="Times New Roman"/>
        </w:rPr>
        <w:t>2013.</w:t>
      </w:r>
    </w:p>
    <w:p w14:paraId="7A28A681" w14:textId="77777777" w:rsidR="00DB63D8" w:rsidRPr="00DB63D8" w:rsidRDefault="00DB63D8" w:rsidP="00DB63D8">
      <w:pPr>
        <w:spacing w:after="240"/>
        <w:rPr>
          <w:rFonts w:ascii="Corbel" w:eastAsia="Corbel" w:hAnsi="Corbel" w:cs="Times New Roman"/>
        </w:rPr>
      </w:pPr>
      <w:r w:rsidRPr="00DB63D8">
        <w:rPr>
          <w:rFonts w:ascii="Corbel" w:eastAsia="Corbel" w:hAnsi="Corbel" w:cs="Times New Roman"/>
        </w:rPr>
        <w:t xml:space="preserve">Rhode Island Department of Education. “Deepening Assessment Literacy.” Accessed March 23, 2015. </w:t>
      </w:r>
      <w:hyperlink r:id="rId12" w:history="1">
        <w:r w:rsidRPr="00DB63D8">
          <w:rPr>
            <w:rFonts w:ascii="Corbel" w:eastAsia="Corbel" w:hAnsi="Corbel" w:cs="Times New Roman"/>
            <w:color w:val="588DC1"/>
            <w:u w:val="single"/>
          </w:rPr>
          <w:t>http://</w:t>
        </w:r>
      </w:hyperlink>
      <w:hyperlink r:id="rId13" w:history="1">
        <w:r w:rsidRPr="00DB63D8">
          <w:rPr>
            <w:rFonts w:ascii="Corbel" w:eastAsia="Corbel" w:hAnsi="Corbel" w:cs="Times New Roman"/>
            <w:color w:val="588DC1"/>
            <w:u w:val="single"/>
          </w:rPr>
          <w:t>media.ride.ri.gov/PD/Eval/Deepening_Assessment_Literacy_output/story.html</w:t>
        </w:r>
      </w:hyperlink>
      <w:r w:rsidRPr="00DB63D8">
        <w:rPr>
          <w:rFonts w:ascii="Corbel" w:eastAsia="Corbel" w:hAnsi="Corbel" w:cs="Times New Roman"/>
        </w:rPr>
        <w:t>.</w:t>
      </w:r>
    </w:p>
    <w:p w14:paraId="78570FCD" w14:textId="77777777" w:rsidR="00973AA8" w:rsidRPr="00CC442E" w:rsidRDefault="00973AA8" w:rsidP="00973AA8">
      <w:pPr>
        <w:rPr>
          <w:rFonts w:ascii="Corbel" w:eastAsia="Corbel" w:hAnsi="Corbel" w:cs="Times New Roman"/>
          <w:u w:val="single"/>
        </w:rPr>
      </w:pPr>
    </w:p>
    <w:p w14:paraId="45FE7975" w14:textId="77777777" w:rsidR="00DA0A00" w:rsidRPr="00973AA8" w:rsidRDefault="00DA0A00" w:rsidP="00973AA8"/>
    <w:sectPr w:rsidR="00DA0A00" w:rsidRPr="00973AA8" w:rsidSect="00C40A66">
      <w:headerReference w:type="default" r:id="rId14"/>
      <w:footerReference w:type="default" r:id="rId15"/>
      <w:headerReference w:type="first" r:id="rId16"/>
      <w:pgSz w:w="12240" w:h="15840" w:code="1"/>
      <w:pgMar w:top="720" w:right="720" w:bottom="720" w:left="72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6E9BC" w14:textId="77777777" w:rsidR="00247483" w:rsidRDefault="00247483" w:rsidP="00D5762E">
      <w:r>
        <w:separator/>
      </w:r>
    </w:p>
  </w:endnote>
  <w:endnote w:type="continuationSeparator" w:id="0">
    <w:p w14:paraId="4C306E9C" w14:textId="77777777" w:rsidR="00247483" w:rsidRDefault="00247483" w:rsidP="00D5762E">
      <w:r>
        <w:continuationSeparator/>
      </w:r>
    </w:p>
  </w:endnote>
  <w:endnote w:type="continuationNotice" w:id="1">
    <w:p w14:paraId="7F1BCC7F" w14:textId="77777777" w:rsidR="00247483" w:rsidRDefault="002474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299117"/>
      <w:docPartObj>
        <w:docPartGallery w:val="Page Numbers (Bottom of Page)"/>
        <w:docPartUnique/>
      </w:docPartObj>
    </w:sdtPr>
    <w:sdtEndPr>
      <w:rPr>
        <w:noProof/>
      </w:rPr>
    </w:sdtEndPr>
    <w:sdtContent>
      <w:p w14:paraId="7EEACB71" w14:textId="77777777" w:rsidR="00CC442E" w:rsidRDefault="00CC442E">
        <w:pPr>
          <w:pStyle w:val="Footer"/>
          <w:jc w:val="center"/>
        </w:pPr>
        <w:r>
          <w:fldChar w:fldCharType="begin"/>
        </w:r>
        <w:r>
          <w:instrText xml:space="preserve"> PAGE   \* MERGEFORMAT </w:instrText>
        </w:r>
        <w:r>
          <w:fldChar w:fldCharType="separate"/>
        </w:r>
        <w:r w:rsidR="00344BCE">
          <w:rPr>
            <w:noProof/>
          </w:rPr>
          <w:t>4</w:t>
        </w:r>
        <w:r>
          <w:rPr>
            <w:noProof/>
          </w:rPr>
          <w:fldChar w:fldCharType="end"/>
        </w:r>
      </w:p>
    </w:sdtContent>
  </w:sdt>
  <w:p w14:paraId="108BAD82" w14:textId="77777777" w:rsidR="00CC442E" w:rsidRDefault="00CC442E">
    <w:pPr>
      <w:pStyle w:val="Footer"/>
    </w:pPr>
    <w:r>
      <w:rPr>
        <w:noProof/>
      </w:rPr>
      <mc:AlternateContent>
        <mc:Choice Requires="wps">
          <w:drawing>
            <wp:anchor distT="0" distB="0" distL="114300" distR="114300" simplePos="0" relativeHeight="251656704" behindDoc="0" locked="0" layoutInCell="1" allowOverlap="1" wp14:anchorId="696FD6DD" wp14:editId="0292BDA0">
              <wp:simplePos x="0" y="0"/>
              <wp:positionH relativeFrom="column">
                <wp:posOffset>-462915</wp:posOffset>
              </wp:positionH>
              <wp:positionV relativeFrom="paragraph">
                <wp:posOffset>341308</wp:posOffset>
              </wp:positionV>
              <wp:extent cx="7772400" cy="274320"/>
              <wp:effectExtent l="0" t="0" r="0" b="0"/>
              <wp:wrapNone/>
              <wp:docPr id="22" name="Rectangle 22"/>
              <wp:cNvGraphicFramePr/>
              <a:graphic xmlns:a="http://schemas.openxmlformats.org/drawingml/2006/main">
                <a:graphicData uri="http://schemas.microsoft.com/office/word/2010/wordprocessingShape">
                  <wps:wsp>
                    <wps:cNvSpPr/>
                    <wps:spPr>
                      <a:xfrm>
                        <a:off x="0" y="0"/>
                        <a:ext cx="7772400" cy="274320"/>
                      </a:xfrm>
                      <a:prstGeom prst="rect">
                        <a:avLst/>
                      </a:prstGeom>
                      <a:gradFill flip="none" rotWithShape="1">
                        <a:gsLst>
                          <a:gs pos="0">
                            <a:srgbClr val="FFE9C3"/>
                          </a:gs>
                          <a:gs pos="67000">
                            <a:srgbClr val="FFF3DF"/>
                          </a:gs>
                          <a:gs pos="100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DAF5A" id="Rectangle 22" o:spid="_x0000_s1026" style="position:absolute;margin-left:-36.45pt;margin-top:26.85pt;width:612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" fillcolor="#ffe9c3" stroked="f" strokeweight="1.5pt">
              <v:fill color2="white [3212]" rotate="t" angle="90" colors="0 #ffe9c3;43909f #fff3df;1 white" focus="100%" type="gradient">
                <o:fill v:ext="view" type="gradientUnscaled"/>
              </v:fill>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C181A" w14:textId="77777777" w:rsidR="00247483" w:rsidRPr="00344BCE" w:rsidRDefault="00247483" w:rsidP="00D5762E">
      <w:pPr>
        <w:rPr>
          <w:color w:val="808080" w:themeColor="background1" w:themeShade="80"/>
        </w:rPr>
      </w:pPr>
      <w:r w:rsidRPr="00344BCE">
        <w:rPr>
          <w:color w:val="808080" w:themeColor="background1" w:themeShade="80"/>
        </w:rPr>
        <w:separator/>
      </w:r>
    </w:p>
  </w:footnote>
  <w:footnote w:type="continuationSeparator" w:id="0">
    <w:p w14:paraId="10894283" w14:textId="77777777" w:rsidR="00247483" w:rsidRDefault="00247483" w:rsidP="00D5762E">
      <w:r>
        <w:continuationSeparator/>
      </w:r>
    </w:p>
  </w:footnote>
  <w:footnote w:type="continuationNotice" w:id="1">
    <w:p w14:paraId="552CAB58" w14:textId="77777777" w:rsidR="00247483" w:rsidRDefault="00247483"/>
  </w:footnote>
  <w:footnote w:id="2">
    <w:p w14:paraId="02B0D026" w14:textId="77777777" w:rsidR="00425DC4" w:rsidRPr="00DE5011" w:rsidRDefault="00425DC4" w:rsidP="00425DC4">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Kansas State Department of Education, “Assessment Literacy Project”; Ohio Department of Education, “</w:t>
      </w:r>
      <w:r w:rsidRPr="00DE5011">
        <w:rPr>
          <w:rFonts w:ascii="Corbel" w:eastAsia="Corbel" w:hAnsi="Corbel"/>
          <w:szCs w:val="22"/>
        </w:rPr>
        <w:t>Assessment Literacy: Identifying and Developing Valid and Reliable Assessments</w:t>
      </w:r>
      <w:r w:rsidRPr="00DE5011">
        <w:rPr>
          <w:rFonts w:ascii="Corbel" w:hAnsi="Corbel"/>
          <w:szCs w:val="22"/>
        </w:rPr>
        <w:t>” (2013); Relay Graduate School of Education,</w:t>
      </w:r>
      <w:r w:rsidRPr="00DE5011">
        <w:rPr>
          <w:rFonts w:ascii="Corbel" w:hAnsi="Corbel"/>
          <w:color w:val="1F4E79"/>
          <w:szCs w:val="22"/>
        </w:rPr>
        <w:t xml:space="preserve"> </w:t>
      </w:r>
      <w:r w:rsidRPr="00DE5011">
        <w:rPr>
          <w:rFonts w:ascii="Corbel" w:hAnsi="Corbel"/>
          <w:i/>
          <w:szCs w:val="22"/>
        </w:rPr>
        <w:t xml:space="preserve">Designing and Evaluating Assessments </w:t>
      </w:r>
      <w:r w:rsidRPr="00DE5011">
        <w:rPr>
          <w:rFonts w:ascii="Corbel" w:hAnsi="Corbel"/>
          <w:szCs w:val="22"/>
        </w:rPr>
        <w:t>(2014); and Rhode Island Department of Education, “Deeping Assessment Literacy.”</w:t>
      </w:r>
    </w:p>
  </w:footnote>
  <w:footnote w:id="3">
    <w:p w14:paraId="542DEFE2" w14:textId="77777777" w:rsidR="00425DC4" w:rsidRPr="00DE5011" w:rsidRDefault="00425DC4" w:rsidP="00425DC4">
      <w:pPr>
        <w:rPr>
          <w:rFonts w:ascii="Corbel" w:hAnsi="Corbel"/>
        </w:rPr>
      </w:pPr>
      <w:r w:rsidRPr="00DE5011">
        <w:rPr>
          <w:rStyle w:val="FootnoteReference"/>
          <w:rFonts w:ascii="Corbel" w:hAnsi="Corbel"/>
        </w:rPr>
        <w:footnoteRef/>
      </w:r>
      <w:r w:rsidRPr="00DE5011">
        <w:rPr>
          <w:rFonts w:ascii="Corbel" w:hAnsi="Corbel"/>
        </w:rPr>
        <w:t xml:space="preserve"> Relay Graduate School of Education,</w:t>
      </w:r>
      <w:r w:rsidRPr="00DE5011">
        <w:rPr>
          <w:rFonts w:ascii="Corbel" w:hAnsi="Corbel"/>
          <w:color w:val="1F4E79"/>
        </w:rPr>
        <w:t xml:space="preserve"> </w:t>
      </w:r>
      <w:r w:rsidRPr="00DE5011">
        <w:rPr>
          <w:rFonts w:ascii="Corbel" w:hAnsi="Corbel"/>
          <w:i/>
        </w:rPr>
        <w:t xml:space="preserve">Rules for Constructed Response Item Design </w:t>
      </w:r>
      <w:r w:rsidRPr="00DE5011">
        <w:rPr>
          <w:rFonts w:ascii="Corbel" w:hAnsi="Corbel"/>
        </w:rPr>
        <w:t>(2013); and Relay Graduate School of Education,</w:t>
      </w:r>
      <w:r w:rsidRPr="00DE5011">
        <w:rPr>
          <w:rFonts w:ascii="Corbel" w:hAnsi="Corbel"/>
          <w:color w:val="1F4E79"/>
        </w:rPr>
        <w:t xml:space="preserve"> </w:t>
      </w:r>
      <w:r w:rsidRPr="00DE5011">
        <w:rPr>
          <w:rFonts w:ascii="Corbel" w:hAnsi="Corbel"/>
          <w:i/>
        </w:rPr>
        <w:t xml:space="preserve">Rules for Multiple Choice Item Design </w:t>
      </w:r>
      <w:r w:rsidRPr="00DE5011">
        <w:rPr>
          <w:rFonts w:ascii="Corbel" w:hAnsi="Corbel"/>
        </w:rPr>
        <w:t xml:space="preserve">(2013). </w:t>
      </w:r>
    </w:p>
  </w:footnote>
  <w:footnote w:id="4">
    <w:p w14:paraId="0158A625" w14:textId="77777777" w:rsidR="00425DC4" w:rsidRPr="00DE5011" w:rsidRDefault="00425DC4" w:rsidP="00425DC4">
      <w:pPr>
        <w:rPr>
          <w:rFonts w:ascii="Corbel" w:hAnsi="Corbel"/>
        </w:rPr>
      </w:pPr>
      <w:r w:rsidRPr="00DE5011">
        <w:rPr>
          <w:rStyle w:val="FootnoteReference"/>
          <w:rFonts w:ascii="Corbel" w:hAnsi="Corbel"/>
        </w:rPr>
        <w:footnoteRef/>
      </w:r>
      <w:r w:rsidRPr="00DE5011">
        <w:rPr>
          <w:rFonts w:ascii="Corbel" w:hAnsi="Corbel"/>
        </w:rPr>
        <w:t xml:space="preserve"> New Jersey Department of Education.</w:t>
      </w:r>
      <w:r w:rsidRPr="00DE5011">
        <w:rPr>
          <w:rFonts w:ascii="Corbel" w:hAnsi="Corbel"/>
          <w:color w:val="1F4E79"/>
        </w:rPr>
        <w:t xml:space="preserve"> </w:t>
      </w:r>
      <w:r w:rsidRPr="00DE5011">
        <w:rPr>
          <w:rFonts w:ascii="Corbel" w:hAnsi="Corbel"/>
          <w:i/>
        </w:rPr>
        <w:t>SGO 2.0—From Compliance to Quality (</w:t>
      </w:r>
      <w:r w:rsidRPr="00DE5011">
        <w:rPr>
          <w:rFonts w:ascii="Corbel" w:hAnsi="Corbel"/>
        </w:rPr>
        <w:t>2014).</w:t>
      </w:r>
    </w:p>
  </w:footnote>
  <w:footnote w:id="5">
    <w:p w14:paraId="40EA9948" w14:textId="77777777" w:rsidR="00425DC4" w:rsidRPr="00DE5011" w:rsidRDefault="00425DC4" w:rsidP="00425DC4">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Hawaii Department of Education, “Grade 3 Mathematics Sample SR Item C1 T1.”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94AFB" w14:textId="77777777" w:rsidR="00CC442E" w:rsidRDefault="00CC442E">
    <w:pPr>
      <w:pStyle w:val="Header"/>
    </w:pPr>
    <w:r>
      <w:rPr>
        <w:noProof/>
      </w:rPr>
      <mc:AlternateContent>
        <mc:Choice Requires="wps">
          <w:drawing>
            <wp:anchor distT="0" distB="0" distL="114300" distR="114300" simplePos="0" relativeHeight="251655680" behindDoc="0" locked="0" layoutInCell="1" allowOverlap="1" wp14:anchorId="66771D5B" wp14:editId="446ADCEC">
              <wp:simplePos x="0" y="0"/>
              <wp:positionH relativeFrom="column">
                <wp:posOffset>-449580</wp:posOffset>
              </wp:positionH>
              <wp:positionV relativeFrom="paragraph">
                <wp:posOffset>-359884</wp:posOffset>
              </wp:positionV>
              <wp:extent cx="7772400" cy="274320"/>
              <wp:effectExtent l="0" t="0" r="0" b="0"/>
              <wp:wrapNone/>
              <wp:docPr id="20" name="Rectangle 20"/>
              <wp:cNvGraphicFramePr/>
              <a:graphic xmlns:a="http://schemas.openxmlformats.org/drawingml/2006/main">
                <a:graphicData uri="http://schemas.microsoft.com/office/word/2010/wordprocessingShape">
                  <wps:wsp>
                    <wps:cNvSpPr/>
                    <wps:spPr>
                      <a:xfrm>
                        <a:off x="0" y="0"/>
                        <a:ext cx="7772400" cy="274320"/>
                      </a:xfrm>
                      <a:prstGeom prst="rect">
                        <a:avLst/>
                      </a:prstGeom>
                      <a:gradFill flip="none" rotWithShape="1">
                        <a:gsLst>
                          <a:gs pos="0">
                            <a:srgbClr val="FFE9C3"/>
                          </a:gs>
                          <a:gs pos="67000">
                            <a:srgbClr val="FFF3DF"/>
                          </a:gs>
                          <a:gs pos="100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2C825" id="Rectangle 20" o:spid="_x0000_s1026" style="position:absolute;margin-left:-35.4pt;margin-top:-28.35pt;width:612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" fillcolor="#ffe9c3" stroked="f" strokeweight="1.5pt">
              <v:fill color2="white [3212]" rotate="t" angle="90" colors="0 #ffe9c3;43909f #fff3df;1 white" focus="100%" type="gradient">
                <o:fill v:ext="view" type="gradientUnscaled"/>
              </v:fill>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817DF" w14:textId="77777777" w:rsidR="00CC442E" w:rsidRDefault="00CC442E" w:rsidP="00264521">
    <w:pPr>
      <w:pStyle w:val="Header"/>
      <w:tabs>
        <w:tab w:val="clear" w:pos="4680"/>
        <w:tab w:val="clear" w:pos="9360"/>
        <w:tab w:val="left" w:pos="283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86303"/>
    <w:multiLevelType w:val="hybridMultilevel"/>
    <w:tmpl w:val="58FE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D0832"/>
    <w:multiLevelType w:val="hybridMultilevel"/>
    <w:tmpl w:val="3BA0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B4123"/>
    <w:multiLevelType w:val="hybridMultilevel"/>
    <w:tmpl w:val="280C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06926"/>
    <w:multiLevelType w:val="hybridMultilevel"/>
    <w:tmpl w:val="5BF419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0097E"/>
    <w:multiLevelType w:val="hybridMultilevel"/>
    <w:tmpl w:val="A40E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F805FB"/>
    <w:multiLevelType w:val="hybridMultilevel"/>
    <w:tmpl w:val="4D7AAB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E037D"/>
    <w:multiLevelType w:val="hybridMultilevel"/>
    <w:tmpl w:val="0628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034A32"/>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5A50F0"/>
    <w:multiLevelType w:val="hybridMultilevel"/>
    <w:tmpl w:val="8C1C78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B62C92"/>
    <w:multiLevelType w:val="hybridMultilevel"/>
    <w:tmpl w:val="45320E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FC258A"/>
    <w:multiLevelType w:val="hybridMultilevel"/>
    <w:tmpl w:val="06623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F840B5"/>
    <w:multiLevelType w:val="hybridMultilevel"/>
    <w:tmpl w:val="68003C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4C70E3"/>
    <w:multiLevelType w:val="hybridMultilevel"/>
    <w:tmpl w:val="1AE8A3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C80240"/>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37175A"/>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7676C2"/>
    <w:multiLevelType w:val="hybridMultilevel"/>
    <w:tmpl w:val="AA2CDB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B06189"/>
    <w:multiLevelType w:val="hybridMultilevel"/>
    <w:tmpl w:val="174C12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4E4563"/>
    <w:multiLevelType w:val="hybridMultilevel"/>
    <w:tmpl w:val="5A46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4800F8"/>
    <w:multiLevelType w:val="hybridMultilevel"/>
    <w:tmpl w:val="D700AE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F479D2"/>
    <w:multiLevelType w:val="hybridMultilevel"/>
    <w:tmpl w:val="6F06B5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6A6EAE"/>
    <w:multiLevelType w:val="hybridMultilevel"/>
    <w:tmpl w:val="BDE8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E84A69"/>
    <w:multiLevelType w:val="hybridMultilevel"/>
    <w:tmpl w:val="DD4C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2946FB"/>
    <w:multiLevelType w:val="hybridMultilevel"/>
    <w:tmpl w:val="BA6441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E332D8"/>
    <w:multiLevelType w:val="hybridMultilevel"/>
    <w:tmpl w:val="A0A2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F7721A"/>
    <w:multiLevelType w:val="hybridMultilevel"/>
    <w:tmpl w:val="301A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2F0371"/>
    <w:multiLevelType w:val="hybridMultilevel"/>
    <w:tmpl w:val="4784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EC182C"/>
    <w:multiLevelType w:val="hybridMultilevel"/>
    <w:tmpl w:val="9022D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234662"/>
    <w:multiLevelType w:val="hybridMultilevel"/>
    <w:tmpl w:val="C48CC2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2A01FD"/>
    <w:multiLevelType w:val="hybridMultilevel"/>
    <w:tmpl w:val="CB647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E03667"/>
    <w:multiLevelType w:val="hybridMultilevel"/>
    <w:tmpl w:val="8330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6F097D"/>
    <w:multiLevelType w:val="hybridMultilevel"/>
    <w:tmpl w:val="7D70BF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DE1C39"/>
    <w:multiLevelType w:val="hybridMultilevel"/>
    <w:tmpl w:val="2BEC6C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7"/>
  </w:num>
  <w:num w:numId="4">
    <w:abstractNumId w:val="31"/>
  </w:num>
  <w:num w:numId="5">
    <w:abstractNumId w:val="10"/>
  </w:num>
  <w:num w:numId="6">
    <w:abstractNumId w:val="14"/>
  </w:num>
  <w:num w:numId="7">
    <w:abstractNumId w:val="5"/>
  </w:num>
  <w:num w:numId="8">
    <w:abstractNumId w:val="26"/>
  </w:num>
  <w:num w:numId="9">
    <w:abstractNumId w:val="1"/>
  </w:num>
  <w:num w:numId="10">
    <w:abstractNumId w:val="25"/>
  </w:num>
  <w:num w:numId="11">
    <w:abstractNumId w:val="4"/>
  </w:num>
  <w:num w:numId="12">
    <w:abstractNumId w:val="24"/>
  </w:num>
  <w:num w:numId="13">
    <w:abstractNumId w:val="22"/>
  </w:num>
  <w:num w:numId="14">
    <w:abstractNumId w:val="17"/>
  </w:num>
  <w:num w:numId="15">
    <w:abstractNumId w:val="0"/>
  </w:num>
  <w:num w:numId="16">
    <w:abstractNumId w:val="20"/>
  </w:num>
  <w:num w:numId="17">
    <w:abstractNumId w:val="28"/>
  </w:num>
  <w:num w:numId="18">
    <w:abstractNumId w:val="30"/>
  </w:num>
  <w:num w:numId="19">
    <w:abstractNumId w:val="19"/>
  </w:num>
  <w:num w:numId="20">
    <w:abstractNumId w:val="29"/>
  </w:num>
  <w:num w:numId="21">
    <w:abstractNumId w:val="9"/>
  </w:num>
  <w:num w:numId="22">
    <w:abstractNumId w:val="11"/>
  </w:num>
  <w:num w:numId="23">
    <w:abstractNumId w:val="18"/>
  </w:num>
  <w:num w:numId="24">
    <w:abstractNumId w:val="15"/>
  </w:num>
  <w:num w:numId="25">
    <w:abstractNumId w:val="16"/>
  </w:num>
  <w:num w:numId="26">
    <w:abstractNumId w:val="3"/>
  </w:num>
  <w:num w:numId="27">
    <w:abstractNumId w:val="21"/>
  </w:num>
  <w:num w:numId="28">
    <w:abstractNumId w:val="8"/>
  </w:num>
  <w:num w:numId="29">
    <w:abstractNumId w:val="23"/>
  </w:num>
  <w:num w:numId="30">
    <w:abstractNumId w:val="2"/>
  </w:num>
  <w:num w:numId="31">
    <w:abstractNumId w:val="6"/>
  </w:num>
  <w:num w:numId="32">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341"/>
    <w:rsid w:val="000007DF"/>
    <w:rsid w:val="00001423"/>
    <w:rsid w:val="0000198A"/>
    <w:rsid w:val="00001C74"/>
    <w:rsid w:val="0000302D"/>
    <w:rsid w:val="000042AB"/>
    <w:rsid w:val="000047BD"/>
    <w:rsid w:val="00005D0F"/>
    <w:rsid w:val="00006F6B"/>
    <w:rsid w:val="00007466"/>
    <w:rsid w:val="000077E1"/>
    <w:rsid w:val="0001113B"/>
    <w:rsid w:val="00011B51"/>
    <w:rsid w:val="0001206C"/>
    <w:rsid w:val="000123AA"/>
    <w:rsid w:val="00012E60"/>
    <w:rsid w:val="000131E3"/>
    <w:rsid w:val="00013474"/>
    <w:rsid w:val="0001393A"/>
    <w:rsid w:val="00014786"/>
    <w:rsid w:val="00015920"/>
    <w:rsid w:val="0001680E"/>
    <w:rsid w:val="00016954"/>
    <w:rsid w:val="00016D3E"/>
    <w:rsid w:val="00016D3F"/>
    <w:rsid w:val="0001716C"/>
    <w:rsid w:val="00020255"/>
    <w:rsid w:val="00020B5D"/>
    <w:rsid w:val="00021284"/>
    <w:rsid w:val="000212F9"/>
    <w:rsid w:val="00021337"/>
    <w:rsid w:val="00021404"/>
    <w:rsid w:val="0002169D"/>
    <w:rsid w:val="000217D9"/>
    <w:rsid w:val="0002197A"/>
    <w:rsid w:val="00021DE9"/>
    <w:rsid w:val="00022331"/>
    <w:rsid w:val="0002340B"/>
    <w:rsid w:val="00023768"/>
    <w:rsid w:val="00023FCC"/>
    <w:rsid w:val="000242E4"/>
    <w:rsid w:val="000244C8"/>
    <w:rsid w:val="00024A8C"/>
    <w:rsid w:val="000258AA"/>
    <w:rsid w:val="00025A77"/>
    <w:rsid w:val="0002638A"/>
    <w:rsid w:val="00026CEE"/>
    <w:rsid w:val="00027182"/>
    <w:rsid w:val="00027302"/>
    <w:rsid w:val="00030183"/>
    <w:rsid w:val="0003076B"/>
    <w:rsid w:val="00031E73"/>
    <w:rsid w:val="00032C55"/>
    <w:rsid w:val="00032C6C"/>
    <w:rsid w:val="00032CCF"/>
    <w:rsid w:val="00032FD8"/>
    <w:rsid w:val="00033D9C"/>
    <w:rsid w:val="000343B0"/>
    <w:rsid w:val="0003484C"/>
    <w:rsid w:val="00034B0C"/>
    <w:rsid w:val="0003590E"/>
    <w:rsid w:val="00036D6D"/>
    <w:rsid w:val="00037BCD"/>
    <w:rsid w:val="00040593"/>
    <w:rsid w:val="00040F9F"/>
    <w:rsid w:val="0004197D"/>
    <w:rsid w:val="000427F9"/>
    <w:rsid w:val="00042AF8"/>
    <w:rsid w:val="000435C1"/>
    <w:rsid w:val="00043826"/>
    <w:rsid w:val="00043C03"/>
    <w:rsid w:val="00044511"/>
    <w:rsid w:val="000446E8"/>
    <w:rsid w:val="00044838"/>
    <w:rsid w:val="0004545D"/>
    <w:rsid w:val="00045D91"/>
    <w:rsid w:val="00045EFF"/>
    <w:rsid w:val="0004698D"/>
    <w:rsid w:val="00046BF9"/>
    <w:rsid w:val="00046E13"/>
    <w:rsid w:val="00047203"/>
    <w:rsid w:val="000476F1"/>
    <w:rsid w:val="00047E57"/>
    <w:rsid w:val="00050375"/>
    <w:rsid w:val="000509EB"/>
    <w:rsid w:val="00050E9C"/>
    <w:rsid w:val="000515DE"/>
    <w:rsid w:val="00051D76"/>
    <w:rsid w:val="00052B7C"/>
    <w:rsid w:val="0005536A"/>
    <w:rsid w:val="0005541A"/>
    <w:rsid w:val="000554A5"/>
    <w:rsid w:val="00056127"/>
    <w:rsid w:val="00056692"/>
    <w:rsid w:val="00056CBC"/>
    <w:rsid w:val="000574BA"/>
    <w:rsid w:val="000576CC"/>
    <w:rsid w:val="00060197"/>
    <w:rsid w:val="000609FB"/>
    <w:rsid w:val="00060BF5"/>
    <w:rsid w:val="00060DFD"/>
    <w:rsid w:val="00061C14"/>
    <w:rsid w:val="00062824"/>
    <w:rsid w:val="00062AD0"/>
    <w:rsid w:val="0006400D"/>
    <w:rsid w:val="000641E8"/>
    <w:rsid w:val="000643BF"/>
    <w:rsid w:val="000645C3"/>
    <w:rsid w:val="000647B9"/>
    <w:rsid w:val="000648A1"/>
    <w:rsid w:val="00064E89"/>
    <w:rsid w:val="0006681C"/>
    <w:rsid w:val="00066823"/>
    <w:rsid w:val="00066A2D"/>
    <w:rsid w:val="00066A51"/>
    <w:rsid w:val="0006730B"/>
    <w:rsid w:val="00067B0A"/>
    <w:rsid w:val="000700D0"/>
    <w:rsid w:val="00071589"/>
    <w:rsid w:val="00071ED6"/>
    <w:rsid w:val="000732F3"/>
    <w:rsid w:val="00075BED"/>
    <w:rsid w:val="00075F75"/>
    <w:rsid w:val="00076FA5"/>
    <w:rsid w:val="0007740E"/>
    <w:rsid w:val="000809CB"/>
    <w:rsid w:val="00080AD8"/>
    <w:rsid w:val="00080D27"/>
    <w:rsid w:val="000810AC"/>
    <w:rsid w:val="00081673"/>
    <w:rsid w:val="00082A8A"/>
    <w:rsid w:val="00082C5F"/>
    <w:rsid w:val="000831B4"/>
    <w:rsid w:val="00083331"/>
    <w:rsid w:val="000843F0"/>
    <w:rsid w:val="0008468C"/>
    <w:rsid w:val="00084F16"/>
    <w:rsid w:val="00085641"/>
    <w:rsid w:val="00086E65"/>
    <w:rsid w:val="00087B4E"/>
    <w:rsid w:val="00087FB0"/>
    <w:rsid w:val="0009125D"/>
    <w:rsid w:val="000914F2"/>
    <w:rsid w:val="0009197C"/>
    <w:rsid w:val="00091A3F"/>
    <w:rsid w:val="00091BB3"/>
    <w:rsid w:val="00092210"/>
    <w:rsid w:val="000922D9"/>
    <w:rsid w:val="00093A82"/>
    <w:rsid w:val="00093C20"/>
    <w:rsid w:val="00093E76"/>
    <w:rsid w:val="00093E80"/>
    <w:rsid w:val="000946AE"/>
    <w:rsid w:val="00095405"/>
    <w:rsid w:val="00095BE2"/>
    <w:rsid w:val="000960FA"/>
    <w:rsid w:val="000965CA"/>
    <w:rsid w:val="00096BF5"/>
    <w:rsid w:val="000974AB"/>
    <w:rsid w:val="000A00C8"/>
    <w:rsid w:val="000A07B3"/>
    <w:rsid w:val="000A0A22"/>
    <w:rsid w:val="000A11F1"/>
    <w:rsid w:val="000A2813"/>
    <w:rsid w:val="000A3A80"/>
    <w:rsid w:val="000A3AB1"/>
    <w:rsid w:val="000A4199"/>
    <w:rsid w:val="000A430A"/>
    <w:rsid w:val="000A4AE9"/>
    <w:rsid w:val="000A6D4A"/>
    <w:rsid w:val="000A784B"/>
    <w:rsid w:val="000A786D"/>
    <w:rsid w:val="000B03AD"/>
    <w:rsid w:val="000B15AD"/>
    <w:rsid w:val="000B1E3E"/>
    <w:rsid w:val="000B2B90"/>
    <w:rsid w:val="000B3BD5"/>
    <w:rsid w:val="000B42A0"/>
    <w:rsid w:val="000B4A24"/>
    <w:rsid w:val="000B507A"/>
    <w:rsid w:val="000B53F7"/>
    <w:rsid w:val="000B5C06"/>
    <w:rsid w:val="000B6E8E"/>
    <w:rsid w:val="000B6FCC"/>
    <w:rsid w:val="000B709D"/>
    <w:rsid w:val="000B71B9"/>
    <w:rsid w:val="000B7312"/>
    <w:rsid w:val="000B7519"/>
    <w:rsid w:val="000B75B0"/>
    <w:rsid w:val="000B75C4"/>
    <w:rsid w:val="000C0268"/>
    <w:rsid w:val="000C0A5A"/>
    <w:rsid w:val="000C0B5B"/>
    <w:rsid w:val="000C0F70"/>
    <w:rsid w:val="000C1076"/>
    <w:rsid w:val="000C1C30"/>
    <w:rsid w:val="000C224A"/>
    <w:rsid w:val="000C2A4A"/>
    <w:rsid w:val="000C2B25"/>
    <w:rsid w:val="000C39D2"/>
    <w:rsid w:val="000C39D3"/>
    <w:rsid w:val="000C3DC1"/>
    <w:rsid w:val="000C3E69"/>
    <w:rsid w:val="000C45DD"/>
    <w:rsid w:val="000C4A56"/>
    <w:rsid w:val="000C4AD5"/>
    <w:rsid w:val="000C5855"/>
    <w:rsid w:val="000C6EE7"/>
    <w:rsid w:val="000C72A3"/>
    <w:rsid w:val="000C7500"/>
    <w:rsid w:val="000C7878"/>
    <w:rsid w:val="000C78B0"/>
    <w:rsid w:val="000C7DCF"/>
    <w:rsid w:val="000C7E8F"/>
    <w:rsid w:val="000D0756"/>
    <w:rsid w:val="000D0B0D"/>
    <w:rsid w:val="000D11C3"/>
    <w:rsid w:val="000D1E49"/>
    <w:rsid w:val="000D20C5"/>
    <w:rsid w:val="000D2FFB"/>
    <w:rsid w:val="000D3037"/>
    <w:rsid w:val="000D3650"/>
    <w:rsid w:val="000D37C6"/>
    <w:rsid w:val="000D3BDD"/>
    <w:rsid w:val="000D3F22"/>
    <w:rsid w:val="000D4201"/>
    <w:rsid w:val="000D420F"/>
    <w:rsid w:val="000D4291"/>
    <w:rsid w:val="000D44CB"/>
    <w:rsid w:val="000D4DE2"/>
    <w:rsid w:val="000D546D"/>
    <w:rsid w:val="000D5508"/>
    <w:rsid w:val="000D55EF"/>
    <w:rsid w:val="000D58AA"/>
    <w:rsid w:val="000D6C7D"/>
    <w:rsid w:val="000D6E1B"/>
    <w:rsid w:val="000D7646"/>
    <w:rsid w:val="000D77A9"/>
    <w:rsid w:val="000E09F3"/>
    <w:rsid w:val="000E0BA3"/>
    <w:rsid w:val="000E0EEB"/>
    <w:rsid w:val="000E1166"/>
    <w:rsid w:val="000E1753"/>
    <w:rsid w:val="000E1CA0"/>
    <w:rsid w:val="000E2109"/>
    <w:rsid w:val="000E2F12"/>
    <w:rsid w:val="000E3802"/>
    <w:rsid w:val="000E467C"/>
    <w:rsid w:val="000E516E"/>
    <w:rsid w:val="000E5C88"/>
    <w:rsid w:val="000E5D7A"/>
    <w:rsid w:val="000E66AB"/>
    <w:rsid w:val="000E73CF"/>
    <w:rsid w:val="000E75B5"/>
    <w:rsid w:val="000E779C"/>
    <w:rsid w:val="000F0298"/>
    <w:rsid w:val="000F042E"/>
    <w:rsid w:val="000F0A22"/>
    <w:rsid w:val="000F191E"/>
    <w:rsid w:val="000F27E4"/>
    <w:rsid w:val="000F2B53"/>
    <w:rsid w:val="000F2F0A"/>
    <w:rsid w:val="000F33DF"/>
    <w:rsid w:val="000F364A"/>
    <w:rsid w:val="000F38E4"/>
    <w:rsid w:val="000F3920"/>
    <w:rsid w:val="000F3FA8"/>
    <w:rsid w:val="000F4708"/>
    <w:rsid w:val="000F497F"/>
    <w:rsid w:val="000F4A37"/>
    <w:rsid w:val="000F4DD9"/>
    <w:rsid w:val="000F5800"/>
    <w:rsid w:val="000F61E6"/>
    <w:rsid w:val="000F6FEB"/>
    <w:rsid w:val="000F76AA"/>
    <w:rsid w:val="000F77C6"/>
    <w:rsid w:val="000F7C6D"/>
    <w:rsid w:val="00101056"/>
    <w:rsid w:val="00101782"/>
    <w:rsid w:val="001018AF"/>
    <w:rsid w:val="0010368A"/>
    <w:rsid w:val="0010399B"/>
    <w:rsid w:val="001049BD"/>
    <w:rsid w:val="00104B35"/>
    <w:rsid w:val="00106797"/>
    <w:rsid w:val="0010692F"/>
    <w:rsid w:val="0010711F"/>
    <w:rsid w:val="0010735C"/>
    <w:rsid w:val="0010782B"/>
    <w:rsid w:val="001078CA"/>
    <w:rsid w:val="00110251"/>
    <w:rsid w:val="00110AFA"/>
    <w:rsid w:val="001129B2"/>
    <w:rsid w:val="0011317C"/>
    <w:rsid w:val="001132D5"/>
    <w:rsid w:val="00113A27"/>
    <w:rsid w:val="0011422D"/>
    <w:rsid w:val="001147C8"/>
    <w:rsid w:val="00114FAA"/>
    <w:rsid w:val="0011503E"/>
    <w:rsid w:val="00115184"/>
    <w:rsid w:val="00115BCC"/>
    <w:rsid w:val="00116147"/>
    <w:rsid w:val="00116582"/>
    <w:rsid w:val="0011734A"/>
    <w:rsid w:val="00117411"/>
    <w:rsid w:val="00117881"/>
    <w:rsid w:val="00121863"/>
    <w:rsid w:val="00121E3A"/>
    <w:rsid w:val="00122A6F"/>
    <w:rsid w:val="00124686"/>
    <w:rsid w:val="00124A95"/>
    <w:rsid w:val="00124F76"/>
    <w:rsid w:val="00125069"/>
    <w:rsid w:val="00126459"/>
    <w:rsid w:val="00126672"/>
    <w:rsid w:val="00126C0F"/>
    <w:rsid w:val="00127A08"/>
    <w:rsid w:val="00130980"/>
    <w:rsid w:val="001317BF"/>
    <w:rsid w:val="00132A8C"/>
    <w:rsid w:val="00133292"/>
    <w:rsid w:val="00133A39"/>
    <w:rsid w:val="00133CE1"/>
    <w:rsid w:val="00133D9F"/>
    <w:rsid w:val="001346E3"/>
    <w:rsid w:val="00135588"/>
    <w:rsid w:val="00136241"/>
    <w:rsid w:val="0013625C"/>
    <w:rsid w:val="00137281"/>
    <w:rsid w:val="00137B32"/>
    <w:rsid w:val="00140B9E"/>
    <w:rsid w:val="00140D07"/>
    <w:rsid w:val="00140F14"/>
    <w:rsid w:val="001411AA"/>
    <w:rsid w:val="0014156D"/>
    <w:rsid w:val="001416E1"/>
    <w:rsid w:val="001417AB"/>
    <w:rsid w:val="00141BB8"/>
    <w:rsid w:val="00142291"/>
    <w:rsid w:val="001430C2"/>
    <w:rsid w:val="00143208"/>
    <w:rsid w:val="00143CE1"/>
    <w:rsid w:val="00144255"/>
    <w:rsid w:val="00144B0D"/>
    <w:rsid w:val="001451A2"/>
    <w:rsid w:val="001460BE"/>
    <w:rsid w:val="00146246"/>
    <w:rsid w:val="00147313"/>
    <w:rsid w:val="00147371"/>
    <w:rsid w:val="00147781"/>
    <w:rsid w:val="00151362"/>
    <w:rsid w:val="001518A8"/>
    <w:rsid w:val="00153F91"/>
    <w:rsid w:val="0015418F"/>
    <w:rsid w:val="001542F0"/>
    <w:rsid w:val="001563D3"/>
    <w:rsid w:val="00156402"/>
    <w:rsid w:val="00156724"/>
    <w:rsid w:val="00156FEF"/>
    <w:rsid w:val="00157876"/>
    <w:rsid w:val="001603C5"/>
    <w:rsid w:val="00160DDD"/>
    <w:rsid w:val="00161204"/>
    <w:rsid w:val="00161232"/>
    <w:rsid w:val="00161794"/>
    <w:rsid w:val="00162313"/>
    <w:rsid w:val="001625B8"/>
    <w:rsid w:val="00162692"/>
    <w:rsid w:val="00163105"/>
    <w:rsid w:val="001632A6"/>
    <w:rsid w:val="00163C4B"/>
    <w:rsid w:val="00163D83"/>
    <w:rsid w:val="00164705"/>
    <w:rsid w:val="00165B90"/>
    <w:rsid w:val="00165DF5"/>
    <w:rsid w:val="00165F8B"/>
    <w:rsid w:val="001664A9"/>
    <w:rsid w:val="001667A9"/>
    <w:rsid w:val="0016736F"/>
    <w:rsid w:val="001679B2"/>
    <w:rsid w:val="00170C55"/>
    <w:rsid w:val="001711CC"/>
    <w:rsid w:val="00171273"/>
    <w:rsid w:val="00171341"/>
    <w:rsid w:val="001716C2"/>
    <w:rsid w:val="00171785"/>
    <w:rsid w:val="001718A2"/>
    <w:rsid w:val="001718F9"/>
    <w:rsid w:val="001725C0"/>
    <w:rsid w:val="00172E27"/>
    <w:rsid w:val="00173565"/>
    <w:rsid w:val="00173632"/>
    <w:rsid w:val="001744C4"/>
    <w:rsid w:val="0017515B"/>
    <w:rsid w:val="00175B4E"/>
    <w:rsid w:val="00175F33"/>
    <w:rsid w:val="001762D0"/>
    <w:rsid w:val="0018034D"/>
    <w:rsid w:val="001803C7"/>
    <w:rsid w:val="00180CC1"/>
    <w:rsid w:val="00180F0D"/>
    <w:rsid w:val="001817FD"/>
    <w:rsid w:val="00181D07"/>
    <w:rsid w:val="00182149"/>
    <w:rsid w:val="00183A44"/>
    <w:rsid w:val="001845D2"/>
    <w:rsid w:val="0018505A"/>
    <w:rsid w:val="00185625"/>
    <w:rsid w:val="00186726"/>
    <w:rsid w:val="001874F2"/>
    <w:rsid w:val="00190023"/>
    <w:rsid w:val="0019067E"/>
    <w:rsid w:val="00190FFE"/>
    <w:rsid w:val="001919AA"/>
    <w:rsid w:val="00191C25"/>
    <w:rsid w:val="00191C6C"/>
    <w:rsid w:val="00191EC8"/>
    <w:rsid w:val="001925C1"/>
    <w:rsid w:val="00192CCE"/>
    <w:rsid w:val="00192EBB"/>
    <w:rsid w:val="00193137"/>
    <w:rsid w:val="0019413B"/>
    <w:rsid w:val="00195317"/>
    <w:rsid w:val="00195AB3"/>
    <w:rsid w:val="00195B78"/>
    <w:rsid w:val="00195C92"/>
    <w:rsid w:val="00195FF3"/>
    <w:rsid w:val="00196619"/>
    <w:rsid w:val="00196906"/>
    <w:rsid w:val="00196BDF"/>
    <w:rsid w:val="0019727A"/>
    <w:rsid w:val="0019750A"/>
    <w:rsid w:val="00197784"/>
    <w:rsid w:val="001A01A0"/>
    <w:rsid w:val="001A0DE9"/>
    <w:rsid w:val="001A2276"/>
    <w:rsid w:val="001A2C14"/>
    <w:rsid w:val="001A2C44"/>
    <w:rsid w:val="001A3052"/>
    <w:rsid w:val="001A3A0A"/>
    <w:rsid w:val="001A3BF8"/>
    <w:rsid w:val="001A5372"/>
    <w:rsid w:val="001A561C"/>
    <w:rsid w:val="001A6114"/>
    <w:rsid w:val="001A66EB"/>
    <w:rsid w:val="001A6B1D"/>
    <w:rsid w:val="001A6E74"/>
    <w:rsid w:val="001A71A2"/>
    <w:rsid w:val="001A74B0"/>
    <w:rsid w:val="001A7736"/>
    <w:rsid w:val="001A7935"/>
    <w:rsid w:val="001A7AAE"/>
    <w:rsid w:val="001B0182"/>
    <w:rsid w:val="001B05C0"/>
    <w:rsid w:val="001B0810"/>
    <w:rsid w:val="001B0BF5"/>
    <w:rsid w:val="001B16DB"/>
    <w:rsid w:val="001B183C"/>
    <w:rsid w:val="001B2218"/>
    <w:rsid w:val="001B2301"/>
    <w:rsid w:val="001B2583"/>
    <w:rsid w:val="001B3BB6"/>
    <w:rsid w:val="001B3D2A"/>
    <w:rsid w:val="001B3FDA"/>
    <w:rsid w:val="001B6501"/>
    <w:rsid w:val="001B66F9"/>
    <w:rsid w:val="001B6A98"/>
    <w:rsid w:val="001B73A0"/>
    <w:rsid w:val="001B7508"/>
    <w:rsid w:val="001C0013"/>
    <w:rsid w:val="001C09AD"/>
    <w:rsid w:val="001C0E7B"/>
    <w:rsid w:val="001C10CB"/>
    <w:rsid w:val="001C11F3"/>
    <w:rsid w:val="001C1924"/>
    <w:rsid w:val="001C1C47"/>
    <w:rsid w:val="001C28E2"/>
    <w:rsid w:val="001C2B10"/>
    <w:rsid w:val="001C2DE6"/>
    <w:rsid w:val="001C3393"/>
    <w:rsid w:val="001C3FE7"/>
    <w:rsid w:val="001C4046"/>
    <w:rsid w:val="001C41A9"/>
    <w:rsid w:val="001C4B7E"/>
    <w:rsid w:val="001C4EA4"/>
    <w:rsid w:val="001C5B99"/>
    <w:rsid w:val="001C5EEC"/>
    <w:rsid w:val="001C6189"/>
    <w:rsid w:val="001C63F7"/>
    <w:rsid w:val="001C6878"/>
    <w:rsid w:val="001C70F4"/>
    <w:rsid w:val="001C7215"/>
    <w:rsid w:val="001C72A3"/>
    <w:rsid w:val="001C7338"/>
    <w:rsid w:val="001D0088"/>
    <w:rsid w:val="001D0122"/>
    <w:rsid w:val="001D05FF"/>
    <w:rsid w:val="001D132C"/>
    <w:rsid w:val="001D1525"/>
    <w:rsid w:val="001D209A"/>
    <w:rsid w:val="001D229D"/>
    <w:rsid w:val="001D3BEF"/>
    <w:rsid w:val="001D4446"/>
    <w:rsid w:val="001D452A"/>
    <w:rsid w:val="001D4E79"/>
    <w:rsid w:val="001D644C"/>
    <w:rsid w:val="001D6634"/>
    <w:rsid w:val="001D6B6F"/>
    <w:rsid w:val="001D714D"/>
    <w:rsid w:val="001E001B"/>
    <w:rsid w:val="001E082D"/>
    <w:rsid w:val="001E0C3E"/>
    <w:rsid w:val="001E0D1D"/>
    <w:rsid w:val="001E1350"/>
    <w:rsid w:val="001E13AA"/>
    <w:rsid w:val="001E19E8"/>
    <w:rsid w:val="001E1F32"/>
    <w:rsid w:val="001E2AC6"/>
    <w:rsid w:val="001E3C3D"/>
    <w:rsid w:val="001E3C40"/>
    <w:rsid w:val="001E3E09"/>
    <w:rsid w:val="001E4EC7"/>
    <w:rsid w:val="001E54E9"/>
    <w:rsid w:val="001E553C"/>
    <w:rsid w:val="001E58C3"/>
    <w:rsid w:val="001E593D"/>
    <w:rsid w:val="001E5ED6"/>
    <w:rsid w:val="001E636C"/>
    <w:rsid w:val="001E6A5D"/>
    <w:rsid w:val="001E6AC8"/>
    <w:rsid w:val="001E6BF3"/>
    <w:rsid w:val="001E6C5C"/>
    <w:rsid w:val="001E6F9A"/>
    <w:rsid w:val="001F070B"/>
    <w:rsid w:val="001F0BB6"/>
    <w:rsid w:val="001F0CFA"/>
    <w:rsid w:val="001F1010"/>
    <w:rsid w:val="001F14A8"/>
    <w:rsid w:val="001F2130"/>
    <w:rsid w:val="001F2651"/>
    <w:rsid w:val="001F2A9A"/>
    <w:rsid w:val="001F2F39"/>
    <w:rsid w:val="001F3144"/>
    <w:rsid w:val="001F36F2"/>
    <w:rsid w:val="001F394C"/>
    <w:rsid w:val="001F42E1"/>
    <w:rsid w:val="001F455D"/>
    <w:rsid w:val="001F4734"/>
    <w:rsid w:val="001F51C0"/>
    <w:rsid w:val="001F5392"/>
    <w:rsid w:val="001F54F2"/>
    <w:rsid w:val="001F56BB"/>
    <w:rsid w:val="001F5D7E"/>
    <w:rsid w:val="001F6D27"/>
    <w:rsid w:val="001F6EDC"/>
    <w:rsid w:val="001F75FA"/>
    <w:rsid w:val="001F767C"/>
    <w:rsid w:val="001F76D4"/>
    <w:rsid w:val="001F7ACD"/>
    <w:rsid w:val="002007CB"/>
    <w:rsid w:val="002008BD"/>
    <w:rsid w:val="00200A68"/>
    <w:rsid w:val="00200B6D"/>
    <w:rsid w:val="00200BD9"/>
    <w:rsid w:val="00201AAB"/>
    <w:rsid w:val="00201F6F"/>
    <w:rsid w:val="002023F4"/>
    <w:rsid w:val="00202E07"/>
    <w:rsid w:val="0020314B"/>
    <w:rsid w:val="00203589"/>
    <w:rsid w:val="002038B7"/>
    <w:rsid w:val="00204371"/>
    <w:rsid w:val="0020450D"/>
    <w:rsid w:val="002046E9"/>
    <w:rsid w:val="002054B9"/>
    <w:rsid w:val="002061F0"/>
    <w:rsid w:val="00206507"/>
    <w:rsid w:val="00206769"/>
    <w:rsid w:val="002077FD"/>
    <w:rsid w:val="00210244"/>
    <w:rsid w:val="00210325"/>
    <w:rsid w:val="00210392"/>
    <w:rsid w:val="00211175"/>
    <w:rsid w:val="00211E97"/>
    <w:rsid w:val="00213015"/>
    <w:rsid w:val="002131F8"/>
    <w:rsid w:val="002139F4"/>
    <w:rsid w:val="00214518"/>
    <w:rsid w:val="00216139"/>
    <w:rsid w:val="002170DA"/>
    <w:rsid w:val="00217B96"/>
    <w:rsid w:val="002202AF"/>
    <w:rsid w:val="002208A4"/>
    <w:rsid w:val="00220B27"/>
    <w:rsid w:val="00220E1B"/>
    <w:rsid w:val="00222163"/>
    <w:rsid w:val="0022225E"/>
    <w:rsid w:val="00222B9D"/>
    <w:rsid w:val="00222D15"/>
    <w:rsid w:val="00223A7A"/>
    <w:rsid w:val="00226CA4"/>
    <w:rsid w:val="00227294"/>
    <w:rsid w:val="0023052A"/>
    <w:rsid w:val="0023057F"/>
    <w:rsid w:val="00230BF0"/>
    <w:rsid w:val="00230DAA"/>
    <w:rsid w:val="0023118F"/>
    <w:rsid w:val="002329A5"/>
    <w:rsid w:val="00233A11"/>
    <w:rsid w:val="00233B15"/>
    <w:rsid w:val="00233CD5"/>
    <w:rsid w:val="00233D38"/>
    <w:rsid w:val="0023402A"/>
    <w:rsid w:val="00234BAC"/>
    <w:rsid w:val="00234DA5"/>
    <w:rsid w:val="0023525B"/>
    <w:rsid w:val="00235BC8"/>
    <w:rsid w:val="00235E6C"/>
    <w:rsid w:val="00235FE1"/>
    <w:rsid w:val="002364FC"/>
    <w:rsid w:val="00236BCD"/>
    <w:rsid w:val="00236C99"/>
    <w:rsid w:val="002379E0"/>
    <w:rsid w:val="00237FB0"/>
    <w:rsid w:val="00240369"/>
    <w:rsid w:val="00240FEE"/>
    <w:rsid w:val="00241CF2"/>
    <w:rsid w:val="00242E52"/>
    <w:rsid w:val="00243209"/>
    <w:rsid w:val="002432A9"/>
    <w:rsid w:val="00243C61"/>
    <w:rsid w:val="0024429A"/>
    <w:rsid w:val="0024455D"/>
    <w:rsid w:val="00244E0D"/>
    <w:rsid w:val="002454F8"/>
    <w:rsid w:val="002456B5"/>
    <w:rsid w:val="00245B6A"/>
    <w:rsid w:val="00245BE9"/>
    <w:rsid w:val="00245C3C"/>
    <w:rsid w:val="00246796"/>
    <w:rsid w:val="002469C9"/>
    <w:rsid w:val="00247483"/>
    <w:rsid w:val="00247758"/>
    <w:rsid w:val="002503AF"/>
    <w:rsid w:val="00250918"/>
    <w:rsid w:val="0025134A"/>
    <w:rsid w:val="00251777"/>
    <w:rsid w:val="00251812"/>
    <w:rsid w:val="00251D6A"/>
    <w:rsid w:val="002526D8"/>
    <w:rsid w:val="0025275C"/>
    <w:rsid w:val="00252F4E"/>
    <w:rsid w:val="0025340F"/>
    <w:rsid w:val="00253EED"/>
    <w:rsid w:val="00254265"/>
    <w:rsid w:val="00254670"/>
    <w:rsid w:val="0025473A"/>
    <w:rsid w:val="00254BF7"/>
    <w:rsid w:val="00254CBF"/>
    <w:rsid w:val="0025513A"/>
    <w:rsid w:val="002563E2"/>
    <w:rsid w:val="00256959"/>
    <w:rsid w:val="00256B45"/>
    <w:rsid w:val="00256C01"/>
    <w:rsid w:val="002571B7"/>
    <w:rsid w:val="002577E4"/>
    <w:rsid w:val="0025798D"/>
    <w:rsid w:val="00257BF6"/>
    <w:rsid w:val="00257FAD"/>
    <w:rsid w:val="00260366"/>
    <w:rsid w:val="002607CE"/>
    <w:rsid w:val="0026265C"/>
    <w:rsid w:val="00262971"/>
    <w:rsid w:val="00262D53"/>
    <w:rsid w:val="00262D74"/>
    <w:rsid w:val="00262D9C"/>
    <w:rsid w:val="00263EC8"/>
    <w:rsid w:val="00264328"/>
    <w:rsid w:val="00264521"/>
    <w:rsid w:val="002646E5"/>
    <w:rsid w:val="002652E0"/>
    <w:rsid w:val="002656B8"/>
    <w:rsid w:val="0026597C"/>
    <w:rsid w:val="00265C73"/>
    <w:rsid w:val="00266515"/>
    <w:rsid w:val="002671AC"/>
    <w:rsid w:val="00270857"/>
    <w:rsid w:val="002710DE"/>
    <w:rsid w:val="002712E7"/>
    <w:rsid w:val="00271763"/>
    <w:rsid w:val="00271D41"/>
    <w:rsid w:val="00271F23"/>
    <w:rsid w:val="00272AC8"/>
    <w:rsid w:val="00272E01"/>
    <w:rsid w:val="0027342B"/>
    <w:rsid w:val="002737BE"/>
    <w:rsid w:val="00273B34"/>
    <w:rsid w:val="00274DEE"/>
    <w:rsid w:val="00275471"/>
    <w:rsid w:val="002754C9"/>
    <w:rsid w:val="0027557B"/>
    <w:rsid w:val="00275E76"/>
    <w:rsid w:val="00276E96"/>
    <w:rsid w:val="00277E7D"/>
    <w:rsid w:val="00277F24"/>
    <w:rsid w:val="00280720"/>
    <w:rsid w:val="0028083C"/>
    <w:rsid w:val="00282235"/>
    <w:rsid w:val="00282B76"/>
    <w:rsid w:val="0028311C"/>
    <w:rsid w:val="00283340"/>
    <w:rsid w:val="00283713"/>
    <w:rsid w:val="00283720"/>
    <w:rsid w:val="00283757"/>
    <w:rsid w:val="00283ADB"/>
    <w:rsid w:val="0028403E"/>
    <w:rsid w:val="00284747"/>
    <w:rsid w:val="00284DAB"/>
    <w:rsid w:val="00285337"/>
    <w:rsid w:val="002853F4"/>
    <w:rsid w:val="00285AAD"/>
    <w:rsid w:val="0028646F"/>
    <w:rsid w:val="002867A4"/>
    <w:rsid w:val="002869AD"/>
    <w:rsid w:val="00286D31"/>
    <w:rsid w:val="00286F84"/>
    <w:rsid w:val="00287432"/>
    <w:rsid w:val="00290878"/>
    <w:rsid w:val="00290AB3"/>
    <w:rsid w:val="00291658"/>
    <w:rsid w:val="00292560"/>
    <w:rsid w:val="00292DB3"/>
    <w:rsid w:val="002932B0"/>
    <w:rsid w:val="0029341C"/>
    <w:rsid w:val="002937FC"/>
    <w:rsid w:val="002938F4"/>
    <w:rsid w:val="00293B56"/>
    <w:rsid w:val="00294203"/>
    <w:rsid w:val="00294405"/>
    <w:rsid w:val="00294DED"/>
    <w:rsid w:val="002950EE"/>
    <w:rsid w:val="002958D2"/>
    <w:rsid w:val="00295B8F"/>
    <w:rsid w:val="00296170"/>
    <w:rsid w:val="002964F0"/>
    <w:rsid w:val="002969BF"/>
    <w:rsid w:val="002972F9"/>
    <w:rsid w:val="002A0972"/>
    <w:rsid w:val="002A0C8E"/>
    <w:rsid w:val="002A1771"/>
    <w:rsid w:val="002A17B8"/>
    <w:rsid w:val="002A1BA4"/>
    <w:rsid w:val="002A20CC"/>
    <w:rsid w:val="002A26D7"/>
    <w:rsid w:val="002A2D0E"/>
    <w:rsid w:val="002A2E16"/>
    <w:rsid w:val="002A3001"/>
    <w:rsid w:val="002A46CF"/>
    <w:rsid w:val="002A4DCF"/>
    <w:rsid w:val="002A527B"/>
    <w:rsid w:val="002A59EE"/>
    <w:rsid w:val="002A6DB7"/>
    <w:rsid w:val="002A6DED"/>
    <w:rsid w:val="002A71CD"/>
    <w:rsid w:val="002A77FD"/>
    <w:rsid w:val="002B01C5"/>
    <w:rsid w:val="002B0ED2"/>
    <w:rsid w:val="002B0FC7"/>
    <w:rsid w:val="002B0FDE"/>
    <w:rsid w:val="002B137D"/>
    <w:rsid w:val="002B146B"/>
    <w:rsid w:val="002B350D"/>
    <w:rsid w:val="002B3638"/>
    <w:rsid w:val="002B3D97"/>
    <w:rsid w:val="002B3F85"/>
    <w:rsid w:val="002B48E1"/>
    <w:rsid w:val="002B4AC5"/>
    <w:rsid w:val="002B5899"/>
    <w:rsid w:val="002B6D27"/>
    <w:rsid w:val="002B7423"/>
    <w:rsid w:val="002B78A8"/>
    <w:rsid w:val="002C1606"/>
    <w:rsid w:val="002C1E53"/>
    <w:rsid w:val="002C2701"/>
    <w:rsid w:val="002C2FA0"/>
    <w:rsid w:val="002C3223"/>
    <w:rsid w:val="002C47B3"/>
    <w:rsid w:val="002C47D7"/>
    <w:rsid w:val="002C4ABD"/>
    <w:rsid w:val="002C598D"/>
    <w:rsid w:val="002C6879"/>
    <w:rsid w:val="002C6C5E"/>
    <w:rsid w:val="002C7473"/>
    <w:rsid w:val="002C76B8"/>
    <w:rsid w:val="002C799E"/>
    <w:rsid w:val="002C7E23"/>
    <w:rsid w:val="002D027F"/>
    <w:rsid w:val="002D03A3"/>
    <w:rsid w:val="002D03E9"/>
    <w:rsid w:val="002D0650"/>
    <w:rsid w:val="002D0AFA"/>
    <w:rsid w:val="002D1403"/>
    <w:rsid w:val="002D16D7"/>
    <w:rsid w:val="002D2524"/>
    <w:rsid w:val="002D28F3"/>
    <w:rsid w:val="002D32ED"/>
    <w:rsid w:val="002D3DEC"/>
    <w:rsid w:val="002D48BE"/>
    <w:rsid w:val="002D4B85"/>
    <w:rsid w:val="002D4E13"/>
    <w:rsid w:val="002D4E2A"/>
    <w:rsid w:val="002D4FC8"/>
    <w:rsid w:val="002D50C5"/>
    <w:rsid w:val="002D633B"/>
    <w:rsid w:val="002D68C3"/>
    <w:rsid w:val="002D69A2"/>
    <w:rsid w:val="002D69B5"/>
    <w:rsid w:val="002D78CB"/>
    <w:rsid w:val="002D797A"/>
    <w:rsid w:val="002E0F4F"/>
    <w:rsid w:val="002E11B7"/>
    <w:rsid w:val="002E257E"/>
    <w:rsid w:val="002E40A6"/>
    <w:rsid w:val="002E4D29"/>
    <w:rsid w:val="002E4E7E"/>
    <w:rsid w:val="002E51F6"/>
    <w:rsid w:val="002E527B"/>
    <w:rsid w:val="002E52BF"/>
    <w:rsid w:val="002E5990"/>
    <w:rsid w:val="002E5AB1"/>
    <w:rsid w:val="002E63D2"/>
    <w:rsid w:val="002E6484"/>
    <w:rsid w:val="002E68DF"/>
    <w:rsid w:val="002E6A9B"/>
    <w:rsid w:val="002E708C"/>
    <w:rsid w:val="002E7F24"/>
    <w:rsid w:val="002F0002"/>
    <w:rsid w:val="002F054F"/>
    <w:rsid w:val="002F0965"/>
    <w:rsid w:val="002F14F4"/>
    <w:rsid w:val="002F2DF4"/>
    <w:rsid w:val="002F348B"/>
    <w:rsid w:val="002F3F25"/>
    <w:rsid w:val="002F4376"/>
    <w:rsid w:val="002F44F2"/>
    <w:rsid w:val="002F4995"/>
    <w:rsid w:val="002F49A5"/>
    <w:rsid w:val="002F4DCF"/>
    <w:rsid w:val="002F563A"/>
    <w:rsid w:val="002F5913"/>
    <w:rsid w:val="002F61B8"/>
    <w:rsid w:val="002F61F8"/>
    <w:rsid w:val="002F6453"/>
    <w:rsid w:val="002F7560"/>
    <w:rsid w:val="002F792D"/>
    <w:rsid w:val="003001F8"/>
    <w:rsid w:val="00300E7E"/>
    <w:rsid w:val="00301094"/>
    <w:rsid w:val="003015B3"/>
    <w:rsid w:val="0030173D"/>
    <w:rsid w:val="00301B41"/>
    <w:rsid w:val="00301CCE"/>
    <w:rsid w:val="00302AB2"/>
    <w:rsid w:val="00302B39"/>
    <w:rsid w:val="003031F1"/>
    <w:rsid w:val="00303AFD"/>
    <w:rsid w:val="00303F40"/>
    <w:rsid w:val="00304132"/>
    <w:rsid w:val="0030556C"/>
    <w:rsid w:val="00305834"/>
    <w:rsid w:val="00306078"/>
    <w:rsid w:val="00306E2A"/>
    <w:rsid w:val="00306FF1"/>
    <w:rsid w:val="0031072D"/>
    <w:rsid w:val="00310882"/>
    <w:rsid w:val="00311225"/>
    <w:rsid w:val="00311A75"/>
    <w:rsid w:val="00311C0A"/>
    <w:rsid w:val="00311D62"/>
    <w:rsid w:val="003120E7"/>
    <w:rsid w:val="00312658"/>
    <w:rsid w:val="00312B39"/>
    <w:rsid w:val="00313731"/>
    <w:rsid w:val="00314A85"/>
    <w:rsid w:val="00316295"/>
    <w:rsid w:val="00316479"/>
    <w:rsid w:val="00316696"/>
    <w:rsid w:val="00316C0D"/>
    <w:rsid w:val="00317907"/>
    <w:rsid w:val="00320081"/>
    <w:rsid w:val="00320D96"/>
    <w:rsid w:val="00320FA0"/>
    <w:rsid w:val="00321983"/>
    <w:rsid w:val="0032257B"/>
    <w:rsid w:val="003230BE"/>
    <w:rsid w:val="00323443"/>
    <w:rsid w:val="003239E8"/>
    <w:rsid w:val="00323C2E"/>
    <w:rsid w:val="00323E9A"/>
    <w:rsid w:val="00324A18"/>
    <w:rsid w:val="00324A77"/>
    <w:rsid w:val="00324A99"/>
    <w:rsid w:val="00324FBF"/>
    <w:rsid w:val="00325A10"/>
    <w:rsid w:val="00325FAD"/>
    <w:rsid w:val="003262B0"/>
    <w:rsid w:val="00326EE2"/>
    <w:rsid w:val="00327025"/>
    <w:rsid w:val="0032756F"/>
    <w:rsid w:val="003279AB"/>
    <w:rsid w:val="003304D7"/>
    <w:rsid w:val="0033151C"/>
    <w:rsid w:val="00331B24"/>
    <w:rsid w:val="0033278F"/>
    <w:rsid w:val="003327D5"/>
    <w:rsid w:val="0033294F"/>
    <w:rsid w:val="00332C88"/>
    <w:rsid w:val="00334096"/>
    <w:rsid w:val="00335323"/>
    <w:rsid w:val="00335424"/>
    <w:rsid w:val="00335432"/>
    <w:rsid w:val="0033655C"/>
    <w:rsid w:val="00336CD2"/>
    <w:rsid w:val="00336D10"/>
    <w:rsid w:val="0033727B"/>
    <w:rsid w:val="003379A0"/>
    <w:rsid w:val="0034014E"/>
    <w:rsid w:val="00340863"/>
    <w:rsid w:val="00340AF0"/>
    <w:rsid w:val="00342591"/>
    <w:rsid w:val="003430E7"/>
    <w:rsid w:val="0034434D"/>
    <w:rsid w:val="003447F2"/>
    <w:rsid w:val="00344BCE"/>
    <w:rsid w:val="00344CEC"/>
    <w:rsid w:val="00345113"/>
    <w:rsid w:val="003454E3"/>
    <w:rsid w:val="003455A2"/>
    <w:rsid w:val="00345747"/>
    <w:rsid w:val="0034593E"/>
    <w:rsid w:val="00346B2E"/>
    <w:rsid w:val="00346D14"/>
    <w:rsid w:val="0034706E"/>
    <w:rsid w:val="0034768D"/>
    <w:rsid w:val="00350107"/>
    <w:rsid w:val="00351239"/>
    <w:rsid w:val="00351447"/>
    <w:rsid w:val="00351D41"/>
    <w:rsid w:val="00351E08"/>
    <w:rsid w:val="00351E30"/>
    <w:rsid w:val="00352B08"/>
    <w:rsid w:val="003532E0"/>
    <w:rsid w:val="003535E8"/>
    <w:rsid w:val="0035438D"/>
    <w:rsid w:val="00354A29"/>
    <w:rsid w:val="00354F55"/>
    <w:rsid w:val="003554F5"/>
    <w:rsid w:val="00355762"/>
    <w:rsid w:val="00355B0E"/>
    <w:rsid w:val="0035674C"/>
    <w:rsid w:val="0035689A"/>
    <w:rsid w:val="00356C4E"/>
    <w:rsid w:val="00356E69"/>
    <w:rsid w:val="003579A3"/>
    <w:rsid w:val="00361196"/>
    <w:rsid w:val="00361C79"/>
    <w:rsid w:val="00362B69"/>
    <w:rsid w:val="0036300A"/>
    <w:rsid w:val="003642DF"/>
    <w:rsid w:val="0036501C"/>
    <w:rsid w:val="0036553E"/>
    <w:rsid w:val="003664FA"/>
    <w:rsid w:val="00366DB8"/>
    <w:rsid w:val="003677EE"/>
    <w:rsid w:val="00367FA7"/>
    <w:rsid w:val="00367FD8"/>
    <w:rsid w:val="00370135"/>
    <w:rsid w:val="0037139A"/>
    <w:rsid w:val="003719CB"/>
    <w:rsid w:val="003721D9"/>
    <w:rsid w:val="003723D7"/>
    <w:rsid w:val="0037245F"/>
    <w:rsid w:val="00373BB2"/>
    <w:rsid w:val="00374CE8"/>
    <w:rsid w:val="003756AC"/>
    <w:rsid w:val="00375E8E"/>
    <w:rsid w:val="00375F8C"/>
    <w:rsid w:val="00376065"/>
    <w:rsid w:val="0037609F"/>
    <w:rsid w:val="003765A4"/>
    <w:rsid w:val="00376CC1"/>
    <w:rsid w:val="00377310"/>
    <w:rsid w:val="003779D9"/>
    <w:rsid w:val="00377F94"/>
    <w:rsid w:val="00380EF7"/>
    <w:rsid w:val="003816BE"/>
    <w:rsid w:val="00381797"/>
    <w:rsid w:val="003817BA"/>
    <w:rsid w:val="00381CB7"/>
    <w:rsid w:val="00381E01"/>
    <w:rsid w:val="00382A72"/>
    <w:rsid w:val="003833A0"/>
    <w:rsid w:val="00383A44"/>
    <w:rsid w:val="00385B4A"/>
    <w:rsid w:val="00386344"/>
    <w:rsid w:val="003863DE"/>
    <w:rsid w:val="003863ED"/>
    <w:rsid w:val="00390889"/>
    <w:rsid w:val="00391DAD"/>
    <w:rsid w:val="00391E99"/>
    <w:rsid w:val="003928FF"/>
    <w:rsid w:val="00393ECB"/>
    <w:rsid w:val="00394265"/>
    <w:rsid w:val="0039455C"/>
    <w:rsid w:val="003949B2"/>
    <w:rsid w:val="00394C0E"/>
    <w:rsid w:val="00394D97"/>
    <w:rsid w:val="00395374"/>
    <w:rsid w:val="00395F31"/>
    <w:rsid w:val="003960B7"/>
    <w:rsid w:val="00396BD6"/>
    <w:rsid w:val="00397037"/>
    <w:rsid w:val="003974A9"/>
    <w:rsid w:val="00397A44"/>
    <w:rsid w:val="00397D84"/>
    <w:rsid w:val="003A07BF"/>
    <w:rsid w:val="003A0ECE"/>
    <w:rsid w:val="003A107E"/>
    <w:rsid w:val="003A1222"/>
    <w:rsid w:val="003A1933"/>
    <w:rsid w:val="003A1CB0"/>
    <w:rsid w:val="003A3572"/>
    <w:rsid w:val="003A39E0"/>
    <w:rsid w:val="003A3CBF"/>
    <w:rsid w:val="003A3E57"/>
    <w:rsid w:val="003A5296"/>
    <w:rsid w:val="003A538A"/>
    <w:rsid w:val="003A5A9D"/>
    <w:rsid w:val="003A675B"/>
    <w:rsid w:val="003A6A62"/>
    <w:rsid w:val="003B02FD"/>
    <w:rsid w:val="003B0D03"/>
    <w:rsid w:val="003B1413"/>
    <w:rsid w:val="003B14DC"/>
    <w:rsid w:val="003B1729"/>
    <w:rsid w:val="003B1E74"/>
    <w:rsid w:val="003B1E7C"/>
    <w:rsid w:val="003B311B"/>
    <w:rsid w:val="003B4123"/>
    <w:rsid w:val="003B4741"/>
    <w:rsid w:val="003B48F6"/>
    <w:rsid w:val="003B5C31"/>
    <w:rsid w:val="003B5DD2"/>
    <w:rsid w:val="003B704F"/>
    <w:rsid w:val="003B76D8"/>
    <w:rsid w:val="003B7B8F"/>
    <w:rsid w:val="003C05BD"/>
    <w:rsid w:val="003C1A2E"/>
    <w:rsid w:val="003C1EF8"/>
    <w:rsid w:val="003C2432"/>
    <w:rsid w:val="003C2B87"/>
    <w:rsid w:val="003C37C7"/>
    <w:rsid w:val="003C3B7B"/>
    <w:rsid w:val="003C44C5"/>
    <w:rsid w:val="003C50B3"/>
    <w:rsid w:val="003C5214"/>
    <w:rsid w:val="003C5628"/>
    <w:rsid w:val="003C6891"/>
    <w:rsid w:val="003C7B2E"/>
    <w:rsid w:val="003D05BF"/>
    <w:rsid w:val="003D1F8F"/>
    <w:rsid w:val="003D1FFC"/>
    <w:rsid w:val="003D2462"/>
    <w:rsid w:val="003D2EA5"/>
    <w:rsid w:val="003D3CCC"/>
    <w:rsid w:val="003D4264"/>
    <w:rsid w:val="003D5848"/>
    <w:rsid w:val="003D5D8C"/>
    <w:rsid w:val="003D60CC"/>
    <w:rsid w:val="003D69F7"/>
    <w:rsid w:val="003D70BF"/>
    <w:rsid w:val="003D7607"/>
    <w:rsid w:val="003D7746"/>
    <w:rsid w:val="003D7E47"/>
    <w:rsid w:val="003E15AC"/>
    <w:rsid w:val="003E1694"/>
    <w:rsid w:val="003E2671"/>
    <w:rsid w:val="003E26F2"/>
    <w:rsid w:val="003E2818"/>
    <w:rsid w:val="003E3497"/>
    <w:rsid w:val="003E3E96"/>
    <w:rsid w:val="003E618D"/>
    <w:rsid w:val="003E73CC"/>
    <w:rsid w:val="003E7740"/>
    <w:rsid w:val="003E7A2B"/>
    <w:rsid w:val="003F003F"/>
    <w:rsid w:val="003F02AC"/>
    <w:rsid w:val="003F0F1A"/>
    <w:rsid w:val="003F1407"/>
    <w:rsid w:val="003F1A48"/>
    <w:rsid w:val="003F1E97"/>
    <w:rsid w:val="003F339E"/>
    <w:rsid w:val="003F35F0"/>
    <w:rsid w:val="003F3C24"/>
    <w:rsid w:val="003F4761"/>
    <w:rsid w:val="003F4AA3"/>
    <w:rsid w:val="003F4F65"/>
    <w:rsid w:val="003F5D4E"/>
    <w:rsid w:val="003F7130"/>
    <w:rsid w:val="003F720B"/>
    <w:rsid w:val="003F7341"/>
    <w:rsid w:val="003F7BE1"/>
    <w:rsid w:val="003F7C12"/>
    <w:rsid w:val="00400A52"/>
    <w:rsid w:val="00401218"/>
    <w:rsid w:val="00401897"/>
    <w:rsid w:val="004019FD"/>
    <w:rsid w:val="00401A45"/>
    <w:rsid w:val="00401CF0"/>
    <w:rsid w:val="00401FBB"/>
    <w:rsid w:val="004024BD"/>
    <w:rsid w:val="00402691"/>
    <w:rsid w:val="00402E02"/>
    <w:rsid w:val="0040300D"/>
    <w:rsid w:val="00403B8C"/>
    <w:rsid w:val="00403D32"/>
    <w:rsid w:val="0040426D"/>
    <w:rsid w:val="00404703"/>
    <w:rsid w:val="004048DD"/>
    <w:rsid w:val="004051FC"/>
    <w:rsid w:val="0040520D"/>
    <w:rsid w:val="004057B5"/>
    <w:rsid w:val="00407DC4"/>
    <w:rsid w:val="00407E8C"/>
    <w:rsid w:val="00410311"/>
    <w:rsid w:val="00411038"/>
    <w:rsid w:val="0041175C"/>
    <w:rsid w:val="00411B5A"/>
    <w:rsid w:val="00411DE2"/>
    <w:rsid w:val="00411EE7"/>
    <w:rsid w:val="004130DB"/>
    <w:rsid w:val="00413F2E"/>
    <w:rsid w:val="00414D25"/>
    <w:rsid w:val="004160CD"/>
    <w:rsid w:val="00416232"/>
    <w:rsid w:val="0041627A"/>
    <w:rsid w:val="004164CE"/>
    <w:rsid w:val="00416B20"/>
    <w:rsid w:val="0041713B"/>
    <w:rsid w:val="00417620"/>
    <w:rsid w:val="00417EDF"/>
    <w:rsid w:val="00417FF8"/>
    <w:rsid w:val="00420830"/>
    <w:rsid w:val="004212F8"/>
    <w:rsid w:val="004214B6"/>
    <w:rsid w:val="00421562"/>
    <w:rsid w:val="00423585"/>
    <w:rsid w:val="00423976"/>
    <w:rsid w:val="00423B14"/>
    <w:rsid w:val="004240DD"/>
    <w:rsid w:val="00424437"/>
    <w:rsid w:val="00425D52"/>
    <w:rsid w:val="00425DC4"/>
    <w:rsid w:val="00425FF6"/>
    <w:rsid w:val="004266F5"/>
    <w:rsid w:val="004276B4"/>
    <w:rsid w:val="004276D2"/>
    <w:rsid w:val="00427DAD"/>
    <w:rsid w:val="00427DF1"/>
    <w:rsid w:val="00430197"/>
    <w:rsid w:val="00431397"/>
    <w:rsid w:val="0043186E"/>
    <w:rsid w:val="00431B83"/>
    <w:rsid w:val="00431DB9"/>
    <w:rsid w:val="00431FEC"/>
    <w:rsid w:val="0043211E"/>
    <w:rsid w:val="00432BD1"/>
    <w:rsid w:val="004345A5"/>
    <w:rsid w:val="00434A0F"/>
    <w:rsid w:val="00434ABD"/>
    <w:rsid w:val="00434ECB"/>
    <w:rsid w:val="00434F79"/>
    <w:rsid w:val="00435741"/>
    <w:rsid w:val="004359D3"/>
    <w:rsid w:val="00435C0E"/>
    <w:rsid w:val="00436728"/>
    <w:rsid w:val="004369ED"/>
    <w:rsid w:val="004369FC"/>
    <w:rsid w:val="00436EE8"/>
    <w:rsid w:val="004374BD"/>
    <w:rsid w:val="0043751B"/>
    <w:rsid w:val="00437C0A"/>
    <w:rsid w:val="004400FB"/>
    <w:rsid w:val="004404CC"/>
    <w:rsid w:val="00440764"/>
    <w:rsid w:val="00440877"/>
    <w:rsid w:val="00440B6B"/>
    <w:rsid w:val="00440BFB"/>
    <w:rsid w:val="0044140E"/>
    <w:rsid w:val="00441B1D"/>
    <w:rsid w:val="00443D0C"/>
    <w:rsid w:val="00443E5D"/>
    <w:rsid w:val="00444190"/>
    <w:rsid w:val="00444537"/>
    <w:rsid w:val="00444C5B"/>
    <w:rsid w:val="00444F6B"/>
    <w:rsid w:val="00445D57"/>
    <w:rsid w:val="0044604A"/>
    <w:rsid w:val="004469F7"/>
    <w:rsid w:val="00450172"/>
    <w:rsid w:val="0045040E"/>
    <w:rsid w:val="004507CF"/>
    <w:rsid w:val="00451B01"/>
    <w:rsid w:val="0045295A"/>
    <w:rsid w:val="00453D96"/>
    <w:rsid w:val="004544E9"/>
    <w:rsid w:val="0045551F"/>
    <w:rsid w:val="00455A10"/>
    <w:rsid w:val="00455F7D"/>
    <w:rsid w:val="00456105"/>
    <w:rsid w:val="004563EE"/>
    <w:rsid w:val="0045643A"/>
    <w:rsid w:val="0045670C"/>
    <w:rsid w:val="00456938"/>
    <w:rsid w:val="00456A09"/>
    <w:rsid w:val="00457828"/>
    <w:rsid w:val="004602E8"/>
    <w:rsid w:val="0046081A"/>
    <w:rsid w:val="00460B13"/>
    <w:rsid w:val="00460DD2"/>
    <w:rsid w:val="00460E89"/>
    <w:rsid w:val="00462027"/>
    <w:rsid w:val="00462E6D"/>
    <w:rsid w:val="0046398B"/>
    <w:rsid w:val="00463D3F"/>
    <w:rsid w:val="00463E3E"/>
    <w:rsid w:val="004640BA"/>
    <w:rsid w:val="004655E2"/>
    <w:rsid w:val="00465DCC"/>
    <w:rsid w:val="00466189"/>
    <w:rsid w:val="004671D7"/>
    <w:rsid w:val="004675C9"/>
    <w:rsid w:val="00467F3A"/>
    <w:rsid w:val="00471429"/>
    <w:rsid w:val="00471AF5"/>
    <w:rsid w:val="00473196"/>
    <w:rsid w:val="00473380"/>
    <w:rsid w:val="004737AF"/>
    <w:rsid w:val="00473865"/>
    <w:rsid w:val="00474089"/>
    <w:rsid w:val="004740FF"/>
    <w:rsid w:val="004745DB"/>
    <w:rsid w:val="00474D36"/>
    <w:rsid w:val="00475349"/>
    <w:rsid w:val="0047683A"/>
    <w:rsid w:val="00476993"/>
    <w:rsid w:val="004769BF"/>
    <w:rsid w:val="00476A90"/>
    <w:rsid w:val="0047724C"/>
    <w:rsid w:val="004773B9"/>
    <w:rsid w:val="004775F1"/>
    <w:rsid w:val="00480DBD"/>
    <w:rsid w:val="0048183B"/>
    <w:rsid w:val="00481E04"/>
    <w:rsid w:val="0048210F"/>
    <w:rsid w:val="004824B0"/>
    <w:rsid w:val="0048286B"/>
    <w:rsid w:val="0048318E"/>
    <w:rsid w:val="0048353F"/>
    <w:rsid w:val="004838AA"/>
    <w:rsid w:val="00483979"/>
    <w:rsid w:val="004839C4"/>
    <w:rsid w:val="0048421B"/>
    <w:rsid w:val="004844D9"/>
    <w:rsid w:val="004848B2"/>
    <w:rsid w:val="0048495C"/>
    <w:rsid w:val="00484E46"/>
    <w:rsid w:val="00485A45"/>
    <w:rsid w:val="00485D3B"/>
    <w:rsid w:val="00485FD5"/>
    <w:rsid w:val="004860B2"/>
    <w:rsid w:val="00486D15"/>
    <w:rsid w:val="0048719C"/>
    <w:rsid w:val="004871A4"/>
    <w:rsid w:val="004871E4"/>
    <w:rsid w:val="00487251"/>
    <w:rsid w:val="0048775C"/>
    <w:rsid w:val="00487D34"/>
    <w:rsid w:val="00490155"/>
    <w:rsid w:val="00491F3A"/>
    <w:rsid w:val="004921C8"/>
    <w:rsid w:val="004925CD"/>
    <w:rsid w:val="00492790"/>
    <w:rsid w:val="00493A1A"/>
    <w:rsid w:val="00493E39"/>
    <w:rsid w:val="00493F76"/>
    <w:rsid w:val="00494D9E"/>
    <w:rsid w:val="004950AE"/>
    <w:rsid w:val="0049595E"/>
    <w:rsid w:val="00495FBD"/>
    <w:rsid w:val="004962A4"/>
    <w:rsid w:val="00496A3E"/>
    <w:rsid w:val="0049703D"/>
    <w:rsid w:val="0049710E"/>
    <w:rsid w:val="004973E1"/>
    <w:rsid w:val="00497B68"/>
    <w:rsid w:val="00497DFA"/>
    <w:rsid w:val="004A05F1"/>
    <w:rsid w:val="004A0B32"/>
    <w:rsid w:val="004A1013"/>
    <w:rsid w:val="004A101B"/>
    <w:rsid w:val="004A149D"/>
    <w:rsid w:val="004A1E90"/>
    <w:rsid w:val="004A25CB"/>
    <w:rsid w:val="004A27E9"/>
    <w:rsid w:val="004A28DF"/>
    <w:rsid w:val="004A2BE5"/>
    <w:rsid w:val="004A2EDC"/>
    <w:rsid w:val="004A36D4"/>
    <w:rsid w:val="004A4588"/>
    <w:rsid w:val="004A46D5"/>
    <w:rsid w:val="004A4736"/>
    <w:rsid w:val="004A4CA1"/>
    <w:rsid w:val="004A5219"/>
    <w:rsid w:val="004A631F"/>
    <w:rsid w:val="004A6E6F"/>
    <w:rsid w:val="004B07FB"/>
    <w:rsid w:val="004B0C0F"/>
    <w:rsid w:val="004B0F16"/>
    <w:rsid w:val="004B152C"/>
    <w:rsid w:val="004B1DA0"/>
    <w:rsid w:val="004B265B"/>
    <w:rsid w:val="004B378E"/>
    <w:rsid w:val="004B3B0A"/>
    <w:rsid w:val="004B3FAA"/>
    <w:rsid w:val="004B435C"/>
    <w:rsid w:val="004B46F0"/>
    <w:rsid w:val="004B4826"/>
    <w:rsid w:val="004B4F8E"/>
    <w:rsid w:val="004B51E4"/>
    <w:rsid w:val="004B60BF"/>
    <w:rsid w:val="004B70A7"/>
    <w:rsid w:val="004B73BA"/>
    <w:rsid w:val="004B7C8E"/>
    <w:rsid w:val="004C0C30"/>
    <w:rsid w:val="004C0E6F"/>
    <w:rsid w:val="004C107D"/>
    <w:rsid w:val="004C18FD"/>
    <w:rsid w:val="004C2A11"/>
    <w:rsid w:val="004C2C7C"/>
    <w:rsid w:val="004C3402"/>
    <w:rsid w:val="004C359F"/>
    <w:rsid w:val="004C382C"/>
    <w:rsid w:val="004C477A"/>
    <w:rsid w:val="004C527B"/>
    <w:rsid w:val="004C5373"/>
    <w:rsid w:val="004C5A61"/>
    <w:rsid w:val="004C5D17"/>
    <w:rsid w:val="004C5DC3"/>
    <w:rsid w:val="004C5E63"/>
    <w:rsid w:val="004C600F"/>
    <w:rsid w:val="004C6866"/>
    <w:rsid w:val="004C6F7F"/>
    <w:rsid w:val="004C73C7"/>
    <w:rsid w:val="004C7875"/>
    <w:rsid w:val="004D2260"/>
    <w:rsid w:val="004D3B0D"/>
    <w:rsid w:val="004D3B29"/>
    <w:rsid w:val="004D3D13"/>
    <w:rsid w:val="004D3F9F"/>
    <w:rsid w:val="004D50BA"/>
    <w:rsid w:val="004D7063"/>
    <w:rsid w:val="004D7444"/>
    <w:rsid w:val="004D7A0F"/>
    <w:rsid w:val="004D7C72"/>
    <w:rsid w:val="004E0356"/>
    <w:rsid w:val="004E192D"/>
    <w:rsid w:val="004E235E"/>
    <w:rsid w:val="004E2FD4"/>
    <w:rsid w:val="004E3A83"/>
    <w:rsid w:val="004E3C20"/>
    <w:rsid w:val="004E5B0D"/>
    <w:rsid w:val="004E5D11"/>
    <w:rsid w:val="004E5D31"/>
    <w:rsid w:val="004E6217"/>
    <w:rsid w:val="004E68DA"/>
    <w:rsid w:val="004E69CA"/>
    <w:rsid w:val="004E69D2"/>
    <w:rsid w:val="004E6C99"/>
    <w:rsid w:val="004E6F41"/>
    <w:rsid w:val="004E7917"/>
    <w:rsid w:val="004E7D86"/>
    <w:rsid w:val="004F01DA"/>
    <w:rsid w:val="004F07B5"/>
    <w:rsid w:val="004F080A"/>
    <w:rsid w:val="004F1160"/>
    <w:rsid w:val="004F1171"/>
    <w:rsid w:val="004F1177"/>
    <w:rsid w:val="004F14D8"/>
    <w:rsid w:val="004F1AD3"/>
    <w:rsid w:val="004F1CB8"/>
    <w:rsid w:val="004F1D86"/>
    <w:rsid w:val="004F22B1"/>
    <w:rsid w:val="004F238A"/>
    <w:rsid w:val="004F3687"/>
    <w:rsid w:val="004F4053"/>
    <w:rsid w:val="004F46E9"/>
    <w:rsid w:val="004F5581"/>
    <w:rsid w:val="004F5A9C"/>
    <w:rsid w:val="004F61AF"/>
    <w:rsid w:val="004F6676"/>
    <w:rsid w:val="004F679C"/>
    <w:rsid w:val="004F727C"/>
    <w:rsid w:val="004F783D"/>
    <w:rsid w:val="004F7B0B"/>
    <w:rsid w:val="004F7B3A"/>
    <w:rsid w:val="005009E6"/>
    <w:rsid w:val="00501148"/>
    <w:rsid w:val="00501629"/>
    <w:rsid w:val="00501935"/>
    <w:rsid w:val="00501CAA"/>
    <w:rsid w:val="0050226A"/>
    <w:rsid w:val="00502609"/>
    <w:rsid w:val="0050280E"/>
    <w:rsid w:val="005049AE"/>
    <w:rsid w:val="00504DD0"/>
    <w:rsid w:val="005052A6"/>
    <w:rsid w:val="005054ED"/>
    <w:rsid w:val="00505836"/>
    <w:rsid w:val="00505B42"/>
    <w:rsid w:val="005061CF"/>
    <w:rsid w:val="00506B27"/>
    <w:rsid w:val="00506DAA"/>
    <w:rsid w:val="00506E54"/>
    <w:rsid w:val="005070E3"/>
    <w:rsid w:val="00507B11"/>
    <w:rsid w:val="00510A94"/>
    <w:rsid w:val="005116E5"/>
    <w:rsid w:val="00511E5A"/>
    <w:rsid w:val="00511F0D"/>
    <w:rsid w:val="00511F7B"/>
    <w:rsid w:val="00512585"/>
    <w:rsid w:val="0051262B"/>
    <w:rsid w:val="00512B3B"/>
    <w:rsid w:val="0051352E"/>
    <w:rsid w:val="00513616"/>
    <w:rsid w:val="00513EB1"/>
    <w:rsid w:val="0051415C"/>
    <w:rsid w:val="00514BA6"/>
    <w:rsid w:val="005156CE"/>
    <w:rsid w:val="00515866"/>
    <w:rsid w:val="00516908"/>
    <w:rsid w:val="00517337"/>
    <w:rsid w:val="005176BF"/>
    <w:rsid w:val="0051774C"/>
    <w:rsid w:val="0051787D"/>
    <w:rsid w:val="005178B9"/>
    <w:rsid w:val="00517A12"/>
    <w:rsid w:val="00520C80"/>
    <w:rsid w:val="00521A6A"/>
    <w:rsid w:val="00521BE1"/>
    <w:rsid w:val="00521E83"/>
    <w:rsid w:val="00522EAB"/>
    <w:rsid w:val="00522F71"/>
    <w:rsid w:val="00522F8B"/>
    <w:rsid w:val="00523318"/>
    <w:rsid w:val="005236D1"/>
    <w:rsid w:val="00523AAD"/>
    <w:rsid w:val="00524A3F"/>
    <w:rsid w:val="00524AD2"/>
    <w:rsid w:val="00524AED"/>
    <w:rsid w:val="005251DD"/>
    <w:rsid w:val="00525951"/>
    <w:rsid w:val="00525BF4"/>
    <w:rsid w:val="00526E40"/>
    <w:rsid w:val="0052718B"/>
    <w:rsid w:val="00527818"/>
    <w:rsid w:val="00527DFA"/>
    <w:rsid w:val="00530701"/>
    <w:rsid w:val="005308A9"/>
    <w:rsid w:val="005319EA"/>
    <w:rsid w:val="005324FB"/>
    <w:rsid w:val="00532624"/>
    <w:rsid w:val="00532B6B"/>
    <w:rsid w:val="00533413"/>
    <w:rsid w:val="00533489"/>
    <w:rsid w:val="00533789"/>
    <w:rsid w:val="00533F4D"/>
    <w:rsid w:val="00534A04"/>
    <w:rsid w:val="00534C7E"/>
    <w:rsid w:val="00535070"/>
    <w:rsid w:val="00535A93"/>
    <w:rsid w:val="00535C94"/>
    <w:rsid w:val="00535CAF"/>
    <w:rsid w:val="00535F67"/>
    <w:rsid w:val="00536ABC"/>
    <w:rsid w:val="00536BF7"/>
    <w:rsid w:val="0053717D"/>
    <w:rsid w:val="00537F2E"/>
    <w:rsid w:val="00541262"/>
    <w:rsid w:val="005418C5"/>
    <w:rsid w:val="005421BB"/>
    <w:rsid w:val="005424C4"/>
    <w:rsid w:val="005430D6"/>
    <w:rsid w:val="005432CF"/>
    <w:rsid w:val="0054336A"/>
    <w:rsid w:val="005433E8"/>
    <w:rsid w:val="00543BC8"/>
    <w:rsid w:val="00543CE2"/>
    <w:rsid w:val="00543F9D"/>
    <w:rsid w:val="0054474C"/>
    <w:rsid w:val="00544CD7"/>
    <w:rsid w:val="005452E5"/>
    <w:rsid w:val="005455AB"/>
    <w:rsid w:val="00545958"/>
    <w:rsid w:val="00545E11"/>
    <w:rsid w:val="00545E4B"/>
    <w:rsid w:val="005467E4"/>
    <w:rsid w:val="005505D8"/>
    <w:rsid w:val="005506DC"/>
    <w:rsid w:val="00550DC3"/>
    <w:rsid w:val="005517CD"/>
    <w:rsid w:val="00551B29"/>
    <w:rsid w:val="00552149"/>
    <w:rsid w:val="005523B6"/>
    <w:rsid w:val="00552965"/>
    <w:rsid w:val="00552B4B"/>
    <w:rsid w:val="00552B6D"/>
    <w:rsid w:val="00552C7F"/>
    <w:rsid w:val="00552ED1"/>
    <w:rsid w:val="0055397D"/>
    <w:rsid w:val="0055433D"/>
    <w:rsid w:val="00554F28"/>
    <w:rsid w:val="00554FB3"/>
    <w:rsid w:val="005550EA"/>
    <w:rsid w:val="00555605"/>
    <w:rsid w:val="00555BEE"/>
    <w:rsid w:val="005562A6"/>
    <w:rsid w:val="00556843"/>
    <w:rsid w:val="00556974"/>
    <w:rsid w:val="005578BE"/>
    <w:rsid w:val="005603DE"/>
    <w:rsid w:val="005608C2"/>
    <w:rsid w:val="005609BC"/>
    <w:rsid w:val="00560AE9"/>
    <w:rsid w:val="00561852"/>
    <w:rsid w:val="0056199B"/>
    <w:rsid w:val="00561E29"/>
    <w:rsid w:val="005628D3"/>
    <w:rsid w:val="00562D69"/>
    <w:rsid w:val="005631DC"/>
    <w:rsid w:val="00563F15"/>
    <w:rsid w:val="00564238"/>
    <w:rsid w:val="0056465D"/>
    <w:rsid w:val="005646C3"/>
    <w:rsid w:val="00565025"/>
    <w:rsid w:val="00565075"/>
    <w:rsid w:val="0056589A"/>
    <w:rsid w:val="00565E99"/>
    <w:rsid w:val="00566497"/>
    <w:rsid w:val="005664E4"/>
    <w:rsid w:val="00566579"/>
    <w:rsid w:val="00566BFB"/>
    <w:rsid w:val="00566F32"/>
    <w:rsid w:val="005702BB"/>
    <w:rsid w:val="005702F2"/>
    <w:rsid w:val="00571926"/>
    <w:rsid w:val="005719D1"/>
    <w:rsid w:val="00571ABF"/>
    <w:rsid w:val="0057354C"/>
    <w:rsid w:val="005739D8"/>
    <w:rsid w:val="00573B18"/>
    <w:rsid w:val="00574131"/>
    <w:rsid w:val="00574333"/>
    <w:rsid w:val="005747EC"/>
    <w:rsid w:val="005756A8"/>
    <w:rsid w:val="005757B2"/>
    <w:rsid w:val="00575B0B"/>
    <w:rsid w:val="005762F5"/>
    <w:rsid w:val="00576611"/>
    <w:rsid w:val="005770CA"/>
    <w:rsid w:val="00577AC5"/>
    <w:rsid w:val="0058127E"/>
    <w:rsid w:val="005815F9"/>
    <w:rsid w:val="005816F0"/>
    <w:rsid w:val="00582037"/>
    <w:rsid w:val="005826AB"/>
    <w:rsid w:val="0058309B"/>
    <w:rsid w:val="005832CE"/>
    <w:rsid w:val="00583588"/>
    <w:rsid w:val="005840B5"/>
    <w:rsid w:val="00586590"/>
    <w:rsid w:val="00586AD5"/>
    <w:rsid w:val="00586C33"/>
    <w:rsid w:val="00586FA2"/>
    <w:rsid w:val="00586FA4"/>
    <w:rsid w:val="00590B4B"/>
    <w:rsid w:val="00590BC5"/>
    <w:rsid w:val="00591384"/>
    <w:rsid w:val="00591411"/>
    <w:rsid w:val="00591811"/>
    <w:rsid w:val="00591B15"/>
    <w:rsid w:val="00591F2D"/>
    <w:rsid w:val="0059229B"/>
    <w:rsid w:val="005926B8"/>
    <w:rsid w:val="00592931"/>
    <w:rsid w:val="00592B19"/>
    <w:rsid w:val="00592CF5"/>
    <w:rsid w:val="00593083"/>
    <w:rsid w:val="00593614"/>
    <w:rsid w:val="005942E7"/>
    <w:rsid w:val="00594B6E"/>
    <w:rsid w:val="00595599"/>
    <w:rsid w:val="005958B3"/>
    <w:rsid w:val="005959CC"/>
    <w:rsid w:val="00595A22"/>
    <w:rsid w:val="00596B05"/>
    <w:rsid w:val="00596DAC"/>
    <w:rsid w:val="00597A45"/>
    <w:rsid w:val="005A0026"/>
    <w:rsid w:val="005A026E"/>
    <w:rsid w:val="005A0480"/>
    <w:rsid w:val="005A04D2"/>
    <w:rsid w:val="005A0F27"/>
    <w:rsid w:val="005A16C5"/>
    <w:rsid w:val="005A1E1C"/>
    <w:rsid w:val="005A1EA9"/>
    <w:rsid w:val="005A3010"/>
    <w:rsid w:val="005A3545"/>
    <w:rsid w:val="005A37B8"/>
    <w:rsid w:val="005A3BBC"/>
    <w:rsid w:val="005A4677"/>
    <w:rsid w:val="005A4B3F"/>
    <w:rsid w:val="005A4C74"/>
    <w:rsid w:val="005A4CF9"/>
    <w:rsid w:val="005A548B"/>
    <w:rsid w:val="005A5787"/>
    <w:rsid w:val="005A6BE7"/>
    <w:rsid w:val="005A7A32"/>
    <w:rsid w:val="005B0559"/>
    <w:rsid w:val="005B0779"/>
    <w:rsid w:val="005B07B5"/>
    <w:rsid w:val="005B0CFC"/>
    <w:rsid w:val="005B24B6"/>
    <w:rsid w:val="005B4BA2"/>
    <w:rsid w:val="005B628A"/>
    <w:rsid w:val="005B6A7A"/>
    <w:rsid w:val="005B6A92"/>
    <w:rsid w:val="005B6AB5"/>
    <w:rsid w:val="005B6F5F"/>
    <w:rsid w:val="005C0557"/>
    <w:rsid w:val="005C1388"/>
    <w:rsid w:val="005C1457"/>
    <w:rsid w:val="005C1514"/>
    <w:rsid w:val="005C1B67"/>
    <w:rsid w:val="005C1CB6"/>
    <w:rsid w:val="005C1EF1"/>
    <w:rsid w:val="005C2286"/>
    <w:rsid w:val="005C2626"/>
    <w:rsid w:val="005C2A7A"/>
    <w:rsid w:val="005C2B88"/>
    <w:rsid w:val="005C3DD0"/>
    <w:rsid w:val="005C3DFD"/>
    <w:rsid w:val="005C598C"/>
    <w:rsid w:val="005C5FAE"/>
    <w:rsid w:val="005C6794"/>
    <w:rsid w:val="005C6B2C"/>
    <w:rsid w:val="005C7156"/>
    <w:rsid w:val="005C7453"/>
    <w:rsid w:val="005C76DE"/>
    <w:rsid w:val="005D0488"/>
    <w:rsid w:val="005D13DA"/>
    <w:rsid w:val="005D1459"/>
    <w:rsid w:val="005D1800"/>
    <w:rsid w:val="005D226A"/>
    <w:rsid w:val="005D285B"/>
    <w:rsid w:val="005D28F2"/>
    <w:rsid w:val="005D3F7D"/>
    <w:rsid w:val="005D4972"/>
    <w:rsid w:val="005D5902"/>
    <w:rsid w:val="005D706A"/>
    <w:rsid w:val="005D7934"/>
    <w:rsid w:val="005D7E59"/>
    <w:rsid w:val="005E05A0"/>
    <w:rsid w:val="005E0ABB"/>
    <w:rsid w:val="005E1182"/>
    <w:rsid w:val="005E1548"/>
    <w:rsid w:val="005E1A97"/>
    <w:rsid w:val="005E2201"/>
    <w:rsid w:val="005E2A23"/>
    <w:rsid w:val="005E2BE7"/>
    <w:rsid w:val="005E3659"/>
    <w:rsid w:val="005E4697"/>
    <w:rsid w:val="005E5748"/>
    <w:rsid w:val="005E6A7E"/>
    <w:rsid w:val="005E6FFE"/>
    <w:rsid w:val="005E7DD8"/>
    <w:rsid w:val="005E7F52"/>
    <w:rsid w:val="005F04E1"/>
    <w:rsid w:val="005F08C7"/>
    <w:rsid w:val="005F0D0F"/>
    <w:rsid w:val="005F0EC2"/>
    <w:rsid w:val="005F1B76"/>
    <w:rsid w:val="005F2BBA"/>
    <w:rsid w:val="005F5292"/>
    <w:rsid w:val="005F532B"/>
    <w:rsid w:val="005F6702"/>
    <w:rsid w:val="005F75E4"/>
    <w:rsid w:val="005F7D18"/>
    <w:rsid w:val="0060019A"/>
    <w:rsid w:val="0060036B"/>
    <w:rsid w:val="00601966"/>
    <w:rsid w:val="00602262"/>
    <w:rsid w:val="006036A0"/>
    <w:rsid w:val="00603730"/>
    <w:rsid w:val="00603AB8"/>
    <w:rsid w:val="0060443A"/>
    <w:rsid w:val="006045AD"/>
    <w:rsid w:val="00604D0E"/>
    <w:rsid w:val="00604F7D"/>
    <w:rsid w:val="00606444"/>
    <w:rsid w:val="00606BAD"/>
    <w:rsid w:val="00606D72"/>
    <w:rsid w:val="006071A4"/>
    <w:rsid w:val="006071FE"/>
    <w:rsid w:val="00607329"/>
    <w:rsid w:val="0060741D"/>
    <w:rsid w:val="00607864"/>
    <w:rsid w:val="00607A65"/>
    <w:rsid w:val="00607CA4"/>
    <w:rsid w:val="006108D3"/>
    <w:rsid w:val="00610EDC"/>
    <w:rsid w:val="006112B4"/>
    <w:rsid w:val="00611331"/>
    <w:rsid w:val="00611C51"/>
    <w:rsid w:val="00612743"/>
    <w:rsid w:val="00612AEC"/>
    <w:rsid w:val="00613033"/>
    <w:rsid w:val="00614493"/>
    <w:rsid w:val="00614A0E"/>
    <w:rsid w:val="0061501E"/>
    <w:rsid w:val="00615541"/>
    <w:rsid w:val="00615BCA"/>
    <w:rsid w:val="00616177"/>
    <w:rsid w:val="006161B5"/>
    <w:rsid w:val="006169FA"/>
    <w:rsid w:val="00616BB4"/>
    <w:rsid w:val="00617658"/>
    <w:rsid w:val="006176EE"/>
    <w:rsid w:val="00617F87"/>
    <w:rsid w:val="00620016"/>
    <w:rsid w:val="006205DD"/>
    <w:rsid w:val="00620EFC"/>
    <w:rsid w:val="0062202B"/>
    <w:rsid w:val="006224B2"/>
    <w:rsid w:val="00622692"/>
    <w:rsid w:val="0062329B"/>
    <w:rsid w:val="006236F2"/>
    <w:rsid w:val="00623A8A"/>
    <w:rsid w:val="00624D3F"/>
    <w:rsid w:val="006251E1"/>
    <w:rsid w:val="00625243"/>
    <w:rsid w:val="006257EF"/>
    <w:rsid w:val="00625AC4"/>
    <w:rsid w:val="00625CC3"/>
    <w:rsid w:val="00626101"/>
    <w:rsid w:val="006264FD"/>
    <w:rsid w:val="00627BE0"/>
    <w:rsid w:val="0063013F"/>
    <w:rsid w:val="00630A8F"/>
    <w:rsid w:val="00630B5A"/>
    <w:rsid w:val="0063104C"/>
    <w:rsid w:val="00631678"/>
    <w:rsid w:val="00631A60"/>
    <w:rsid w:val="006322C4"/>
    <w:rsid w:val="00633077"/>
    <w:rsid w:val="0063367D"/>
    <w:rsid w:val="006336DD"/>
    <w:rsid w:val="006336E7"/>
    <w:rsid w:val="00634289"/>
    <w:rsid w:val="0063556E"/>
    <w:rsid w:val="006362EF"/>
    <w:rsid w:val="00636B56"/>
    <w:rsid w:val="00637481"/>
    <w:rsid w:val="006375E5"/>
    <w:rsid w:val="00637B94"/>
    <w:rsid w:val="00637C12"/>
    <w:rsid w:val="00640EC8"/>
    <w:rsid w:val="00640F5C"/>
    <w:rsid w:val="00641CA4"/>
    <w:rsid w:val="0064200B"/>
    <w:rsid w:val="006422EB"/>
    <w:rsid w:val="006429E3"/>
    <w:rsid w:val="0064302C"/>
    <w:rsid w:val="006437B1"/>
    <w:rsid w:val="00643B39"/>
    <w:rsid w:val="00645380"/>
    <w:rsid w:val="00645FEE"/>
    <w:rsid w:val="006479A9"/>
    <w:rsid w:val="0065001A"/>
    <w:rsid w:val="0065006B"/>
    <w:rsid w:val="006500B3"/>
    <w:rsid w:val="00651285"/>
    <w:rsid w:val="00652BFD"/>
    <w:rsid w:val="00653B41"/>
    <w:rsid w:val="00653F6D"/>
    <w:rsid w:val="00653FE4"/>
    <w:rsid w:val="006542EC"/>
    <w:rsid w:val="006548C6"/>
    <w:rsid w:val="00654ACC"/>
    <w:rsid w:val="00654C01"/>
    <w:rsid w:val="00655350"/>
    <w:rsid w:val="00655EDC"/>
    <w:rsid w:val="00656506"/>
    <w:rsid w:val="0065682B"/>
    <w:rsid w:val="00657772"/>
    <w:rsid w:val="00657837"/>
    <w:rsid w:val="00657A9B"/>
    <w:rsid w:val="00657CC9"/>
    <w:rsid w:val="00657DA0"/>
    <w:rsid w:val="0066018E"/>
    <w:rsid w:val="0066059F"/>
    <w:rsid w:val="00661370"/>
    <w:rsid w:val="00661A46"/>
    <w:rsid w:val="006625B1"/>
    <w:rsid w:val="00662953"/>
    <w:rsid w:val="006634AC"/>
    <w:rsid w:val="0066480A"/>
    <w:rsid w:val="00665145"/>
    <w:rsid w:val="0066515D"/>
    <w:rsid w:val="006651B5"/>
    <w:rsid w:val="00665217"/>
    <w:rsid w:val="0066525C"/>
    <w:rsid w:val="006654CC"/>
    <w:rsid w:val="0066559D"/>
    <w:rsid w:val="0066593E"/>
    <w:rsid w:val="006660FC"/>
    <w:rsid w:val="0066762B"/>
    <w:rsid w:val="00667D15"/>
    <w:rsid w:val="006714FB"/>
    <w:rsid w:val="00671CD2"/>
    <w:rsid w:val="00672133"/>
    <w:rsid w:val="00672789"/>
    <w:rsid w:val="00672825"/>
    <w:rsid w:val="00672D53"/>
    <w:rsid w:val="00674E46"/>
    <w:rsid w:val="00674F94"/>
    <w:rsid w:val="00675A7E"/>
    <w:rsid w:val="00675B2C"/>
    <w:rsid w:val="006769C8"/>
    <w:rsid w:val="006771CB"/>
    <w:rsid w:val="00677F72"/>
    <w:rsid w:val="00680195"/>
    <w:rsid w:val="00680C22"/>
    <w:rsid w:val="00681867"/>
    <w:rsid w:val="0068189E"/>
    <w:rsid w:val="006818E3"/>
    <w:rsid w:val="00681940"/>
    <w:rsid w:val="00681972"/>
    <w:rsid w:val="00681978"/>
    <w:rsid w:val="00682568"/>
    <w:rsid w:val="006829B9"/>
    <w:rsid w:val="006832EE"/>
    <w:rsid w:val="0068335E"/>
    <w:rsid w:val="0068338A"/>
    <w:rsid w:val="00683654"/>
    <w:rsid w:val="00683C57"/>
    <w:rsid w:val="00685B4D"/>
    <w:rsid w:val="00686915"/>
    <w:rsid w:val="00687BDF"/>
    <w:rsid w:val="00690676"/>
    <w:rsid w:val="0069093D"/>
    <w:rsid w:val="0069098C"/>
    <w:rsid w:val="00690AE1"/>
    <w:rsid w:val="006910DE"/>
    <w:rsid w:val="00691453"/>
    <w:rsid w:val="006914B9"/>
    <w:rsid w:val="00691E60"/>
    <w:rsid w:val="00692491"/>
    <w:rsid w:val="006928A1"/>
    <w:rsid w:val="00693596"/>
    <w:rsid w:val="006936BA"/>
    <w:rsid w:val="00693FCD"/>
    <w:rsid w:val="00694A3C"/>
    <w:rsid w:val="00694E00"/>
    <w:rsid w:val="00694E5D"/>
    <w:rsid w:val="00695025"/>
    <w:rsid w:val="00695E72"/>
    <w:rsid w:val="00696B45"/>
    <w:rsid w:val="00697920"/>
    <w:rsid w:val="00697927"/>
    <w:rsid w:val="00697E2A"/>
    <w:rsid w:val="006A0233"/>
    <w:rsid w:val="006A097F"/>
    <w:rsid w:val="006A134A"/>
    <w:rsid w:val="006A1726"/>
    <w:rsid w:val="006A1C2D"/>
    <w:rsid w:val="006A27A9"/>
    <w:rsid w:val="006A39A1"/>
    <w:rsid w:val="006A3BBA"/>
    <w:rsid w:val="006A3CB8"/>
    <w:rsid w:val="006A5438"/>
    <w:rsid w:val="006A5AFF"/>
    <w:rsid w:val="006A72D4"/>
    <w:rsid w:val="006A7A18"/>
    <w:rsid w:val="006A7D06"/>
    <w:rsid w:val="006B0203"/>
    <w:rsid w:val="006B0698"/>
    <w:rsid w:val="006B1090"/>
    <w:rsid w:val="006B2434"/>
    <w:rsid w:val="006B2694"/>
    <w:rsid w:val="006B2AAF"/>
    <w:rsid w:val="006B3390"/>
    <w:rsid w:val="006B386F"/>
    <w:rsid w:val="006B38E3"/>
    <w:rsid w:val="006B3B73"/>
    <w:rsid w:val="006B4807"/>
    <w:rsid w:val="006B4869"/>
    <w:rsid w:val="006B5075"/>
    <w:rsid w:val="006B52BB"/>
    <w:rsid w:val="006B53E2"/>
    <w:rsid w:val="006B54C6"/>
    <w:rsid w:val="006B610D"/>
    <w:rsid w:val="006B6151"/>
    <w:rsid w:val="006B62F1"/>
    <w:rsid w:val="006B64BE"/>
    <w:rsid w:val="006B6AD8"/>
    <w:rsid w:val="006C0579"/>
    <w:rsid w:val="006C1224"/>
    <w:rsid w:val="006C381D"/>
    <w:rsid w:val="006C3BE2"/>
    <w:rsid w:val="006C456F"/>
    <w:rsid w:val="006C47CF"/>
    <w:rsid w:val="006C4AE9"/>
    <w:rsid w:val="006C5805"/>
    <w:rsid w:val="006C5E49"/>
    <w:rsid w:val="006C618E"/>
    <w:rsid w:val="006C6AD4"/>
    <w:rsid w:val="006C6B85"/>
    <w:rsid w:val="006C726F"/>
    <w:rsid w:val="006C7864"/>
    <w:rsid w:val="006C7FDC"/>
    <w:rsid w:val="006D08C0"/>
    <w:rsid w:val="006D09AA"/>
    <w:rsid w:val="006D0E2F"/>
    <w:rsid w:val="006D1A09"/>
    <w:rsid w:val="006D2140"/>
    <w:rsid w:val="006D30CF"/>
    <w:rsid w:val="006D336D"/>
    <w:rsid w:val="006D381C"/>
    <w:rsid w:val="006D3D8F"/>
    <w:rsid w:val="006D40C2"/>
    <w:rsid w:val="006D4383"/>
    <w:rsid w:val="006D4452"/>
    <w:rsid w:val="006D5CD8"/>
    <w:rsid w:val="006D5F35"/>
    <w:rsid w:val="006D608A"/>
    <w:rsid w:val="006D69C7"/>
    <w:rsid w:val="006D69E7"/>
    <w:rsid w:val="006D72F2"/>
    <w:rsid w:val="006D7EDD"/>
    <w:rsid w:val="006D7F0B"/>
    <w:rsid w:val="006D7F2D"/>
    <w:rsid w:val="006D7FB1"/>
    <w:rsid w:val="006E138C"/>
    <w:rsid w:val="006E138D"/>
    <w:rsid w:val="006E1AA5"/>
    <w:rsid w:val="006E2B0F"/>
    <w:rsid w:val="006E313B"/>
    <w:rsid w:val="006E3E28"/>
    <w:rsid w:val="006E4234"/>
    <w:rsid w:val="006E45E4"/>
    <w:rsid w:val="006E4AD1"/>
    <w:rsid w:val="006E5CD4"/>
    <w:rsid w:val="006E609B"/>
    <w:rsid w:val="006E64BB"/>
    <w:rsid w:val="006E64C6"/>
    <w:rsid w:val="006E6B30"/>
    <w:rsid w:val="006E705B"/>
    <w:rsid w:val="006E7D6D"/>
    <w:rsid w:val="006F0115"/>
    <w:rsid w:val="006F05EC"/>
    <w:rsid w:val="006F082F"/>
    <w:rsid w:val="006F0EB4"/>
    <w:rsid w:val="006F1046"/>
    <w:rsid w:val="006F1D7A"/>
    <w:rsid w:val="006F248A"/>
    <w:rsid w:val="006F263D"/>
    <w:rsid w:val="006F2EEC"/>
    <w:rsid w:val="006F2F83"/>
    <w:rsid w:val="006F41C9"/>
    <w:rsid w:val="006F4374"/>
    <w:rsid w:val="006F43EE"/>
    <w:rsid w:val="006F5262"/>
    <w:rsid w:val="006F5567"/>
    <w:rsid w:val="006F5685"/>
    <w:rsid w:val="006F642C"/>
    <w:rsid w:val="006F6451"/>
    <w:rsid w:val="006F66EE"/>
    <w:rsid w:val="006F77ED"/>
    <w:rsid w:val="006F7A87"/>
    <w:rsid w:val="006F7D59"/>
    <w:rsid w:val="006F7EE1"/>
    <w:rsid w:val="006F7FA2"/>
    <w:rsid w:val="00700744"/>
    <w:rsid w:val="00701876"/>
    <w:rsid w:val="00702963"/>
    <w:rsid w:val="007038D0"/>
    <w:rsid w:val="00704AFD"/>
    <w:rsid w:val="00704E05"/>
    <w:rsid w:val="00704E43"/>
    <w:rsid w:val="00704EEC"/>
    <w:rsid w:val="00705425"/>
    <w:rsid w:val="00707591"/>
    <w:rsid w:val="0071067F"/>
    <w:rsid w:val="00710903"/>
    <w:rsid w:val="007111FF"/>
    <w:rsid w:val="00712136"/>
    <w:rsid w:val="00712438"/>
    <w:rsid w:val="00712F58"/>
    <w:rsid w:val="00715AB6"/>
    <w:rsid w:val="007162A2"/>
    <w:rsid w:val="00716664"/>
    <w:rsid w:val="00716FE7"/>
    <w:rsid w:val="00717375"/>
    <w:rsid w:val="0072053A"/>
    <w:rsid w:val="00720ACE"/>
    <w:rsid w:val="00721382"/>
    <w:rsid w:val="00722037"/>
    <w:rsid w:val="007224D1"/>
    <w:rsid w:val="00722640"/>
    <w:rsid w:val="00722B42"/>
    <w:rsid w:val="00722B7B"/>
    <w:rsid w:val="00722DC2"/>
    <w:rsid w:val="007235CC"/>
    <w:rsid w:val="007236F8"/>
    <w:rsid w:val="00723F95"/>
    <w:rsid w:val="00724ECD"/>
    <w:rsid w:val="007255F9"/>
    <w:rsid w:val="00725B35"/>
    <w:rsid w:val="00726B08"/>
    <w:rsid w:val="00726EDD"/>
    <w:rsid w:val="007274DD"/>
    <w:rsid w:val="007276DF"/>
    <w:rsid w:val="0073120E"/>
    <w:rsid w:val="00731D55"/>
    <w:rsid w:val="0073201F"/>
    <w:rsid w:val="00732355"/>
    <w:rsid w:val="0073236B"/>
    <w:rsid w:val="00732727"/>
    <w:rsid w:val="00732A9D"/>
    <w:rsid w:val="0073381C"/>
    <w:rsid w:val="00735454"/>
    <w:rsid w:val="007356E3"/>
    <w:rsid w:val="00735FBC"/>
    <w:rsid w:val="00736684"/>
    <w:rsid w:val="00736CB6"/>
    <w:rsid w:val="00736F22"/>
    <w:rsid w:val="0074200C"/>
    <w:rsid w:val="00742820"/>
    <w:rsid w:val="00742BD6"/>
    <w:rsid w:val="007436D1"/>
    <w:rsid w:val="00743922"/>
    <w:rsid w:val="007439F9"/>
    <w:rsid w:val="00743EE4"/>
    <w:rsid w:val="00744D8B"/>
    <w:rsid w:val="00745007"/>
    <w:rsid w:val="0074574C"/>
    <w:rsid w:val="00745DE0"/>
    <w:rsid w:val="007467C1"/>
    <w:rsid w:val="00746954"/>
    <w:rsid w:val="00746A81"/>
    <w:rsid w:val="00747DB1"/>
    <w:rsid w:val="00747EF6"/>
    <w:rsid w:val="00751354"/>
    <w:rsid w:val="00752598"/>
    <w:rsid w:val="00752716"/>
    <w:rsid w:val="00753E8B"/>
    <w:rsid w:val="0075456D"/>
    <w:rsid w:val="00754843"/>
    <w:rsid w:val="007551A4"/>
    <w:rsid w:val="007555FF"/>
    <w:rsid w:val="007558B8"/>
    <w:rsid w:val="007563D0"/>
    <w:rsid w:val="007563D9"/>
    <w:rsid w:val="00756985"/>
    <w:rsid w:val="00760BA6"/>
    <w:rsid w:val="00760C0B"/>
    <w:rsid w:val="007618F8"/>
    <w:rsid w:val="00761AF8"/>
    <w:rsid w:val="007626FF"/>
    <w:rsid w:val="007628B4"/>
    <w:rsid w:val="00762E12"/>
    <w:rsid w:val="00762E90"/>
    <w:rsid w:val="00763206"/>
    <w:rsid w:val="00763261"/>
    <w:rsid w:val="00763B43"/>
    <w:rsid w:val="00763FAB"/>
    <w:rsid w:val="00764F3A"/>
    <w:rsid w:val="0076579D"/>
    <w:rsid w:val="0076587C"/>
    <w:rsid w:val="007658DA"/>
    <w:rsid w:val="007658FB"/>
    <w:rsid w:val="00765AF8"/>
    <w:rsid w:val="00766C56"/>
    <w:rsid w:val="00766D23"/>
    <w:rsid w:val="00767787"/>
    <w:rsid w:val="007677C5"/>
    <w:rsid w:val="00767CE9"/>
    <w:rsid w:val="00767EEA"/>
    <w:rsid w:val="0077063B"/>
    <w:rsid w:val="007713E8"/>
    <w:rsid w:val="00771BC6"/>
    <w:rsid w:val="00771DCA"/>
    <w:rsid w:val="00772585"/>
    <w:rsid w:val="00773302"/>
    <w:rsid w:val="00773557"/>
    <w:rsid w:val="007738AC"/>
    <w:rsid w:val="00773D08"/>
    <w:rsid w:val="00775B9C"/>
    <w:rsid w:val="007761B5"/>
    <w:rsid w:val="00777AFA"/>
    <w:rsid w:val="00780038"/>
    <w:rsid w:val="007802D2"/>
    <w:rsid w:val="00780457"/>
    <w:rsid w:val="00781042"/>
    <w:rsid w:val="007825D3"/>
    <w:rsid w:val="007830BA"/>
    <w:rsid w:val="0078313F"/>
    <w:rsid w:val="00783E63"/>
    <w:rsid w:val="00783F9E"/>
    <w:rsid w:val="0078445B"/>
    <w:rsid w:val="00784A49"/>
    <w:rsid w:val="00784B44"/>
    <w:rsid w:val="00785141"/>
    <w:rsid w:val="00786718"/>
    <w:rsid w:val="00786776"/>
    <w:rsid w:val="00786F61"/>
    <w:rsid w:val="007871C6"/>
    <w:rsid w:val="0078731E"/>
    <w:rsid w:val="00787864"/>
    <w:rsid w:val="0079037C"/>
    <w:rsid w:val="0079206C"/>
    <w:rsid w:val="0079212F"/>
    <w:rsid w:val="007921FA"/>
    <w:rsid w:val="00792623"/>
    <w:rsid w:val="00792736"/>
    <w:rsid w:val="007940A6"/>
    <w:rsid w:val="007941DE"/>
    <w:rsid w:val="00794531"/>
    <w:rsid w:val="00794908"/>
    <w:rsid w:val="00794C71"/>
    <w:rsid w:val="00794E11"/>
    <w:rsid w:val="007950C7"/>
    <w:rsid w:val="0079639A"/>
    <w:rsid w:val="00797223"/>
    <w:rsid w:val="0079724D"/>
    <w:rsid w:val="007977E2"/>
    <w:rsid w:val="007A0754"/>
    <w:rsid w:val="007A0BBF"/>
    <w:rsid w:val="007A0F8A"/>
    <w:rsid w:val="007A0FBC"/>
    <w:rsid w:val="007A1906"/>
    <w:rsid w:val="007A1BF0"/>
    <w:rsid w:val="007A2BDB"/>
    <w:rsid w:val="007A34A4"/>
    <w:rsid w:val="007A3781"/>
    <w:rsid w:val="007A37C9"/>
    <w:rsid w:val="007A3F9F"/>
    <w:rsid w:val="007A4552"/>
    <w:rsid w:val="007A481F"/>
    <w:rsid w:val="007A5015"/>
    <w:rsid w:val="007A501D"/>
    <w:rsid w:val="007A6A9B"/>
    <w:rsid w:val="007A7077"/>
    <w:rsid w:val="007A70F3"/>
    <w:rsid w:val="007A774A"/>
    <w:rsid w:val="007A7BC7"/>
    <w:rsid w:val="007A7E33"/>
    <w:rsid w:val="007B0794"/>
    <w:rsid w:val="007B0860"/>
    <w:rsid w:val="007B161F"/>
    <w:rsid w:val="007B174B"/>
    <w:rsid w:val="007B19E2"/>
    <w:rsid w:val="007B1B3D"/>
    <w:rsid w:val="007B2CF3"/>
    <w:rsid w:val="007B3337"/>
    <w:rsid w:val="007B3549"/>
    <w:rsid w:val="007B365D"/>
    <w:rsid w:val="007B3945"/>
    <w:rsid w:val="007B3FE9"/>
    <w:rsid w:val="007B49E4"/>
    <w:rsid w:val="007B49F3"/>
    <w:rsid w:val="007B4F8C"/>
    <w:rsid w:val="007B5558"/>
    <w:rsid w:val="007B5EDB"/>
    <w:rsid w:val="007B6532"/>
    <w:rsid w:val="007B68D3"/>
    <w:rsid w:val="007B6BE6"/>
    <w:rsid w:val="007B6C3D"/>
    <w:rsid w:val="007C00E5"/>
    <w:rsid w:val="007C0CD8"/>
    <w:rsid w:val="007C0D01"/>
    <w:rsid w:val="007C1301"/>
    <w:rsid w:val="007C13AD"/>
    <w:rsid w:val="007C29A9"/>
    <w:rsid w:val="007C35B8"/>
    <w:rsid w:val="007C3961"/>
    <w:rsid w:val="007C3E1B"/>
    <w:rsid w:val="007C41E7"/>
    <w:rsid w:val="007C4290"/>
    <w:rsid w:val="007C45F1"/>
    <w:rsid w:val="007C46F1"/>
    <w:rsid w:val="007C566F"/>
    <w:rsid w:val="007C580A"/>
    <w:rsid w:val="007C587D"/>
    <w:rsid w:val="007C6159"/>
    <w:rsid w:val="007C629B"/>
    <w:rsid w:val="007C72D0"/>
    <w:rsid w:val="007D00D5"/>
    <w:rsid w:val="007D0B10"/>
    <w:rsid w:val="007D1B32"/>
    <w:rsid w:val="007D1F4A"/>
    <w:rsid w:val="007D22DF"/>
    <w:rsid w:val="007D2351"/>
    <w:rsid w:val="007D2C92"/>
    <w:rsid w:val="007D2F40"/>
    <w:rsid w:val="007D32D8"/>
    <w:rsid w:val="007D3447"/>
    <w:rsid w:val="007D3498"/>
    <w:rsid w:val="007D37E4"/>
    <w:rsid w:val="007D3EED"/>
    <w:rsid w:val="007D4708"/>
    <w:rsid w:val="007D5616"/>
    <w:rsid w:val="007D5B7C"/>
    <w:rsid w:val="007D5E30"/>
    <w:rsid w:val="007D617C"/>
    <w:rsid w:val="007D6678"/>
    <w:rsid w:val="007E014C"/>
    <w:rsid w:val="007E0E5C"/>
    <w:rsid w:val="007E17AB"/>
    <w:rsid w:val="007E1F34"/>
    <w:rsid w:val="007E1F73"/>
    <w:rsid w:val="007E2634"/>
    <w:rsid w:val="007E2764"/>
    <w:rsid w:val="007E29D3"/>
    <w:rsid w:val="007E2A10"/>
    <w:rsid w:val="007E2BD8"/>
    <w:rsid w:val="007E2DB2"/>
    <w:rsid w:val="007E2F98"/>
    <w:rsid w:val="007E36D9"/>
    <w:rsid w:val="007E46D7"/>
    <w:rsid w:val="007E4B27"/>
    <w:rsid w:val="007E4D64"/>
    <w:rsid w:val="007E4E9B"/>
    <w:rsid w:val="007E50B1"/>
    <w:rsid w:val="007E5B51"/>
    <w:rsid w:val="007E5EA1"/>
    <w:rsid w:val="007E6BDD"/>
    <w:rsid w:val="007E6C0B"/>
    <w:rsid w:val="007E7018"/>
    <w:rsid w:val="007E7227"/>
    <w:rsid w:val="007E7EC9"/>
    <w:rsid w:val="007F036F"/>
    <w:rsid w:val="007F06D8"/>
    <w:rsid w:val="007F1136"/>
    <w:rsid w:val="007F1DE8"/>
    <w:rsid w:val="007F1EB4"/>
    <w:rsid w:val="007F264F"/>
    <w:rsid w:val="007F292D"/>
    <w:rsid w:val="007F3F85"/>
    <w:rsid w:val="007F4849"/>
    <w:rsid w:val="007F4EF7"/>
    <w:rsid w:val="007F4F31"/>
    <w:rsid w:val="007F540D"/>
    <w:rsid w:val="007F6340"/>
    <w:rsid w:val="007F6569"/>
    <w:rsid w:val="007F660E"/>
    <w:rsid w:val="007F6C04"/>
    <w:rsid w:val="007F7195"/>
    <w:rsid w:val="007F7EE3"/>
    <w:rsid w:val="007F7FF5"/>
    <w:rsid w:val="008000BC"/>
    <w:rsid w:val="00800298"/>
    <w:rsid w:val="00800CEF"/>
    <w:rsid w:val="0080113F"/>
    <w:rsid w:val="0080133A"/>
    <w:rsid w:val="00801D29"/>
    <w:rsid w:val="00802624"/>
    <w:rsid w:val="00802803"/>
    <w:rsid w:val="008041FE"/>
    <w:rsid w:val="0080465A"/>
    <w:rsid w:val="00804E35"/>
    <w:rsid w:val="00804FD9"/>
    <w:rsid w:val="008061AD"/>
    <w:rsid w:val="00806305"/>
    <w:rsid w:val="00807637"/>
    <w:rsid w:val="008076A1"/>
    <w:rsid w:val="008077A2"/>
    <w:rsid w:val="00810345"/>
    <w:rsid w:val="0081150A"/>
    <w:rsid w:val="008115B8"/>
    <w:rsid w:val="00813C41"/>
    <w:rsid w:val="00813D5C"/>
    <w:rsid w:val="008145F7"/>
    <w:rsid w:val="00815577"/>
    <w:rsid w:val="0081563F"/>
    <w:rsid w:val="00815A7C"/>
    <w:rsid w:val="00816347"/>
    <w:rsid w:val="00816573"/>
    <w:rsid w:val="0081669D"/>
    <w:rsid w:val="00820CEF"/>
    <w:rsid w:val="00820D84"/>
    <w:rsid w:val="00820FE6"/>
    <w:rsid w:val="00821235"/>
    <w:rsid w:val="00821436"/>
    <w:rsid w:val="0082226C"/>
    <w:rsid w:val="008225EF"/>
    <w:rsid w:val="00823F33"/>
    <w:rsid w:val="008248D8"/>
    <w:rsid w:val="00824927"/>
    <w:rsid w:val="00824B8C"/>
    <w:rsid w:val="008256A3"/>
    <w:rsid w:val="008267F1"/>
    <w:rsid w:val="00826F93"/>
    <w:rsid w:val="0082793D"/>
    <w:rsid w:val="008311DA"/>
    <w:rsid w:val="00831D1C"/>
    <w:rsid w:val="00831D24"/>
    <w:rsid w:val="00832198"/>
    <w:rsid w:val="00832360"/>
    <w:rsid w:val="00832943"/>
    <w:rsid w:val="008329C3"/>
    <w:rsid w:val="00832B78"/>
    <w:rsid w:val="008333C7"/>
    <w:rsid w:val="0083347F"/>
    <w:rsid w:val="008335FA"/>
    <w:rsid w:val="00833A82"/>
    <w:rsid w:val="00833CB5"/>
    <w:rsid w:val="00834C70"/>
    <w:rsid w:val="008351EA"/>
    <w:rsid w:val="00835222"/>
    <w:rsid w:val="008358DC"/>
    <w:rsid w:val="00835B35"/>
    <w:rsid w:val="00835CB5"/>
    <w:rsid w:val="00835F38"/>
    <w:rsid w:val="00836E91"/>
    <w:rsid w:val="00837F9C"/>
    <w:rsid w:val="00840E21"/>
    <w:rsid w:val="00841B3C"/>
    <w:rsid w:val="00841FA7"/>
    <w:rsid w:val="00842978"/>
    <w:rsid w:val="00843797"/>
    <w:rsid w:val="00843CD9"/>
    <w:rsid w:val="00843F07"/>
    <w:rsid w:val="0084453A"/>
    <w:rsid w:val="00844912"/>
    <w:rsid w:val="00845458"/>
    <w:rsid w:val="008456B7"/>
    <w:rsid w:val="00845CE9"/>
    <w:rsid w:val="0084716D"/>
    <w:rsid w:val="008476FE"/>
    <w:rsid w:val="00847A8F"/>
    <w:rsid w:val="00850AF1"/>
    <w:rsid w:val="00850DDA"/>
    <w:rsid w:val="00851F47"/>
    <w:rsid w:val="00853AFC"/>
    <w:rsid w:val="008547AA"/>
    <w:rsid w:val="00854873"/>
    <w:rsid w:val="00855192"/>
    <w:rsid w:val="00855605"/>
    <w:rsid w:val="0085579C"/>
    <w:rsid w:val="008562A1"/>
    <w:rsid w:val="008565C0"/>
    <w:rsid w:val="0085793F"/>
    <w:rsid w:val="00862C96"/>
    <w:rsid w:val="00862F5A"/>
    <w:rsid w:val="00863862"/>
    <w:rsid w:val="00863A82"/>
    <w:rsid w:val="00864033"/>
    <w:rsid w:val="00865CF6"/>
    <w:rsid w:val="008664FD"/>
    <w:rsid w:val="00866B88"/>
    <w:rsid w:val="00866FD3"/>
    <w:rsid w:val="008705F0"/>
    <w:rsid w:val="0087076A"/>
    <w:rsid w:val="0087116A"/>
    <w:rsid w:val="0087157F"/>
    <w:rsid w:val="008715FF"/>
    <w:rsid w:val="008719C4"/>
    <w:rsid w:val="00871FCA"/>
    <w:rsid w:val="008725DB"/>
    <w:rsid w:val="00872D55"/>
    <w:rsid w:val="00873AC1"/>
    <w:rsid w:val="008740AA"/>
    <w:rsid w:val="0087469A"/>
    <w:rsid w:val="00874909"/>
    <w:rsid w:val="00875454"/>
    <w:rsid w:val="00875868"/>
    <w:rsid w:val="00875BE7"/>
    <w:rsid w:val="0087602D"/>
    <w:rsid w:val="0087619F"/>
    <w:rsid w:val="00876761"/>
    <w:rsid w:val="008769D4"/>
    <w:rsid w:val="00876E9C"/>
    <w:rsid w:val="00877823"/>
    <w:rsid w:val="00877A0B"/>
    <w:rsid w:val="00877C8B"/>
    <w:rsid w:val="00880008"/>
    <w:rsid w:val="008801EB"/>
    <w:rsid w:val="00880246"/>
    <w:rsid w:val="00880937"/>
    <w:rsid w:val="00880A8F"/>
    <w:rsid w:val="00880B32"/>
    <w:rsid w:val="00881E5C"/>
    <w:rsid w:val="00881EC7"/>
    <w:rsid w:val="00881EFE"/>
    <w:rsid w:val="00881FA3"/>
    <w:rsid w:val="00882F1B"/>
    <w:rsid w:val="00883539"/>
    <w:rsid w:val="00883782"/>
    <w:rsid w:val="00883CEF"/>
    <w:rsid w:val="008844B6"/>
    <w:rsid w:val="00884AD3"/>
    <w:rsid w:val="00884ADC"/>
    <w:rsid w:val="00884C5B"/>
    <w:rsid w:val="00884CAF"/>
    <w:rsid w:val="008854ED"/>
    <w:rsid w:val="008865AC"/>
    <w:rsid w:val="008905F2"/>
    <w:rsid w:val="008906A7"/>
    <w:rsid w:val="00891687"/>
    <w:rsid w:val="00891A23"/>
    <w:rsid w:val="00891E38"/>
    <w:rsid w:val="00892566"/>
    <w:rsid w:val="008925D5"/>
    <w:rsid w:val="008939FC"/>
    <w:rsid w:val="00893A85"/>
    <w:rsid w:val="008941CE"/>
    <w:rsid w:val="00894C07"/>
    <w:rsid w:val="00895257"/>
    <w:rsid w:val="00896037"/>
    <w:rsid w:val="0089745B"/>
    <w:rsid w:val="008978BE"/>
    <w:rsid w:val="00897A0D"/>
    <w:rsid w:val="00897D95"/>
    <w:rsid w:val="008A0BB6"/>
    <w:rsid w:val="008A1085"/>
    <w:rsid w:val="008A1634"/>
    <w:rsid w:val="008A377B"/>
    <w:rsid w:val="008A44B4"/>
    <w:rsid w:val="008A456A"/>
    <w:rsid w:val="008A4EDB"/>
    <w:rsid w:val="008A4EF3"/>
    <w:rsid w:val="008A549A"/>
    <w:rsid w:val="008A5540"/>
    <w:rsid w:val="008A5EE0"/>
    <w:rsid w:val="008A6230"/>
    <w:rsid w:val="008A65FE"/>
    <w:rsid w:val="008A697E"/>
    <w:rsid w:val="008A6AED"/>
    <w:rsid w:val="008A724F"/>
    <w:rsid w:val="008A7418"/>
    <w:rsid w:val="008A7A08"/>
    <w:rsid w:val="008A7B18"/>
    <w:rsid w:val="008A7C9A"/>
    <w:rsid w:val="008B0042"/>
    <w:rsid w:val="008B17A8"/>
    <w:rsid w:val="008B2A2B"/>
    <w:rsid w:val="008B3416"/>
    <w:rsid w:val="008B3A98"/>
    <w:rsid w:val="008B3EC2"/>
    <w:rsid w:val="008B4756"/>
    <w:rsid w:val="008B4D91"/>
    <w:rsid w:val="008B50DF"/>
    <w:rsid w:val="008B5702"/>
    <w:rsid w:val="008B6E64"/>
    <w:rsid w:val="008B717A"/>
    <w:rsid w:val="008B7220"/>
    <w:rsid w:val="008B7B17"/>
    <w:rsid w:val="008B7F47"/>
    <w:rsid w:val="008C01B8"/>
    <w:rsid w:val="008C0A3C"/>
    <w:rsid w:val="008C0C81"/>
    <w:rsid w:val="008C13EA"/>
    <w:rsid w:val="008C1AD6"/>
    <w:rsid w:val="008C284C"/>
    <w:rsid w:val="008C2E6D"/>
    <w:rsid w:val="008C4877"/>
    <w:rsid w:val="008C552B"/>
    <w:rsid w:val="008C5563"/>
    <w:rsid w:val="008C5742"/>
    <w:rsid w:val="008C5DA5"/>
    <w:rsid w:val="008C6267"/>
    <w:rsid w:val="008C6352"/>
    <w:rsid w:val="008C6C31"/>
    <w:rsid w:val="008C7682"/>
    <w:rsid w:val="008C79CE"/>
    <w:rsid w:val="008C7F01"/>
    <w:rsid w:val="008D0CB3"/>
    <w:rsid w:val="008D0D82"/>
    <w:rsid w:val="008D1E4A"/>
    <w:rsid w:val="008D2095"/>
    <w:rsid w:val="008D2878"/>
    <w:rsid w:val="008D343F"/>
    <w:rsid w:val="008D5B58"/>
    <w:rsid w:val="008D5DDE"/>
    <w:rsid w:val="008D6576"/>
    <w:rsid w:val="008D6931"/>
    <w:rsid w:val="008D76D3"/>
    <w:rsid w:val="008E0B13"/>
    <w:rsid w:val="008E0BD5"/>
    <w:rsid w:val="008E0DEB"/>
    <w:rsid w:val="008E108F"/>
    <w:rsid w:val="008E12C3"/>
    <w:rsid w:val="008E1981"/>
    <w:rsid w:val="008E2027"/>
    <w:rsid w:val="008E2745"/>
    <w:rsid w:val="008E2BCA"/>
    <w:rsid w:val="008E2D55"/>
    <w:rsid w:val="008E3055"/>
    <w:rsid w:val="008E368E"/>
    <w:rsid w:val="008E3B23"/>
    <w:rsid w:val="008E50C4"/>
    <w:rsid w:val="008E52CF"/>
    <w:rsid w:val="008E5882"/>
    <w:rsid w:val="008E5950"/>
    <w:rsid w:val="008E5B01"/>
    <w:rsid w:val="008E6684"/>
    <w:rsid w:val="008E6C2B"/>
    <w:rsid w:val="008E754F"/>
    <w:rsid w:val="008F01EB"/>
    <w:rsid w:val="008F0756"/>
    <w:rsid w:val="008F0CE9"/>
    <w:rsid w:val="008F0E85"/>
    <w:rsid w:val="008F1008"/>
    <w:rsid w:val="008F19CE"/>
    <w:rsid w:val="008F1B10"/>
    <w:rsid w:val="008F257A"/>
    <w:rsid w:val="008F2BA2"/>
    <w:rsid w:val="008F3AE7"/>
    <w:rsid w:val="008F3E72"/>
    <w:rsid w:val="008F443C"/>
    <w:rsid w:val="008F450A"/>
    <w:rsid w:val="008F4AAF"/>
    <w:rsid w:val="008F501C"/>
    <w:rsid w:val="008F5CD1"/>
    <w:rsid w:val="008F5DA8"/>
    <w:rsid w:val="008F6586"/>
    <w:rsid w:val="008F7148"/>
    <w:rsid w:val="008F736C"/>
    <w:rsid w:val="008F77A7"/>
    <w:rsid w:val="008F78C8"/>
    <w:rsid w:val="00900819"/>
    <w:rsid w:val="00901333"/>
    <w:rsid w:val="009014F2"/>
    <w:rsid w:val="00901FE0"/>
    <w:rsid w:val="0090232F"/>
    <w:rsid w:val="00902FED"/>
    <w:rsid w:val="00903786"/>
    <w:rsid w:val="00903C80"/>
    <w:rsid w:val="00904D3F"/>
    <w:rsid w:val="00904F85"/>
    <w:rsid w:val="00905D6F"/>
    <w:rsid w:val="009061CC"/>
    <w:rsid w:val="009061CF"/>
    <w:rsid w:val="00906BEF"/>
    <w:rsid w:val="009075A4"/>
    <w:rsid w:val="00907A32"/>
    <w:rsid w:val="00907B6E"/>
    <w:rsid w:val="00907EAC"/>
    <w:rsid w:val="0091046F"/>
    <w:rsid w:val="009104BE"/>
    <w:rsid w:val="00910CDA"/>
    <w:rsid w:val="00910E95"/>
    <w:rsid w:val="00912618"/>
    <w:rsid w:val="00913046"/>
    <w:rsid w:val="00913076"/>
    <w:rsid w:val="0091418B"/>
    <w:rsid w:val="0091419B"/>
    <w:rsid w:val="00914507"/>
    <w:rsid w:val="00915305"/>
    <w:rsid w:val="00915D9F"/>
    <w:rsid w:val="00916259"/>
    <w:rsid w:val="00916907"/>
    <w:rsid w:val="00916CC6"/>
    <w:rsid w:val="0091702A"/>
    <w:rsid w:val="009172FA"/>
    <w:rsid w:val="00917446"/>
    <w:rsid w:val="00917814"/>
    <w:rsid w:val="0092083E"/>
    <w:rsid w:val="00920A8A"/>
    <w:rsid w:val="00920D5F"/>
    <w:rsid w:val="0092252A"/>
    <w:rsid w:val="009227F3"/>
    <w:rsid w:val="009238BF"/>
    <w:rsid w:val="00923980"/>
    <w:rsid w:val="0092403C"/>
    <w:rsid w:val="00924578"/>
    <w:rsid w:val="009246EC"/>
    <w:rsid w:val="00924E43"/>
    <w:rsid w:val="00925100"/>
    <w:rsid w:val="0092548C"/>
    <w:rsid w:val="00925A8E"/>
    <w:rsid w:val="00925B7D"/>
    <w:rsid w:val="00925FC2"/>
    <w:rsid w:val="00925FE7"/>
    <w:rsid w:val="00926105"/>
    <w:rsid w:val="009263CB"/>
    <w:rsid w:val="0092702C"/>
    <w:rsid w:val="00927109"/>
    <w:rsid w:val="00927841"/>
    <w:rsid w:val="00927C08"/>
    <w:rsid w:val="00927EE4"/>
    <w:rsid w:val="00927EF9"/>
    <w:rsid w:val="0093080D"/>
    <w:rsid w:val="0093115A"/>
    <w:rsid w:val="009316C3"/>
    <w:rsid w:val="00932651"/>
    <w:rsid w:val="00933D8F"/>
    <w:rsid w:val="00933E5E"/>
    <w:rsid w:val="0093454C"/>
    <w:rsid w:val="00934B9E"/>
    <w:rsid w:val="00934CD2"/>
    <w:rsid w:val="0093550B"/>
    <w:rsid w:val="009361BD"/>
    <w:rsid w:val="00936306"/>
    <w:rsid w:val="0093654F"/>
    <w:rsid w:val="00936CF5"/>
    <w:rsid w:val="0093776F"/>
    <w:rsid w:val="009379F4"/>
    <w:rsid w:val="00937A96"/>
    <w:rsid w:val="0094075E"/>
    <w:rsid w:val="00940E85"/>
    <w:rsid w:val="00941835"/>
    <w:rsid w:val="00941949"/>
    <w:rsid w:val="009423A3"/>
    <w:rsid w:val="0094247A"/>
    <w:rsid w:val="00942ABE"/>
    <w:rsid w:val="00943234"/>
    <w:rsid w:val="009440BA"/>
    <w:rsid w:val="009446C9"/>
    <w:rsid w:val="00945326"/>
    <w:rsid w:val="0094583D"/>
    <w:rsid w:val="00945C29"/>
    <w:rsid w:val="00946ADA"/>
    <w:rsid w:val="00946F3F"/>
    <w:rsid w:val="00947110"/>
    <w:rsid w:val="00947DB8"/>
    <w:rsid w:val="009501D3"/>
    <w:rsid w:val="00951B1D"/>
    <w:rsid w:val="00952062"/>
    <w:rsid w:val="00952A05"/>
    <w:rsid w:val="00952C3E"/>
    <w:rsid w:val="0095343E"/>
    <w:rsid w:val="00953A60"/>
    <w:rsid w:val="00953F79"/>
    <w:rsid w:val="0095415D"/>
    <w:rsid w:val="00954E3B"/>
    <w:rsid w:val="0095503B"/>
    <w:rsid w:val="00955062"/>
    <w:rsid w:val="00956AF6"/>
    <w:rsid w:val="00956D8B"/>
    <w:rsid w:val="00956F02"/>
    <w:rsid w:val="00956F0F"/>
    <w:rsid w:val="009573DC"/>
    <w:rsid w:val="009606B3"/>
    <w:rsid w:val="0096071F"/>
    <w:rsid w:val="00960B8F"/>
    <w:rsid w:val="00960F7F"/>
    <w:rsid w:val="0096104D"/>
    <w:rsid w:val="0096118C"/>
    <w:rsid w:val="00961770"/>
    <w:rsid w:val="00962698"/>
    <w:rsid w:val="00962C7E"/>
    <w:rsid w:val="00963557"/>
    <w:rsid w:val="00963D4F"/>
    <w:rsid w:val="00963FE4"/>
    <w:rsid w:val="00964B34"/>
    <w:rsid w:val="0096525E"/>
    <w:rsid w:val="0096545A"/>
    <w:rsid w:val="009661C2"/>
    <w:rsid w:val="009664AE"/>
    <w:rsid w:val="00966889"/>
    <w:rsid w:val="0096690B"/>
    <w:rsid w:val="00966BDF"/>
    <w:rsid w:val="00966CFC"/>
    <w:rsid w:val="00967078"/>
    <w:rsid w:val="00967E66"/>
    <w:rsid w:val="009705E9"/>
    <w:rsid w:val="00970BB5"/>
    <w:rsid w:val="00970CC3"/>
    <w:rsid w:val="0097122B"/>
    <w:rsid w:val="00971DB0"/>
    <w:rsid w:val="00972229"/>
    <w:rsid w:val="00972807"/>
    <w:rsid w:val="00972A87"/>
    <w:rsid w:val="00972C4F"/>
    <w:rsid w:val="00972F26"/>
    <w:rsid w:val="009732DB"/>
    <w:rsid w:val="00973AA4"/>
    <w:rsid w:val="00973AA8"/>
    <w:rsid w:val="0097426F"/>
    <w:rsid w:val="00975294"/>
    <w:rsid w:val="00975624"/>
    <w:rsid w:val="00975911"/>
    <w:rsid w:val="009759D9"/>
    <w:rsid w:val="00976ADE"/>
    <w:rsid w:val="00976BE3"/>
    <w:rsid w:val="00976D0F"/>
    <w:rsid w:val="00976F3B"/>
    <w:rsid w:val="00977622"/>
    <w:rsid w:val="00977CBA"/>
    <w:rsid w:val="009803DE"/>
    <w:rsid w:val="0098094B"/>
    <w:rsid w:val="00980A85"/>
    <w:rsid w:val="00980C7C"/>
    <w:rsid w:val="00980DB5"/>
    <w:rsid w:val="00980FD4"/>
    <w:rsid w:val="00981D40"/>
    <w:rsid w:val="009821CD"/>
    <w:rsid w:val="009826C4"/>
    <w:rsid w:val="00982B0E"/>
    <w:rsid w:val="009836DB"/>
    <w:rsid w:val="0098375F"/>
    <w:rsid w:val="00983916"/>
    <w:rsid w:val="00983998"/>
    <w:rsid w:val="00983C3C"/>
    <w:rsid w:val="0098432D"/>
    <w:rsid w:val="00984514"/>
    <w:rsid w:val="00984ACF"/>
    <w:rsid w:val="00985339"/>
    <w:rsid w:val="009857C2"/>
    <w:rsid w:val="00985D71"/>
    <w:rsid w:val="00986465"/>
    <w:rsid w:val="009864D5"/>
    <w:rsid w:val="0098788A"/>
    <w:rsid w:val="009879BC"/>
    <w:rsid w:val="00987B0C"/>
    <w:rsid w:val="00987CDE"/>
    <w:rsid w:val="00987DB8"/>
    <w:rsid w:val="00990832"/>
    <w:rsid w:val="0099098C"/>
    <w:rsid w:val="00991318"/>
    <w:rsid w:val="00992048"/>
    <w:rsid w:val="00992692"/>
    <w:rsid w:val="00993917"/>
    <w:rsid w:val="0099560C"/>
    <w:rsid w:val="00995635"/>
    <w:rsid w:val="00996978"/>
    <w:rsid w:val="00996FDA"/>
    <w:rsid w:val="00997565"/>
    <w:rsid w:val="00997697"/>
    <w:rsid w:val="009976FB"/>
    <w:rsid w:val="00997C24"/>
    <w:rsid w:val="00997C83"/>
    <w:rsid w:val="009A1446"/>
    <w:rsid w:val="009A2A43"/>
    <w:rsid w:val="009A3326"/>
    <w:rsid w:val="009A3367"/>
    <w:rsid w:val="009A3426"/>
    <w:rsid w:val="009A3EF3"/>
    <w:rsid w:val="009A42ED"/>
    <w:rsid w:val="009A4872"/>
    <w:rsid w:val="009A4F10"/>
    <w:rsid w:val="009A5E48"/>
    <w:rsid w:val="009A624C"/>
    <w:rsid w:val="009A663E"/>
    <w:rsid w:val="009A6BAD"/>
    <w:rsid w:val="009A71C6"/>
    <w:rsid w:val="009A79BB"/>
    <w:rsid w:val="009B0092"/>
    <w:rsid w:val="009B0C5D"/>
    <w:rsid w:val="009B0CE6"/>
    <w:rsid w:val="009B224E"/>
    <w:rsid w:val="009B2333"/>
    <w:rsid w:val="009B275E"/>
    <w:rsid w:val="009B28B4"/>
    <w:rsid w:val="009B29C3"/>
    <w:rsid w:val="009B31FA"/>
    <w:rsid w:val="009B3C7A"/>
    <w:rsid w:val="009B3F2A"/>
    <w:rsid w:val="009B5536"/>
    <w:rsid w:val="009B5AD9"/>
    <w:rsid w:val="009B6BDB"/>
    <w:rsid w:val="009B7F28"/>
    <w:rsid w:val="009C037E"/>
    <w:rsid w:val="009C040A"/>
    <w:rsid w:val="009C1384"/>
    <w:rsid w:val="009C1A49"/>
    <w:rsid w:val="009C2866"/>
    <w:rsid w:val="009C2F30"/>
    <w:rsid w:val="009C3122"/>
    <w:rsid w:val="009C389B"/>
    <w:rsid w:val="009C3B0B"/>
    <w:rsid w:val="009C4537"/>
    <w:rsid w:val="009C47D0"/>
    <w:rsid w:val="009C518F"/>
    <w:rsid w:val="009C5985"/>
    <w:rsid w:val="009C5A2C"/>
    <w:rsid w:val="009C5B81"/>
    <w:rsid w:val="009C68D4"/>
    <w:rsid w:val="009C6A15"/>
    <w:rsid w:val="009C6F89"/>
    <w:rsid w:val="009C71FB"/>
    <w:rsid w:val="009C7E55"/>
    <w:rsid w:val="009D0287"/>
    <w:rsid w:val="009D0D75"/>
    <w:rsid w:val="009D1081"/>
    <w:rsid w:val="009D1357"/>
    <w:rsid w:val="009D15EE"/>
    <w:rsid w:val="009D1857"/>
    <w:rsid w:val="009D1C8D"/>
    <w:rsid w:val="009D22EE"/>
    <w:rsid w:val="009D276E"/>
    <w:rsid w:val="009D408C"/>
    <w:rsid w:val="009D540D"/>
    <w:rsid w:val="009D5AE3"/>
    <w:rsid w:val="009D5B1B"/>
    <w:rsid w:val="009D6626"/>
    <w:rsid w:val="009D671B"/>
    <w:rsid w:val="009D7244"/>
    <w:rsid w:val="009D78B8"/>
    <w:rsid w:val="009D7A37"/>
    <w:rsid w:val="009D7A5F"/>
    <w:rsid w:val="009D7C7C"/>
    <w:rsid w:val="009E03A5"/>
    <w:rsid w:val="009E0539"/>
    <w:rsid w:val="009E072A"/>
    <w:rsid w:val="009E0850"/>
    <w:rsid w:val="009E08BA"/>
    <w:rsid w:val="009E0EB4"/>
    <w:rsid w:val="009E0F2E"/>
    <w:rsid w:val="009E1401"/>
    <w:rsid w:val="009E140F"/>
    <w:rsid w:val="009E213D"/>
    <w:rsid w:val="009E21ED"/>
    <w:rsid w:val="009E25C6"/>
    <w:rsid w:val="009E25FF"/>
    <w:rsid w:val="009E3F4A"/>
    <w:rsid w:val="009E3FFD"/>
    <w:rsid w:val="009E489A"/>
    <w:rsid w:val="009E5473"/>
    <w:rsid w:val="009E5EB7"/>
    <w:rsid w:val="009E6B38"/>
    <w:rsid w:val="009E6E92"/>
    <w:rsid w:val="009E6F7C"/>
    <w:rsid w:val="009E762E"/>
    <w:rsid w:val="009E7BD6"/>
    <w:rsid w:val="009F12C0"/>
    <w:rsid w:val="009F1642"/>
    <w:rsid w:val="009F17B3"/>
    <w:rsid w:val="009F32D1"/>
    <w:rsid w:val="009F32E3"/>
    <w:rsid w:val="009F3960"/>
    <w:rsid w:val="009F48F9"/>
    <w:rsid w:val="009F4E22"/>
    <w:rsid w:val="009F4F66"/>
    <w:rsid w:val="009F5095"/>
    <w:rsid w:val="009F568E"/>
    <w:rsid w:val="009F5AA2"/>
    <w:rsid w:val="009F5F8A"/>
    <w:rsid w:val="009F640D"/>
    <w:rsid w:val="009F70AF"/>
    <w:rsid w:val="009F70BC"/>
    <w:rsid w:val="009F715E"/>
    <w:rsid w:val="009F75E5"/>
    <w:rsid w:val="009F7A70"/>
    <w:rsid w:val="00A00084"/>
    <w:rsid w:val="00A007B4"/>
    <w:rsid w:val="00A01C8E"/>
    <w:rsid w:val="00A01D17"/>
    <w:rsid w:val="00A021F2"/>
    <w:rsid w:val="00A02468"/>
    <w:rsid w:val="00A02AAF"/>
    <w:rsid w:val="00A03899"/>
    <w:rsid w:val="00A0394D"/>
    <w:rsid w:val="00A04311"/>
    <w:rsid w:val="00A0495C"/>
    <w:rsid w:val="00A05A6B"/>
    <w:rsid w:val="00A05B05"/>
    <w:rsid w:val="00A069F5"/>
    <w:rsid w:val="00A06DFE"/>
    <w:rsid w:val="00A07E6A"/>
    <w:rsid w:val="00A10B0A"/>
    <w:rsid w:val="00A1184A"/>
    <w:rsid w:val="00A126B6"/>
    <w:rsid w:val="00A128C0"/>
    <w:rsid w:val="00A129B2"/>
    <w:rsid w:val="00A137F5"/>
    <w:rsid w:val="00A138E8"/>
    <w:rsid w:val="00A140E1"/>
    <w:rsid w:val="00A14570"/>
    <w:rsid w:val="00A14630"/>
    <w:rsid w:val="00A15574"/>
    <w:rsid w:val="00A15D91"/>
    <w:rsid w:val="00A16B96"/>
    <w:rsid w:val="00A16E5C"/>
    <w:rsid w:val="00A17DE0"/>
    <w:rsid w:val="00A200E9"/>
    <w:rsid w:val="00A206A6"/>
    <w:rsid w:val="00A21ADB"/>
    <w:rsid w:val="00A21F5F"/>
    <w:rsid w:val="00A224EE"/>
    <w:rsid w:val="00A22843"/>
    <w:rsid w:val="00A22FF2"/>
    <w:rsid w:val="00A247B0"/>
    <w:rsid w:val="00A24863"/>
    <w:rsid w:val="00A24F86"/>
    <w:rsid w:val="00A25117"/>
    <w:rsid w:val="00A25448"/>
    <w:rsid w:val="00A260C9"/>
    <w:rsid w:val="00A2682F"/>
    <w:rsid w:val="00A26E97"/>
    <w:rsid w:val="00A26EBE"/>
    <w:rsid w:val="00A274B9"/>
    <w:rsid w:val="00A274C1"/>
    <w:rsid w:val="00A27518"/>
    <w:rsid w:val="00A27FAB"/>
    <w:rsid w:val="00A30B9B"/>
    <w:rsid w:val="00A30EF3"/>
    <w:rsid w:val="00A31067"/>
    <w:rsid w:val="00A314B8"/>
    <w:rsid w:val="00A319A2"/>
    <w:rsid w:val="00A31E99"/>
    <w:rsid w:val="00A31FEE"/>
    <w:rsid w:val="00A32206"/>
    <w:rsid w:val="00A325D2"/>
    <w:rsid w:val="00A33442"/>
    <w:rsid w:val="00A3352A"/>
    <w:rsid w:val="00A33673"/>
    <w:rsid w:val="00A33ABE"/>
    <w:rsid w:val="00A33CC2"/>
    <w:rsid w:val="00A347A5"/>
    <w:rsid w:val="00A358E4"/>
    <w:rsid w:val="00A36FFF"/>
    <w:rsid w:val="00A375FA"/>
    <w:rsid w:val="00A3767E"/>
    <w:rsid w:val="00A376A2"/>
    <w:rsid w:val="00A37B9E"/>
    <w:rsid w:val="00A37D25"/>
    <w:rsid w:val="00A42040"/>
    <w:rsid w:val="00A4296E"/>
    <w:rsid w:val="00A4351E"/>
    <w:rsid w:val="00A437B1"/>
    <w:rsid w:val="00A4451A"/>
    <w:rsid w:val="00A45008"/>
    <w:rsid w:val="00A4625D"/>
    <w:rsid w:val="00A4651A"/>
    <w:rsid w:val="00A4663F"/>
    <w:rsid w:val="00A47E67"/>
    <w:rsid w:val="00A5041D"/>
    <w:rsid w:val="00A505F5"/>
    <w:rsid w:val="00A50A46"/>
    <w:rsid w:val="00A50A9D"/>
    <w:rsid w:val="00A51586"/>
    <w:rsid w:val="00A52635"/>
    <w:rsid w:val="00A527D8"/>
    <w:rsid w:val="00A5280A"/>
    <w:rsid w:val="00A52CD1"/>
    <w:rsid w:val="00A53BD1"/>
    <w:rsid w:val="00A542C4"/>
    <w:rsid w:val="00A54685"/>
    <w:rsid w:val="00A54C2D"/>
    <w:rsid w:val="00A54CA0"/>
    <w:rsid w:val="00A54CF7"/>
    <w:rsid w:val="00A54F89"/>
    <w:rsid w:val="00A55460"/>
    <w:rsid w:val="00A5563C"/>
    <w:rsid w:val="00A562C7"/>
    <w:rsid w:val="00A5673D"/>
    <w:rsid w:val="00A5675B"/>
    <w:rsid w:val="00A56DD6"/>
    <w:rsid w:val="00A57252"/>
    <w:rsid w:val="00A578F8"/>
    <w:rsid w:val="00A60A53"/>
    <w:rsid w:val="00A610C2"/>
    <w:rsid w:val="00A6185C"/>
    <w:rsid w:val="00A6193B"/>
    <w:rsid w:val="00A61CDE"/>
    <w:rsid w:val="00A62337"/>
    <w:rsid w:val="00A623FF"/>
    <w:rsid w:val="00A62FB2"/>
    <w:rsid w:val="00A63535"/>
    <w:rsid w:val="00A635BA"/>
    <w:rsid w:val="00A63D47"/>
    <w:rsid w:val="00A64265"/>
    <w:rsid w:val="00A6460C"/>
    <w:rsid w:val="00A64946"/>
    <w:rsid w:val="00A64B28"/>
    <w:rsid w:val="00A64CD4"/>
    <w:rsid w:val="00A64E50"/>
    <w:rsid w:val="00A65709"/>
    <w:rsid w:val="00A662F1"/>
    <w:rsid w:val="00A70828"/>
    <w:rsid w:val="00A70F89"/>
    <w:rsid w:val="00A712B1"/>
    <w:rsid w:val="00A718B9"/>
    <w:rsid w:val="00A7195E"/>
    <w:rsid w:val="00A72562"/>
    <w:rsid w:val="00A7497C"/>
    <w:rsid w:val="00A74C84"/>
    <w:rsid w:val="00A75160"/>
    <w:rsid w:val="00A751FD"/>
    <w:rsid w:val="00A75B35"/>
    <w:rsid w:val="00A75E79"/>
    <w:rsid w:val="00A76209"/>
    <w:rsid w:val="00A76E05"/>
    <w:rsid w:val="00A80777"/>
    <w:rsid w:val="00A80D75"/>
    <w:rsid w:val="00A81BB0"/>
    <w:rsid w:val="00A827F9"/>
    <w:rsid w:val="00A8419B"/>
    <w:rsid w:val="00A84776"/>
    <w:rsid w:val="00A84C13"/>
    <w:rsid w:val="00A84E16"/>
    <w:rsid w:val="00A85AE3"/>
    <w:rsid w:val="00A85EC8"/>
    <w:rsid w:val="00A864B1"/>
    <w:rsid w:val="00A8672C"/>
    <w:rsid w:val="00A8672F"/>
    <w:rsid w:val="00A867D1"/>
    <w:rsid w:val="00A875AE"/>
    <w:rsid w:val="00A90703"/>
    <w:rsid w:val="00A90B95"/>
    <w:rsid w:val="00A90CA3"/>
    <w:rsid w:val="00A916F8"/>
    <w:rsid w:val="00A918C9"/>
    <w:rsid w:val="00A9280E"/>
    <w:rsid w:val="00A92B8E"/>
    <w:rsid w:val="00A9401B"/>
    <w:rsid w:val="00A94374"/>
    <w:rsid w:val="00A944FD"/>
    <w:rsid w:val="00A94C91"/>
    <w:rsid w:val="00A94CA3"/>
    <w:rsid w:val="00A94CBA"/>
    <w:rsid w:val="00A94F5F"/>
    <w:rsid w:val="00A95258"/>
    <w:rsid w:val="00A9588B"/>
    <w:rsid w:val="00A961F3"/>
    <w:rsid w:val="00A96304"/>
    <w:rsid w:val="00A97688"/>
    <w:rsid w:val="00AA0060"/>
    <w:rsid w:val="00AA1629"/>
    <w:rsid w:val="00AA1E32"/>
    <w:rsid w:val="00AA29A4"/>
    <w:rsid w:val="00AA3AD5"/>
    <w:rsid w:val="00AA46C9"/>
    <w:rsid w:val="00AA5B79"/>
    <w:rsid w:val="00AA6AAF"/>
    <w:rsid w:val="00AA6C9C"/>
    <w:rsid w:val="00AA75CF"/>
    <w:rsid w:val="00AA7DAD"/>
    <w:rsid w:val="00AB02B1"/>
    <w:rsid w:val="00AB0775"/>
    <w:rsid w:val="00AB080C"/>
    <w:rsid w:val="00AB1073"/>
    <w:rsid w:val="00AB1932"/>
    <w:rsid w:val="00AB1AB5"/>
    <w:rsid w:val="00AB1F4E"/>
    <w:rsid w:val="00AB2A24"/>
    <w:rsid w:val="00AB2B56"/>
    <w:rsid w:val="00AB3CB8"/>
    <w:rsid w:val="00AB405B"/>
    <w:rsid w:val="00AB495B"/>
    <w:rsid w:val="00AB4B91"/>
    <w:rsid w:val="00AB5947"/>
    <w:rsid w:val="00AB5DCC"/>
    <w:rsid w:val="00AB6503"/>
    <w:rsid w:val="00AB6811"/>
    <w:rsid w:val="00AB6880"/>
    <w:rsid w:val="00AB6E66"/>
    <w:rsid w:val="00AB7083"/>
    <w:rsid w:val="00AB787D"/>
    <w:rsid w:val="00AB7D3F"/>
    <w:rsid w:val="00AB7E99"/>
    <w:rsid w:val="00AC056D"/>
    <w:rsid w:val="00AC121B"/>
    <w:rsid w:val="00AC124D"/>
    <w:rsid w:val="00AC135C"/>
    <w:rsid w:val="00AC1D46"/>
    <w:rsid w:val="00AC1F0E"/>
    <w:rsid w:val="00AC218F"/>
    <w:rsid w:val="00AC2782"/>
    <w:rsid w:val="00AC3562"/>
    <w:rsid w:val="00AC36D0"/>
    <w:rsid w:val="00AC4061"/>
    <w:rsid w:val="00AC5B06"/>
    <w:rsid w:val="00AC6A23"/>
    <w:rsid w:val="00AC6C80"/>
    <w:rsid w:val="00AC7D82"/>
    <w:rsid w:val="00AD0970"/>
    <w:rsid w:val="00AD09F2"/>
    <w:rsid w:val="00AD0F2B"/>
    <w:rsid w:val="00AD153B"/>
    <w:rsid w:val="00AD1CD9"/>
    <w:rsid w:val="00AD2043"/>
    <w:rsid w:val="00AD2403"/>
    <w:rsid w:val="00AD2836"/>
    <w:rsid w:val="00AD2A36"/>
    <w:rsid w:val="00AD2BEA"/>
    <w:rsid w:val="00AD341C"/>
    <w:rsid w:val="00AD37CF"/>
    <w:rsid w:val="00AD3EDA"/>
    <w:rsid w:val="00AD4606"/>
    <w:rsid w:val="00AD4691"/>
    <w:rsid w:val="00AD4D91"/>
    <w:rsid w:val="00AD4F8F"/>
    <w:rsid w:val="00AD5309"/>
    <w:rsid w:val="00AD53DE"/>
    <w:rsid w:val="00AD5B3E"/>
    <w:rsid w:val="00AD64DE"/>
    <w:rsid w:val="00AD69E8"/>
    <w:rsid w:val="00AD6A57"/>
    <w:rsid w:val="00AD6AF5"/>
    <w:rsid w:val="00AD6D8F"/>
    <w:rsid w:val="00AD6F63"/>
    <w:rsid w:val="00AD7F48"/>
    <w:rsid w:val="00AE0208"/>
    <w:rsid w:val="00AE08BB"/>
    <w:rsid w:val="00AE08F0"/>
    <w:rsid w:val="00AE0C7E"/>
    <w:rsid w:val="00AE0D34"/>
    <w:rsid w:val="00AE18CB"/>
    <w:rsid w:val="00AE1AE4"/>
    <w:rsid w:val="00AE1F8A"/>
    <w:rsid w:val="00AE2A11"/>
    <w:rsid w:val="00AE31EE"/>
    <w:rsid w:val="00AE38ED"/>
    <w:rsid w:val="00AE3B32"/>
    <w:rsid w:val="00AE3D01"/>
    <w:rsid w:val="00AE4BBE"/>
    <w:rsid w:val="00AE543D"/>
    <w:rsid w:val="00AE6CA4"/>
    <w:rsid w:val="00AE6D1C"/>
    <w:rsid w:val="00AE7552"/>
    <w:rsid w:val="00AE77C1"/>
    <w:rsid w:val="00AF0907"/>
    <w:rsid w:val="00AF0CFE"/>
    <w:rsid w:val="00AF0DFC"/>
    <w:rsid w:val="00AF117E"/>
    <w:rsid w:val="00AF1454"/>
    <w:rsid w:val="00AF1536"/>
    <w:rsid w:val="00AF181C"/>
    <w:rsid w:val="00AF1C34"/>
    <w:rsid w:val="00AF29B6"/>
    <w:rsid w:val="00AF2A9B"/>
    <w:rsid w:val="00AF2C8A"/>
    <w:rsid w:val="00AF3015"/>
    <w:rsid w:val="00AF330E"/>
    <w:rsid w:val="00AF3C69"/>
    <w:rsid w:val="00AF4740"/>
    <w:rsid w:val="00AF485B"/>
    <w:rsid w:val="00AF53C0"/>
    <w:rsid w:val="00AF5667"/>
    <w:rsid w:val="00AF5749"/>
    <w:rsid w:val="00AF6E10"/>
    <w:rsid w:val="00AF7BBA"/>
    <w:rsid w:val="00B003DE"/>
    <w:rsid w:val="00B00860"/>
    <w:rsid w:val="00B0096F"/>
    <w:rsid w:val="00B01411"/>
    <w:rsid w:val="00B01D78"/>
    <w:rsid w:val="00B0207A"/>
    <w:rsid w:val="00B02509"/>
    <w:rsid w:val="00B02B5D"/>
    <w:rsid w:val="00B0375D"/>
    <w:rsid w:val="00B03A45"/>
    <w:rsid w:val="00B03A67"/>
    <w:rsid w:val="00B03B91"/>
    <w:rsid w:val="00B03D76"/>
    <w:rsid w:val="00B03E7F"/>
    <w:rsid w:val="00B041A6"/>
    <w:rsid w:val="00B049D2"/>
    <w:rsid w:val="00B051CD"/>
    <w:rsid w:val="00B05319"/>
    <w:rsid w:val="00B05541"/>
    <w:rsid w:val="00B05895"/>
    <w:rsid w:val="00B0631E"/>
    <w:rsid w:val="00B066AF"/>
    <w:rsid w:val="00B07308"/>
    <w:rsid w:val="00B07595"/>
    <w:rsid w:val="00B07A14"/>
    <w:rsid w:val="00B07D9E"/>
    <w:rsid w:val="00B102B1"/>
    <w:rsid w:val="00B10415"/>
    <w:rsid w:val="00B11C37"/>
    <w:rsid w:val="00B11D64"/>
    <w:rsid w:val="00B1268A"/>
    <w:rsid w:val="00B12B07"/>
    <w:rsid w:val="00B144BA"/>
    <w:rsid w:val="00B14922"/>
    <w:rsid w:val="00B149CE"/>
    <w:rsid w:val="00B14C01"/>
    <w:rsid w:val="00B14C6F"/>
    <w:rsid w:val="00B155BA"/>
    <w:rsid w:val="00B1561B"/>
    <w:rsid w:val="00B158C5"/>
    <w:rsid w:val="00B16FA6"/>
    <w:rsid w:val="00B17264"/>
    <w:rsid w:val="00B177BB"/>
    <w:rsid w:val="00B17C2B"/>
    <w:rsid w:val="00B2006D"/>
    <w:rsid w:val="00B205E8"/>
    <w:rsid w:val="00B207B7"/>
    <w:rsid w:val="00B2081B"/>
    <w:rsid w:val="00B210D6"/>
    <w:rsid w:val="00B21326"/>
    <w:rsid w:val="00B2134E"/>
    <w:rsid w:val="00B21A19"/>
    <w:rsid w:val="00B21CBE"/>
    <w:rsid w:val="00B21E41"/>
    <w:rsid w:val="00B22402"/>
    <w:rsid w:val="00B2247C"/>
    <w:rsid w:val="00B22A54"/>
    <w:rsid w:val="00B23EC9"/>
    <w:rsid w:val="00B24854"/>
    <w:rsid w:val="00B24DF6"/>
    <w:rsid w:val="00B24EEF"/>
    <w:rsid w:val="00B24F4A"/>
    <w:rsid w:val="00B255BA"/>
    <w:rsid w:val="00B25EC3"/>
    <w:rsid w:val="00B26C7F"/>
    <w:rsid w:val="00B27571"/>
    <w:rsid w:val="00B301A9"/>
    <w:rsid w:val="00B30547"/>
    <w:rsid w:val="00B306E2"/>
    <w:rsid w:val="00B31056"/>
    <w:rsid w:val="00B31985"/>
    <w:rsid w:val="00B3201D"/>
    <w:rsid w:val="00B327E5"/>
    <w:rsid w:val="00B32A3A"/>
    <w:rsid w:val="00B32A76"/>
    <w:rsid w:val="00B3389A"/>
    <w:rsid w:val="00B34032"/>
    <w:rsid w:val="00B34072"/>
    <w:rsid w:val="00B34126"/>
    <w:rsid w:val="00B341CE"/>
    <w:rsid w:val="00B34B1F"/>
    <w:rsid w:val="00B34E36"/>
    <w:rsid w:val="00B3599F"/>
    <w:rsid w:val="00B35C44"/>
    <w:rsid w:val="00B363EE"/>
    <w:rsid w:val="00B36573"/>
    <w:rsid w:val="00B37CCF"/>
    <w:rsid w:val="00B401E0"/>
    <w:rsid w:val="00B410A8"/>
    <w:rsid w:val="00B4116C"/>
    <w:rsid w:val="00B41E9D"/>
    <w:rsid w:val="00B427C7"/>
    <w:rsid w:val="00B4356A"/>
    <w:rsid w:val="00B4357E"/>
    <w:rsid w:val="00B43BF5"/>
    <w:rsid w:val="00B44040"/>
    <w:rsid w:val="00B45ADA"/>
    <w:rsid w:val="00B462EA"/>
    <w:rsid w:val="00B4660C"/>
    <w:rsid w:val="00B471A7"/>
    <w:rsid w:val="00B479C7"/>
    <w:rsid w:val="00B500AC"/>
    <w:rsid w:val="00B5099C"/>
    <w:rsid w:val="00B51463"/>
    <w:rsid w:val="00B514FF"/>
    <w:rsid w:val="00B5176C"/>
    <w:rsid w:val="00B521E8"/>
    <w:rsid w:val="00B521FA"/>
    <w:rsid w:val="00B52502"/>
    <w:rsid w:val="00B52CBD"/>
    <w:rsid w:val="00B53102"/>
    <w:rsid w:val="00B531EC"/>
    <w:rsid w:val="00B54249"/>
    <w:rsid w:val="00B54253"/>
    <w:rsid w:val="00B555EE"/>
    <w:rsid w:val="00B55E83"/>
    <w:rsid w:val="00B5614A"/>
    <w:rsid w:val="00B579B4"/>
    <w:rsid w:val="00B57C76"/>
    <w:rsid w:val="00B60120"/>
    <w:rsid w:val="00B60D19"/>
    <w:rsid w:val="00B6108A"/>
    <w:rsid w:val="00B612E5"/>
    <w:rsid w:val="00B628AC"/>
    <w:rsid w:val="00B6292D"/>
    <w:rsid w:val="00B62959"/>
    <w:rsid w:val="00B63317"/>
    <w:rsid w:val="00B63434"/>
    <w:rsid w:val="00B640AC"/>
    <w:rsid w:val="00B642BA"/>
    <w:rsid w:val="00B64D9A"/>
    <w:rsid w:val="00B664CD"/>
    <w:rsid w:val="00B66D62"/>
    <w:rsid w:val="00B67499"/>
    <w:rsid w:val="00B675C4"/>
    <w:rsid w:val="00B6763A"/>
    <w:rsid w:val="00B67844"/>
    <w:rsid w:val="00B71444"/>
    <w:rsid w:val="00B7165E"/>
    <w:rsid w:val="00B7458B"/>
    <w:rsid w:val="00B749ED"/>
    <w:rsid w:val="00B74C1A"/>
    <w:rsid w:val="00B74CDB"/>
    <w:rsid w:val="00B74D53"/>
    <w:rsid w:val="00B75720"/>
    <w:rsid w:val="00B759AF"/>
    <w:rsid w:val="00B75B15"/>
    <w:rsid w:val="00B7633E"/>
    <w:rsid w:val="00B767FE"/>
    <w:rsid w:val="00B76BB4"/>
    <w:rsid w:val="00B776C9"/>
    <w:rsid w:val="00B806D0"/>
    <w:rsid w:val="00B80766"/>
    <w:rsid w:val="00B80C8A"/>
    <w:rsid w:val="00B81040"/>
    <w:rsid w:val="00B815E4"/>
    <w:rsid w:val="00B81947"/>
    <w:rsid w:val="00B82269"/>
    <w:rsid w:val="00B82497"/>
    <w:rsid w:val="00B82687"/>
    <w:rsid w:val="00B8296C"/>
    <w:rsid w:val="00B82BCB"/>
    <w:rsid w:val="00B82F38"/>
    <w:rsid w:val="00B82FE1"/>
    <w:rsid w:val="00B83942"/>
    <w:rsid w:val="00B84114"/>
    <w:rsid w:val="00B84796"/>
    <w:rsid w:val="00B851CF"/>
    <w:rsid w:val="00B8551B"/>
    <w:rsid w:val="00B85657"/>
    <w:rsid w:val="00B85D81"/>
    <w:rsid w:val="00B85EA8"/>
    <w:rsid w:val="00B85F26"/>
    <w:rsid w:val="00B86AA1"/>
    <w:rsid w:val="00B878FD"/>
    <w:rsid w:val="00B903F7"/>
    <w:rsid w:val="00B90E3D"/>
    <w:rsid w:val="00B9141E"/>
    <w:rsid w:val="00B919EC"/>
    <w:rsid w:val="00B92323"/>
    <w:rsid w:val="00B92B3D"/>
    <w:rsid w:val="00B92F8F"/>
    <w:rsid w:val="00B936BF"/>
    <w:rsid w:val="00B93DE7"/>
    <w:rsid w:val="00B94221"/>
    <w:rsid w:val="00B948E1"/>
    <w:rsid w:val="00B94B19"/>
    <w:rsid w:val="00B950D2"/>
    <w:rsid w:val="00B968A2"/>
    <w:rsid w:val="00B96D7E"/>
    <w:rsid w:val="00B97BC2"/>
    <w:rsid w:val="00BA0642"/>
    <w:rsid w:val="00BA0BE1"/>
    <w:rsid w:val="00BA105E"/>
    <w:rsid w:val="00BA1220"/>
    <w:rsid w:val="00BA2064"/>
    <w:rsid w:val="00BA2938"/>
    <w:rsid w:val="00BA4BF5"/>
    <w:rsid w:val="00BA4D37"/>
    <w:rsid w:val="00BA5D03"/>
    <w:rsid w:val="00BA5FF5"/>
    <w:rsid w:val="00BA6009"/>
    <w:rsid w:val="00BA623B"/>
    <w:rsid w:val="00BA63C6"/>
    <w:rsid w:val="00BA650B"/>
    <w:rsid w:val="00BA760C"/>
    <w:rsid w:val="00BA78BE"/>
    <w:rsid w:val="00BB0BF2"/>
    <w:rsid w:val="00BB0CBB"/>
    <w:rsid w:val="00BB0DBB"/>
    <w:rsid w:val="00BB115E"/>
    <w:rsid w:val="00BB260E"/>
    <w:rsid w:val="00BB2B0B"/>
    <w:rsid w:val="00BB2FFC"/>
    <w:rsid w:val="00BB3C03"/>
    <w:rsid w:val="00BB3F6A"/>
    <w:rsid w:val="00BB4136"/>
    <w:rsid w:val="00BB4E11"/>
    <w:rsid w:val="00BB557D"/>
    <w:rsid w:val="00BB6967"/>
    <w:rsid w:val="00BB6B3B"/>
    <w:rsid w:val="00BB6EE8"/>
    <w:rsid w:val="00BC052D"/>
    <w:rsid w:val="00BC1B08"/>
    <w:rsid w:val="00BC27E1"/>
    <w:rsid w:val="00BC2CBC"/>
    <w:rsid w:val="00BC303D"/>
    <w:rsid w:val="00BC3647"/>
    <w:rsid w:val="00BC3882"/>
    <w:rsid w:val="00BC3DFC"/>
    <w:rsid w:val="00BC3E96"/>
    <w:rsid w:val="00BC4380"/>
    <w:rsid w:val="00BC4795"/>
    <w:rsid w:val="00BC4DC7"/>
    <w:rsid w:val="00BC51F9"/>
    <w:rsid w:val="00BC5ACA"/>
    <w:rsid w:val="00BC5BC1"/>
    <w:rsid w:val="00BC6175"/>
    <w:rsid w:val="00BC6343"/>
    <w:rsid w:val="00BC6AEA"/>
    <w:rsid w:val="00BC6C5F"/>
    <w:rsid w:val="00BC7061"/>
    <w:rsid w:val="00BC7BCB"/>
    <w:rsid w:val="00BC7CCE"/>
    <w:rsid w:val="00BC7DD5"/>
    <w:rsid w:val="00BD0636"/>
    <w:rsid w:val="00BD09DF"/>
    <w:rsid w:val="00BD0A2E"/>
    <w:rsid w:val="00BD0A79"/>
    <w:rsid w:val="00BD12E4"/>
    <w:rsid w:val="00BD1C2C"/>
    <w:rsid w:val="00BD1C70"/>
    <w:rsid w:val="00BD27EA"/>
    <w:rsid w:val="00BD28CE"/>
    <w:rsid w:val="00BD28D2"/>
    <w:rsid w:val="00BD3254"/>
    <w:rsid w:val="00BD48BB"/>
    <w:rsid w:val="00BD4FB7"/>
    <w:rsid w:val="00BD54CA"/>
    <w:rsid w:val="00BD6042"/>
    <w:rsid w:val="00BD649E"/>
    <w:rsid w:val="00BD67E4"/>
    <w:rsid w:val="00BD7F85"/>
    <w:rsid w:val="00BE0152"/>
    <w:rsid w:val="00BE0568"/>
    <w:rsid w:val="00BE2192"/>
    <w:rsid w:val="00BE334B"/>
    <w:rsid w:val="00BE3430"/>
    <w:rsid w:val="00BE3F35"/>
    <w:rsid w:val="00BE48E7"/>
    <w:rsid w:val="00BE56AB"/>
    <w:rsid w:val="00BE5CE7"/>
    <w:rsid w:val="00BE5D70"/>
    <w:rsid w:val="00BE5E5D"/>
    <w:rsid w:val="00BE5E98"/>
    <w:rsid w:val="00BE607B"/>
    <w:rsid w:val="00BE6812"/>
    <w:rsid w:val="00BE69F7"/>
    <w:rsid w:val="00BE6C5F"/>
    <w:rsid w:val="00BE7CC3"/>
    <w:rsid w:val="00BF038C"/>
    <w:rsid w:val="00BF04DE"/>
    <w:rsid w:val="00BF0E76"/>
    <w:rsid w:val="00BF1092"/>
    <w:rsid w:val="00BF1193"/>
    <w:rsid w:val="00BF1BB5"/>
    <w:rsid w:val="00BF2324"/>
    <w:rsid w:val="00BF2A5B"/>
    <w:rsid w:val="00BF3860"/>
    <w:rsid w:val="00BF3E5B"/>
    <w:rsid w:val="00BF4217"/>
    <w:rsid w:val="00BF42A2"/>
    <w:rsid w:val="00BF434B"/>
    <w:rsid w:val="00BF52BA"/>
    <w:rsid w:val="00BF59E6"/>
    <w:rsid w:val="00BF6023"/>
    <w:rsid w:val="00BF6A88"/>
    <w:rsid w:val="00BF6B30"/>
    <w:rsid w:val="00BF7492"/>
    <w:rsid w:val="00BF7905"/>
    <w:rsid w:val="00BF797D"/>
    <w:rsid w:val="00BF7B66"/>
    <w:rsid w:val="00BF7FCA"/>
    <w:rsid w:val="00C009C6"/>
    <w:rsid w:val="00C00ED7"/>
    <w:rsid w:val="00C01E88"/>
    <w:rsid w:val="00C023FE"/>
    <w:rsid w:val="00C025E8"/>
    <w:rsid w:val="00C02E0B"/>
    <w:rsid w:val="00C02E87"/>
    <w:rsid w:val="00C02F34"/>
    <w:rsid w:val="00C03401"/>
    <w:rsid w:val="00C0387D"/>
    <w:rsid w:val="00C041D7"/>
    <w:rsid w:val="00C04400"/>
    <w:rsid w:val="00C044DE"/>
    <w:rsid w:val="00C046B2"/>
    <w:rsid w:val="00C04D3E"/>
    <w:rsid w:val="00C05359"/>
    <w:rsid w:val="00C05497"/>
    <w:rsid w:val="00C0566E"/>
    <w:rsid w:val="00C05E50"/>
    <w:rsid w:val="00C060D0"/>
    <w:rsid w:val="00C061AF"/>
    <w:rsid w:val="00C062C2"/>
    <w:rsid w:val="00C06725"/>
    <w:rsid w:val="00C06E52"/>
    <w:rsid w:val="00C07003"/>
    <w:rsid w:val="00C07393"/>
    <w:rsid w:val="00C0757A"/>
    <w:rsid w:val="00C07786"/>
    <w:rsid w:val="00C10E49"/>
    <w:rsid w:val="00C10EF4"/>
    <w:rsid w:val="00C10F14"/>
    <w:rsid w:val="00C1140F"/>
    <w:rsid w:val="00C122BA"/>
    <w:rsid w:val="00C12305"/>
    <w:rsid w:val="00C12A0F"/>
    <w:rsid w:val="00C12B44"/>
    <w:rsid w:val="00C12E11"/>
    <w:rsid w:val="00C13458"/>
    <w:rsid w:val="00C13679"/>
    <w:rsid w:val="00C13AA8"/>
    <w:rsid w:val="00C13D80"/>
    <w:rsid w:val="00C14309"/>
    <w:rsid w:val="00C1447A"/>
    <w:rsid w:val="00C15F92"/>
    <w:rsid w:val="00C16A28"/>
    <w:rsid w:val="00C17237"/>
    <w:rsid w:val="00C17461"/>
    <w:rsid w:val="00C178E7"/>
    <w:rsid w:val="00C20324"/>
    <w:rsid w:val="00C208F7"/>
    <w:rsid w:val="00C212D9"/>
    <w:rsid w:val="00C225A5"/>
    <w:rsid w:val="00C2266C"/>
    <w:rsid w:val="00C22BE8"/>
    <w:rsid w:val="00C22FB3"/>
    <w:rsid w:val="00C23102"/>
    <w:rsid w:val="00C232C3"/>
    <w:rsid w:val="00C23326"/>
    <w:rsid w:val="00C23835"/>
    <w:rsid w:val="00C239A3"/>
    <w:rsid w:val="00C23BAA"/>
    <w:rsid w:val="00C24A1C"/>
    <w:rsid w:val="00C25FC7"/>
    <w:rsid w:val="00C26D30"/>
    <w:rsid w:val="00C26F85"/>
    <w:rsid w:val="00C279BD"/>
    <w:rsid w:val="00C27DBC"/>
    <w:rsid w:val="00C31103"/>
    <w:rsid w:val="00C317B7"/>
    <w:rsid w:val="00C322FC"/>
    <w:rsid w:val="00C340A2"/>
    <w:rsid w:val="00C34245"/>
    <w:rsid w:val="00C345AD"/>
    <w:rsid w:val="00C348DC"/>
    <w:rsid w:val="00C34C07"/>
    <w:rsid w:val="00C35DA6"/>
    <w:rsid w:val="00C35F50"/>
    <w:rsid w:val="00C365B4"/>
    <w:rsid w:val="00C37072"/>
    <w:rsid w:val="00C37132"/>
    <w:rsid w:val="00C4047A"/>
    <w:rsid w:val="00C404E1"/>
    <w:rsid w:val="00C40A66"/>
    <w:rsid w:val="00C41CA8"/>
    <w:rsid w:val="00C427AB"/>
    <w:rsid w:val="00C438DE"/>
    <w:rsid w:val="00C43D71"/>
    <w:rsid w:val="00C44B26"/>
    <w:rsid w:val="00C44E03"/>
    <w:rsid w:val="00C454B1"/>
    <w:rsid w:val="00C458E3"/>
    <w:rsid w:val="00C460FB"/>
    <w:rsid w:val="00C46B5A"/>
    <w:rsid w:val="00C47AFC"/>
    <w:rsid w:val="00C47C3E"/>
    <w:rsid w:val="00C47EA6"/>
    <w:rsid w:val="00C47FA2"/>
    <w:rsid w:val="00C50312"/>
    <w:rsid w:val="00C51223"/>
    <w:rsid w:val="00C52398"/>
    <w:rsid w:val="00C523E0"/>
    <w:rsid w:val="00C52EC4"/>
    <w:rsid w:val="00C54178"/>
    <w:rsid w:val="00C5534B"/>
    <w:rsid w:val="00C55F9E"/>
    <w:rsid w:val="00C568CF"/>
    <w:rsid w:val="00C57E8D"/>
    <w:rsid w:val="00C57EA9"/>
    <w:rsid w:val="00C60050"/>
    <w:rsid w:val="00C610F2"/>
    <w:rsid w:val="00C61506"/>
    <w:rsid w:val="00C61B38"/>
    <w:rsid w:val="00C6250A"/>
    <w:rsid w:val="00C63007"/>
    <w:rsid w:val="00C636A5"/>
    <w:rsid w:val="00C65D48"/>
    <w:rsid w:val="00C65EA1"/>
    <w:rsid w:val="00C666D4"/>
    <w:rsid w:val="00C6675B"/>
    <w:rsid w:val="00C67D51"/>
    <w:rsid w:val="00C701E1"/>
    <w:rsid w:val="00C703DB"/>
    <w:rsid w:val="00C70F98"/>
    <w:rsid w:val="00C71436"/>
    <w:rsid w:val="00C714B3"/>
    <w:rsid w:val="00C71BF9"/>
    <w:rsid w:val="00C72572"/>
    <w:rsid w:val="00C728D2"/>
    <w:rsid w:val="00C7390D"/>
    <w:rsid w:val="00C73C7E"/>
    <w:rsid w:val="00C73CA4"/>
    <w:rsid w:val="00C73E55"/>
    <w:rsid w:val="00C74CCA"/>
    <w:rsid w:val="00C74FE6"/>
    <w:rsid w:val="00C758F7"/>
    <w:rsid w:val="00C76AFD"/>
    <w:rsid w:val="00C77423"/>
    <w:rsid w:val="00C80943"/>
    <w:rsid w:val="00C80A8A"/>
    <w:rsid w:val="00C81004"/>
    <w:rsid w:val="00C810BA"/>
    <w:rsid w:val="00C8115F"/>
    <w:rsid w:val="00C81245"/>
    <w:rsid w:val="00C81979"/>
    <w:rsid w:val="00C81BCE"/>
    <w:rsid w:val="00C81D3A"/>
    <w:rsid w:val="00C8213F"/>
    <w:rsid w:val="00C82994"/>
    <w:rsid w:val="00C82D1F"/>
    <w:rsid w:val="00C82E94"/>
    <w:rsid w:val="00C838B3"/>
    <w:rsid w:val="00C83CE0"/>
    <w:rsid w:val="00C84506"/>
    <w:rsid w:val="00C84A1A"/>
    <w:rsid w:val="00C85746"/>
    <w:rsid w:val="00C8597F"/>
    <w:rsid w:val="00C86096"/>
    <w:rsid w:val="00C86305"/>
    <w:rsid w:val="00C86960"/>
    <w:rsid w:val="00C86C5A"/>
    <w:rsid w:val="00C87028"/>
    <w:rsid w:val="00C90936"/>
    <w:rsid w:val="00C909C4"/>
    <w:rsid w:val="00C90D68"/>
    <w:rsid w:val="00C910D2"/>
    <w:rsid w:val="00C91830"/>
    <w:rsid w:val="00C91B01"/>
    <w:rsid w:val="00C924D4"/>
    <w:rsid w:val="00C92A19"/>
    <w:rsid w:val="00C92A9B"/>
    <w:rsid w:val="00C92C56"/>
    <w:rsid w:val="00C9410D"/>
    <w:rsid w:val="00C97A28"/>
    <w:rsid w:val="00CA08D5"/>
    <w:rsid w:val="00CA0A9D"/>
    <w:rsid w:val="00CA0F89"/>
    <w:rsid w:val="00CA0FAE"/>
    <w:rsid w:val="00CA0FF9"/>
    <w:rsid w:val="00CA11AC"/>
    <w:rsid w:val="00CA1433"/>
    <w:rsid w:val="00CA19C6"/>
    <w:rsid w:val="00CA19F8"/>
    <w:rsid w:val="00CA1A20"/>
    <w:rsid w:val="00CA1D3C"/>
    <w:rsid w:val="00CA1F03"/>
    <w:rsid w:val="00CA2437"/>
    <w:rsid w:val="00CA2C90"/>
    <w:rsid w:val="00CA2E2D"/>
    <w:rsid w:val="00CA339B"/>
    <w:rsid w:val="00CA3877"/>
    <w:rsid w:val="00CA38F2"/>
    <w:rsid w:val="00CA4366"/>
    <w:rsid w:val="00CA4C76"/>
    <w:rsid w:val="00CA585C"/>
    <w:rsid w:val="00CA7C8C"/>
    <w:rsid w:val="00CA7EF9"/>
    <w:rsid w:val="00CB04B0"/>
    <w:rsid w:val="00CB10EE"/>
    <w:rsid w:val="00CB1606"/>
    <w:rsid w:val="00CB1EC3"/>
    <w:rsid w:val="00CB222B"/>
    <w:rsid w:val="00CB2A78"/>
    <w:rsid w:val="00CB2C3B"/>
    <w:rsid w:val="00CB2F97"/>
    <w:rsid w:val="00CB33DB"/>
    <w:rsid w:val="00CB3588"/>
    <w:rsid w:val="00CB36EB"/>
    <w:rsid w:val="00CB441A"/>
    <w:rsid w:val="00CB482B"/>
    <w:rsid w:val="00CB4D9C"/>
    <w:rsid w:val="00CB6CC9"/>
    <w:rsid w:val="00CB70B6"/>
    <w:rsid w:val="00CB7656"/>
    <w:rsid w:val="00CB775D"/>
    <w:rsid w:val="00CB7C52"/>
    <w:rsid w:val="00CB7E59"/>
    <w:rsid w:val="00CC04B0"/>
    <w:rsid w:val="00CC056A"/>
    <w:rsid w:val="00CC05C1"/>
    <w:rsid w:val="00CC0659"/>
    <w:rsid w:val="00CC0CE3"/>
    <w:rsid w:val="00CC1F94"/>
    <w:rsid w:val="00CC252E"/>
    <w:rsid w:val="00CC254B"/>
    <w:rsid w:val="00CC27B8"/>
    <w:rsid w:val="00CC27BD"/>
    <w:rsid w:val="00CC3715"/>
    <w:rsid w:val="00CC4341"/>
    <w:rsid w:val="00CC442E"/>
    <w:rsid w:val="00CC46B5"/>
    <w:rsid w:val="00CC4940"/>
    <w:rsid w:val="00CC535C"/>
    <w:rsid w:val="00CC57A8"/>
    <w:rsid w:val="00CC6C93"/>
    <w:rsid w:val="00CC755E"/>
    <w:rsid w:val="00CC7867"/>
    <w:rsid w:val="00CD0DEE"/>
    <w:rsid w:val="00CD13CE"/>
    <w:rsid w:val="00CD1401"/>
    <w:rsid w:val="00CD1993"/>
    <w:rsid w:val="00CD1EF3"/>
    <w:rsid w:val="00CD2816"/>
    <w:rsid w:val="00CD2AD3"/>
    <w:rsid w:val="00CD2C13"/>
    <w:rsid w:val="00CD2DF5"/>
    <w:rsid w:val="00CD33BD"/>
    <w:rsid w:val="00CD3A2F"/>
    <w:rsid w:val="00CD4648"/>
    <w:rsid w:val="00CD48A1"/>
    <w:rsid w:val="00CD600F"/>
    <w:rsid w:val="00CD68D4"/>
    <w:rsid w:val="00CD7482"/>
    <w:rsid w:val="00CD7AD3"/>
    <w:rsid w:val="00CD7C49"/>
    <w:rsid w:val="00CE080A"/>
    <w:rsid w:val="00CE0D9D"/>
    <w:rsid w:val="00CE1948"/>
    <w:rsid w:val="00CE217A"/>
    <w:rsid w:val="00CE2B9A"/>
    <w:rsid w:val="00CE2CBF"/>
    <w:rsid w:val="00CE2D81"/>
    <w:rsid w:val="00CE393F"/>
    <w:rsid w:val="00CE4088"/>
    <w:rsid w:val="00CE45E6"/>
    <w:rsid w:val="00CE4645"/>
    <w:rsid w:val="00CE5517"/>
    <w:rsid w:val="00CE5F57"/>
    <w:rsid w:val="00CE5FE1"/>
    <w:rsid w:val="00CE6876"/>
    <w:rsid w:val="00CE6AAC"/>
    <w:rsid w:val="00CE6F99"/>
    <w:rsid w:val="00CF0704"/>
    <w:rsid w:val="00CF17A2"/>
    <w:rsid w:val="00CF2D9D"/>
    <w:rsid w:val="00CF31B3"/>
    <w:rsid w:val="00CF3B98"/>
    <w:rsid w:val="00CF3CEC"/>
    <w:rsid w:val="00CF4774"/>
    <w:rsid w:val="00CF57E5"/>
    <w:rsid w:val="00CF57F3"/>
    <w:rsid w:val="00CF5F32"/>
    <w:rsid w:val="00CF721C"/>
    <w:rsid w:val="00D0063C"/>
    <w:rsid w:val="00D012A3"/>
    <w:rsid w:val="00D01BF5"/>
    <w:rsid w:val="00D01CE5"/>
    <w:rsid w:val="00D02216"/>
    <w:rsid w:val="00D02974"/>
    <w:rsid w:val="00D04355"/>
    <w:rsid w:val="00D04CEA"/>
    <w:rsid w:val="00D06323"/>
    <w:rsid w:val="00D06389"/>
    <w:rsid w:val="00D06495"/>
    <w:rsid w:val="00D06809"/>
    <w:rsid w:val="00D06B63"/>
    <w:rsid w:val="00D06D01"/>
    <w:rsid w:val="00D075E9"/>
    <w:rsid w:val="00D079C4"/>
    <w:rsid w:val="00D1005A"/>
    <w:rsid w:val="00D10095"/>
    <w:rsid w:val="00D10600"/>
    <w:rsid w:val="00D11428"/>
    <w:rsid w:val="00D11F68"/>
    <w:rsid w:val="00D12267"/>
    <w:rsid w:val="00D12DF0"/>
    <w:rsid w:val="00D13AA8"/>
    <w:rsid w:val="00D13ECA"/>
    <w:rsid w:val="00D148C5"/>
    <w:rsid w:val="00D14965"/>
    <w:rsid w:val="00D14B8F"/>
    <w:rsid w:val="00D14F85"/>
    <w:rsid w:val="00D15B45"/>
    <w:rsid w:val="00D16318"/>
    <w:rsid w:val="00D1746E"/>
    <w:rsid w:val="00D17517"/>
    <w:rsid w:val="00D1759C"/>
    <w:rsid w:val="00D2146F"/>
    <w:rsid w:val="00D22196"/>
    <w:rsid w:val="00D2224C"/>
    <w:rsid w:val="00D22768"/>
    <w:rsid w:val="00D2287D"/>
    <w:rsid w:val="00D231CB"/>
    <w:rsid w:val="00D235F1"/>
    <w:rsid w:val="00D23750"/>
    <w:rsid w:val="00D2401C"/>
    <w:rsid w:val="00D248C7"/>
    <w:rsid w:val="00D25136"/>
    <w:rsid w:val="00D25404"/>
    <w:rsid w:val="00D2547D"/>
    <w:rsid w:val="00D25E26"/>
    <w:rsid w:val="00D26163"/>
    <w:rsid w:val="00D2617E"/>
    <w:rsid w:val="00D2655F"/>
    <w:rsid w:val="00D26635"/>
    <w:rsid w:val="00D267B0"/>
    <w:rsid w:val="00D26DF1"/>
    <w:rsid w:val="00D273FA"/>
    <w:rsid w:val="00D27CFA"/>
    <w:rsid w:val="00D27ED0"/>
    <w:rsid w:val="00D30541"/>
    <w:rsid w:val="00D30930"/>
    <w:rsid w:val="00D30D92"/>
    <w:rsid w:val="00D31B09"/>
    <w:rsid w:val="00D31CC4"/>
    <w:rsid w:val="00D3240D"/>
    <w:rsid w:val="00D3352C"/>
    <w:rsid w:val="00D337BC"/>
    <w:rsid w:val="00D33A5E"/>
    <w:rsid w:val="00D34AAE"/>
    <w:rsid w:val="00D34E9F"/>
    <w:rsid w:val="00D35341"/>
    <w:rsid w:val="00D35351"/>
    <w:rsid w:val="00D35534"/>
    <w:rsid w:val="00D355BD"/>
    <w:rsid w:val="00D3569E"/>
    <w:rsid w:val="00D3622B"/>
    <w:rsid w:val="00D36906"/>
    <w:rsid w:val="00D369B5"/>
    <w:rsid w:val="00D3735F"/>
    <w:rsid w:val="00D373E8"/>
    <w:rsid w:val="00D37575"/>
    <w:rsid w:val="00D40611"/>
    <w:rsid w:val="00D40B78"/>
    <w:rsid w:val="00D40DFB"/>
    <w:rsid w:val="00D4107E"/>
    <w:rsid w:val="00D4131F"/>
    <w:rsid w:val="00D42029"/>
    <w:rsid w:val="00D42ADC"/>
    <w:rsid w:val="00D42C27"/>
    <w:rsid w:val="00D43043"/>
    <w:rsid w:val="00D44281"/>
    <w:rsid w:val="00D451C7"/>
    <w:rsid w:val="00D45E10"/>
    <w:rsid w:val="00D47504"/>
    <w:rsid w:val="00D500F1"/>
    <w:rsid w:val="00D50976"/>
    <w:rsid w:val="00D51BE6"/>
    <w:rsid w:val="00D51D85"/>
    <w:rsid w:val="00D520AB"/>
    <w:rsid w:val="00D530A7"/>
    <w:rsid w:val="00D5311F"/>
    <w:rsid w:val="00D538CE"/>
    <w:rsid w:val="00D53BDC"/>
    <w:rsid w:val="00D54D25"/>
    <w:rsid w:val="00D56A9C"/>
    <w:rsid w:val="00D572CC"/>
    <w:rsid w:val="00D57592"/>
    <w:rsid w:val="00D5762E"/>
    <w:rsid w:val="00D57A19"/>
    <w:rsid w:val="00D61D05"/>
    <w:rsid w:val="00D62998"/>
    <w:rsid w:val="00D62F13"/>
    <w:rsid w:val="00D6308D"/>
    <w:rsid w:val="00D63142"/>
    <w:rsid w:val="00D63729"/>
    <w:rsid w:val="00D63B38"/>
    <w:rsid w:val="00D645FD"/>
    <w:rsid w:val="00D64B26"/>
    <w:rsid w:val="00D64B79"/>
    <w:rsid w:val="00D64FD7"/>
    <w:rsid w:val="00D6524B"/>
    <w:rsid w:val="00D66C0E"/>
    <w:rsid w:val="00D67574"/>
    <w:rsid w:val="00D7082F"/>
    <w:rsid w:val="00D71766"/>
    <w:rsid w:val="00D71D98"/>
    <w:rsid w:val="00D72450"/>
    <w:rsid w:val="00D72A61"/>
    <w:rsid w:val="00D73481"/>
    <w:rsid w:val="00D736D1"/>
    <w:rsid w:val="00D738F7"/>
    <w:rsid w:val="00D73B5D"/>
    <w:rsid w:val="00D73D0C"/>
    <w:rsid w:val="00D752BD"/>
    <w:rsid w:val="00D76996"/>
    <w:rsid w:val="00D776DF"/>
    <w:rsid w:val="00D77889"/>
    <w:rsid w:val="00D77D10"/>
    <w:rsid w:val="00D80377"/>
    <w:rsid w:val="00D803A7"/>
    <w:rsid w:val="00D81168"/>
    <w:rsid w:val="00D8279B"/>
    <w:rsid w:val="00D82845"/>
    <w:rsid w:val="00D8301B"/>
    <w:rsid w:val="00D83252"/>
    <w:rsid w:val="00D83F0E"/>
    <w:rsid w:val="00D83F98"/>
    <w:rsid w:val="00D84A36"/>
    <w:rsid w:val="00D84D45"/>
    <w:rsid w:val="00D8544F"/>
    <w:rsid w:val="00D859EB"/>
    <w:rsid w:val="00D85B2C"/>
    <w:rsid w:val="00D85DB5"/>
    <w:rsid w:val="00D86B69"/>
    <w:rsid w:val="00D87DB3"/>
    <w:rsid w:val="00D902E8"/>
    <w:rsid w:val="00D9038B"/>
    <w:rsid w:val="00D903FC"/>
    <w:rsid w:val="00D9060A"/>
    <w:rsid w:val="00D90E82"/>
    <w:rsid w:val="00D91D0A"/>
    <w:rsid w:val="00D91E6B"/>
    <w:rsid w:val="00D91F97"/>
    <w:rsid w:val="00D9235B"/>
    <w:rsid w:val="00D924CC"/>
    <w:rsid w:val="00D9271D"/>
    <w:rsid w:val="00D929CB"/>
    <w:rsid w:val="00D92B0C"/>
    <w:rsid w:val="00D9347D"/>
    <w:rsid w:val="00D93931"/>
    <w:rsid w:val="00D943D0"/>
    <w:rsid w:val="00D94D67"/>
    <w:rsid w:val="00D9562E"/>
    <w:rsid w:val="00D95959"/>
    <w:rsid w:val="00D95ECC"/>
    <w:rsid w:val="00D96803"/>
    <w:rsid w:val="00D96C62"/>
    <w:rsid w:val="00D9703F"/>
    <w:rsid w:val="00D97203"/>
    <w:rsid w:val="00DA047C"/>
    <w:rsid w:val="00DA0520"/>
    <w:rsid w:val="00DA0A00"/>
    <w:rsid w:val="00DA2FE2"/>
    <w:rsid w:val="00DA31C7"/>
    <w:rsid w:val="00DA34A0"/>
    <w:rsid w:val="00DA3641"/>
    <w:rsid w:val="00DA3739"/>
    <w:rsid w:val="00DA4150"/>
    <w:rsid w:val="00DA41F6"/>
    <w:rsid w:val="00DA4492"/>
    <w:rsid w:val="00DA45AA"/>
    <w:rsid w:val="00DA45AF"/>
    <w:rsid w:val="00DA48EB"/>
    <w:rsid w:val="00DA5343"/>
    <w:rsid w:val="00DA5FD7"/>
    <w:rsid w:val="00DA6ED5"/>
    <w:rsid w:val="00DA77DC"/>
    <w:rsid w:val="00DB02F5"/>
    <w:rsid w:val="00DB17F2"/>
    <w:rsid w:val="00DB22B1"/>
    <w:rsid w:val="00DB28AD"/>
    <w:rsid w:val="00DB314C"/>
    <w:rsid w:val="00DB3724"/>
    <w:rsid w:val="00DB399D"/>
    <w:rsid w:val="00DB3D9D"/>
    <w:rsid w:val="00DB3F85"/>
    <w:rsid w:val="00DB44EC"/>
    <w:rsid w:val="00DB47D3"/>
    <w:rsid w:val="00DB482E"/>
    <w:rsid w:val="00DB54E7"/>
    <w:rsid w:val="00DB5AE2"/>
    <w:rsid w:val="00DB5C8D"/>
    <w:rsid w:val="00DB63B0"/>
    <w:rsid w:val="00DB63D8"/>
    <w:rsid w:val="00DB691A"/>
    <w:rsid w:val="00DB6DCB"/>
    <w:rsid w:val="00DC0467"/>
    <w:rsid w:val="00DC0542"/>
    <w:rsid w:val="00DC092A"/>
    <w:rsid w:val="00DC114F"/>
    <w:rsid w:val="00DC1BB8"/>
    <w:rsid w:val="00DC1DB9"/>
    <w:rsid w:val="00DC2158"/>
    <w:rsid w:val="00DC21F9"/>
    <w:rsid w:val="00DC2C13"/>
    <w:rsid w:val="00DC2D33"/>
    <w:rsid w:val="00DC4159"/>
    <w:rsid w:val="00DC4D39"/>
    <w:rsid w:val="00DC58DD"/>
    <w:rsid w:val="00DC64EC"/>
    <w:rsid w:val="00DC6B73"/>
    <w:rsid w:val="00DC6FDD"/>
    <w:rsid w:val="00DC7CDE"/>
    <w:rsid w:val="00DD0089"/>
    <w:rsid w:val="00DD1304"/>
    <w:rsid w:val="00DD13EC"/>
    <w:rsid w:val="00DD2345"/>
    <w:rsid w:val="00DD2E06"/>
    <w:rsid w:val="00DD3D64"/>
    <w:rsid w:val="00DD402E"/>
    <w:rsid w:val="00DD4D10"/>
    <w:rsid w:val="00DD52E3"/>
    <w:rsid w:val="00DD550A"/>
    <w:rsid w:val="00DD556A"/>
    <w:rsid w:val="00DD61EB"/>
    <w:rsid w:val="00DD6849"/>
    <w:rsid w:val="00DD6DFE"/>
    <w:rsid w:val="00DD71E8"/>
    <w:rsid w:val="00DD7673"/>
    <w:rsid w:val="00DD7D03"/>
    <w:rsid w:val="00DD7D49"/>
    <w:rsid w:val="00DE0233"/>
    <w:rsid w:val="00DE051E"/>
    <w:rsid w:val="00DE19A8"/>
    <w:rsid w:val="00DE271B"/>
    <w:rsid w:val="00DE27E5"/>
    <w:rsid w:val="00DE2E06"/>
    <w:rsid w:val="00DE315A"/>
    <w:rsid w:val="00DE3544"/>
    <w:rsid w:val="00DE3608"/>
    <w:rsid w:val="00DE39BA"/>
    <w:rsid w:val="00DE5011"/>
    <w:rsid w:val="00DE525E"/>
    <w:rsid w:val="00DE53E2"/>
    <w:rsid w:val="00DE5402"/>
    <w:rsid w:val="00DE5CB6"/>
    <w:rsid w:val="00DE7B1D"/>
    <w:rsid w:val="00DE7E93"/>
    <w:rsid w:val="00DF02F0"/>
    <w:rsid w:val="00DF1ADF"/>
    <w:rsid w:val="00DF2184"/>
    <w:rsid w:val="00DF32D4"/>
    <w:rsid w:val="00DF3CDC"/>
    <w:rsid w:val="00DF3FAC"/>
    <w:rsid w:val="00DF4BAD"/>
    <w:rsid w:val="00DF5D3A"/>
    <w:rsid w:val="00DF6AA1"/>
    <w:rsid w:val="00DF6E03"/>
    <w:rsid w:val="00DF7F88"/>
    <w:rsid w:val="00E002F7"/>
    <w:rsid w:val="00E0081F"/>
    <w:rsid w:val="00E00E61"/>
    <w:rsid w:val="00E010A4"/>
    <w:rsid w:val="00E01516"/>
    <w:rsid w:val="00E0189C"/>
    <w:rsid w:val="00E01ECC"/>
    <w:rsid w:val="00E0227C"/>
    <w:rsid w:val="00E0263A"/>
    <w:rsid w:val="00E033B2"/>
    <w:rsid w:val="00E03A28"/>
    <w:rsid w:val="00E0458F"/>
    <w:rsid w:val="00E04DC2"/>
    <w:rsid w:val="00E06638"/>
    <w:rsid w:val="00E06C07"/>
    <w:rsid w:val="00E0717B"/>
    <w:rsid w:val="00E075F1"/>
    <w:rsid w:val="00E07D98"/>
    <w:rsid w:val="00E07DA8"/>
    <w:rsid w:val="00E10904"/>
    <w:rsid w:val="00E110B5"/>
    <w:rsid w:val="00E111A8"/>
    <w:rsid w:val="00E11DB1"/>
    <w:rsid w:val="00E12749"/>
    <w:rsid w:val="00E149E6"/>
    <w:rsid w:val="00E14A28"/>
    <w:rsid w:val="00E14DA9"/>
    <w:rsid w:val="00E150AF"/>
    <w:rsid w:val="00E174C0"/>
    <w:rsid w:val="00E17B68"/>
    <w:rsid w:val="00E20903"/>
    <w:rsid w:val="00E20C22"/>
    <w:rsid w:val="00E23AAD"/>
    <w:rsid w:val="00E23CEA"/>
    <w:rsid w:val="00E23ED7"/>
    <w:rsid w:val="00E24243"/>
    <w:rsid w:val="00E2469A"/>
    <w:rsid w:val="00E247DE"/>
    <w:rsid w:val="00E2597D"/>
    <w:rsid w:val="00E265A4"/>
    <w:rsid w:val="00E27057"/>
    <w:rsid w:val="00E271DB"/>
    <w:rsid w:val="00E27868"/>
    <w:rsid w:val="00E27BC9"/>
    <w:rsid w:val="00E3049A"/>
    <w:rsid w:val="00E305E1"/>
    <w:rsid w:val="00E3072A"/>
    <w:rsid w:val="00E307FD"/>
    <w:rsid w:val="00E3086C"/>
    <w:rsid w:val="00E31DB4"/>
    <w:rsid w:val="00E3215A"/>
    <w:rsid w:val="00E32168"/>
    <w:rsid w:val="00E3217C"/>
    <w:rsid w:val="00E324E9"/>
    <w:rsid w:val="00E327E2"/>
    <w:rsid w:val="00E3314F"/>
    <w:rsid w:val="00E335FC"/>
    <w:rsid w:val="00E3374F"/>
    <w:rsid w:val="00E33845"/>
    <w:rsid w:val="00E33BB0"/>
    <w:rsid w:val="00E34140"/>
    <w:rsid w:val="00E34549"/>
    <w:rsid w:val="00E34AAF"/>
    <w:rsid w:val="00E360AC"/>
    <w:rsid w:val="00E364AA"/>
    <w:rsid w:val="00E36FF0"/>
    <w:rsid w:val="00E37792"/>
    <w:rsid w:val="00E3791B"/>
    <w:rsid w:val="00E4053B"/>
    <w:rsid w:val="00E405E9"/>
    <w:rsid w:val="00E4064A"/>
    <w:rsid w:val="00E407DE"/>
    <w:rsid w:val="00E41002"/>
    <w:rsid w:val="00E42179"/>
    <w:rsid w:val="00E43AAD"/>
    <w:rsid w:val="00E4485A"/>
    <w:rsid w:val="00E44F00"/>
    <w:rsid w:val="00E45051"/>
    <w:rsid w:val="00E456AD"/>
    <w:rsid w:val="00E4592A"/>
    <w:rsid w:val="00E45E07"/>
    <w:rsid w:val="00E466EC"/>
    <w:rsid w:val="00E46AEF"/>
    <w:rsid w:val="00E471FF"/>
    <w:rsid w:val="00E47A94"/>
    <w:rsid w:val="00E51B72"/>
    <w:rsid w:val="00E52504"/>
    <w:rsid w:val="00E5337F"/>
    <w:rsid w:val="00E53CB0"/>
    <w:rsid w:val="00E541D8"/>
    <w:rsid w:val="00E545D2"/>
    <w:rsid w:val="00E545D4"/>
    <w:rsid w:val="00E56040"/>
    <w:rsid w:val="00E56078"/>
    <w:rsid w:val="00E562F1"/>
    <w:rsid w:val="00E56525"/>
    <w:rsid w:val="00E57BF6"/>
    <w:rsid w:val="00E60247"/>
    <w:rsid w:val="00E60526"/>
    <w:rsid w:val="00E605AB"/>
    <w:rsid w:val="00E6105A"/>
    <w:rsid w:val="00E612E4"/>
    <w:rsid w:val="00E6148F"/>
    <w:rsid w:val="00E618E5"/>
    <w:rsid w:val="00E61B61"/>
    <w:rsid w:val="00E61C8A"/>
    <w:rsid w:val="00E62405"/>
    <w:rsid w:val="00E62840"/>
    <w:rsid w:val="00E62AAC"/>
    <w:rsid w:val="00E62EF4"/>
    <w:rsid w:val="00E634CF"/>
    <w:rsid w:val="00E647DF"/>
    <w:rsid w:val="00E64ED8"/>
    <w:rsid w:val="00E65984"/>
    <w:rsid w:val="00E65A9D"/>
    <w:rsid w:val="00E66404"/>
    <w:rsid w:val="00E667DE"/>
    <w:rsid w:val="00E703E1"/>
    <w:rsid w:val="00E716EB"/>
    <w:rsid w:val="00E71A56"/>
    <w:rsid w:val="00E71DA3"/>
    <w:rsid w:val="00E7327C"/>
    <w:rsid w:val="00E732BF"/>
    <w:rsid w:val="00E7383F"/>
    <w:rsid w:val="00E7426C"/>
    <w:rsid w:val="00E7457C"/>
    <w:rsid w:val="00E7511F"/>
    <w:rsid w:val="00E7514F"/>
    <w:rsid w:val="00E75167"/>
    <w:rsid w:val="00E75C64"/>
    <w:rsid w:val="00E76264"/>
    <w:rsid w:val="00E768F3"/>
    <w:rsid w:val="00E77894"/>
    <w:rsid w:val="00E77AD1"/>
    <w:rsid w:val="00E8007C"/>
    <w:rsid w:val="00E807CB"/>
    <w:rsid w:val="00E8110D"/>
    <w:rsid w:val="00E81563"/>
    <w:rsid w:val="00E81E16"/>
    <w:rsid w:val="00E829D1"/>
    <w:rsid w:val="00E82E75"/>
    <w:rsid w:val="00E8348C"/>
    <w:rsid w:val="00E84226"/>
    <w:rsid w:val="00E84F90"/>
    <w:rsid w:val="00E85608"/>
    <w:rsid w:val="00E85C9A"/>
    <w:rsid w:val="00E85EAF"/>
    <w:rsid w:val="00E86254"/>
    <w:rsid w:val="00E8662F"/>
    <w:rsid w:val="00E86C5A"/>
    <w:rsid w:val="00E86CC2"/>
    <w:rsid w:val="00E86F97"/>
    <w:rsid w:val="00E870EB"/>
    <w:rsid w:val="00E873B1"/>
    <w:rsid w:val="00E8768C"/>
    <w:rsid w:val="00E9002B"/>
    <w:rsid w:val="00E90286"/>
    <w:rsid w:val="00E90F0F"/>
    <w:rsid w:val="00E91D92"/>
    <w:rsid w:val="00E92F9C"/>
    <w:rsid w:val="00E93456"/>
    <w:rsid w:val="00E93480"/>
    <w:rsid w:val="00E938B5"/>
    <w:rsid w:val="00E93E1D"/>
    <w:rsid w:val="00E948A6"/>
    <w:rsid w:val="00E956A5"/>
    <w:rsid w:val="00E95AE7"/>
    <w:rsid w:val="00E96BF7"/>
    <w:rsid w:val="00E96CA9"/>
    <w:rsid w:val="00E96CBA"/>
    <w:rsid w:val="00E970D1"/>
    <w:rsid w:val="00EA08DB"/>
    <w:rsid w:val="00EA0D59"/>
    <w:rsid w:val="00EA12E5"/>
    <w:rsid w:val="00EA15C1"/>
    <w:rsid w:val="00EA1EAD"/>
    <w:rsid w:val="00EA26CC"/>
    <w:rsid w:val="00EA2C5A"/>
    <w:rsid w:val="00EA2D09"/>
    <w:rsid w:val="00EA3657"/>
    <w:rsid w:val="00EA37F4"/>
    <w:rsid w:val="00EA39A7"/>
    <w:rsid w:val="00EA3F52"/>
    <w:rsid w:val="00EA546E"/>
    <w:rsid w:val="00EA59EE"/>
    <w:rsid w:val="00EA5FA5"/>
    <w:rsid w:val="00EA6562"/>
    <w:rsid w:val="00EA673C"/>
    <w:rsid w:val="00EA69DE"/>
    <w:rsid w:val="00EA6AFC"/>
    <w:rsid w:val="00EA6D15"/>
    <w:rsid w:val="00EA7EA1"/>
    <w:rsid w:val="00EB0195"/>
    <w:rsid w:val="00EB06E5"/>
    <w:rsid w:val="00EB2104"/>
    <w:rsid w:val="00EB240C"/>
    <w:rsid w:val="00EB278E"/>
    <w:rsid w:val="00EB27A3"/>
    <w:rsid w:val="00EB30B5"/>
    <w:rsid w:val="00EB33DE"/>
    <w:rsid w:val="00EB4A84"/>
    <w:rsid w:val="00EB50A3"/>
    <w:rsid w:val="00EB5923"/>
    <w:rsid w:val="00EB5D25"/>
    <w:rsid w:val="00EB5D70"/>
    <w:rsid w:val="00EB6410"/>
    <w:rsid w:val="00EB69E7"/>
    <w:rsid w:val="00EB6DAF"/>
    <w:rsid w:val="00EB746C"/>
    <w:rsid w:val="00EB754F"/>
    <w:rsid w:val="00EB78C2"/>
    <w:rsid w:val="00EC064E"/>
    <w:rsid w:val="00EC0723"/>
    <w:rsid w:val="00EC240F"/>
    <w:rsid w:val="00EC2C1B"/>
    <w:rsid w:val="00EC43A4"/>
    <w:rsid w:val="00EC4469"/>
    <w:rsid w:val="00EC5319"/>
    <w:rsid w:val="00EC5D2E"/>
    <w:rsid w:val="00EC69BB"/>
    <w:rsid w:val="00EC6E23"/>
    <w:rsid w:val="00EC7333"/>
    <w:rsid w:val="00EC739A"/>
    <w:rsid w:val="00EC7D22"/>
    <w:rsid w:val="00EC7E4E"/>
    <w:rsid w:val="00ED114D"/>
    <w:rsid w:val="00ED14FC"/>
    <w:rsid w:val="00ED1DC3"/>
    <w:rsid w:val="00ED1F6C"/>
    <w:rsid w:val="00ED2036"/>
    <w:rsid w:val="00ED2F21"/>
    <w:rsid w:val="00ED4B7F"/>
    <w:rsid w:val="00ED504E"/>
    <w:rsid w:val="00ED6253"/>
    <w:rsid w:val="00ED6643"/>
    <w:rsid w:val="00ED6BD4"/>
    <w:rsid w:val="00ED6D23"/>
    <w:rsid w:val="00ED7500"/>
    <w:rsid w:val="00ED7BBC"/>
    <w:rsid w:val="00EE0259"/>
    <w:rsid w:val="00EE045B"/>
    <w:rsid w:val="00EE06D1"/>
    <w:rsid w:val="00EE0EC3"/>
    <w:rsid w:val="00EE1C7C"/>
    <w:rsid w:val="00EE1D5E"/>
    <w:rsid w:val="00EE1F4A"/>
    <w:rsid w:val="00EE23BB"/>
    <w:rsid w:val="00EE25B7"/>
    <w:rsid w:val="00EE2612"/>
    <w:rsid w:val="00EE2665"/>
    <w:rsid w:val="00EE32E2"/>
    <w:rsid w:val="00EE39FF"/>
    <w:rsid w:val="00EE448B"/>
    <w:rsid w:val="00EE5A6C"/>
    <w:rsid w:val="00EE74F8"/>
    <w:rsid w:val="00EE7A61"/>
    <w:rsid w:val="00EE7D53"/>
    <w:rsid w:val="00EF09C3"/>
    <w:rsid w:val="00EF1152"/>
    <w:rsid w:val="00EF19FC"/>
    <w:rsid w:val="00EF21E3"/>
    <w:rsid w:val="00EF2E43"/>
    <w:rsid w:val="00EF457A"/>
    <w:rsid w:val="00EF478B"/>
    <w:rsid w:val="00EF4835"/>
    <w:rsid w:val="00EF4D8E"/>
    <w:rsid w:val="00EF5A8C"/>
    <w:rsid w:val="00EF68FC"/>
    <w:rsid w:val="00EF7830"/>
    <w:rsid w:val="00F00066"/>
    <w:rsid w:val="00F00251"/>
    <w:rsid w:val="00F012C8"/>
    <w:rsid w:val="00F02DD6"/>
    <w:rsid w:val="00F03239"/>
    <w:rsid w:val="00F033C5"/>
    <w:rsid w:val="00F03672"/>
    <w:rsid w:val="00F03A81"/>
    <w:rsid w:val="00F04049"/>
    <w:rsid w:val="00F0489A"/>
    <w:rsid w:val="00F049A6"/>
    <w:rsid w:val="00F067CD"/>
    <w:rsid w:val="00F06847"/>
    <w:rsid w:val="00F06C27"/>
    <w:rsid w:val="00F073CF"/>
    <w:rsid w:val="00F106C3"/>
    <w:rsid w:val="00F11179"/>
    <w:rsid w:val="00F13074"/>
    <w:rsid w:val="00F1312F"/>
    <w:rsid w:val="00F13272"/>
    <w:rsid w:val="00F1404A"/>
    <w:rsid w:val="00F14F84"/>
    <w:rsid w:val="00F150EF"/>
    <w:rsid w:val="00F1541C"/>
    <w:rsid w:val="00F15B85"/>
    <w:rsid w:val="00F15C50"/>
    <w:rsid w:val="00F15F44"/>
    <w:rsid w:val="00F164DD"/>
    <w:rsid w:val="00F16BCE"/>
    <w:rsid w:val="00F16C8A"/>
    <w:rsid w:val="00F17220"/>
    <w:rsid w:val="00F1734A"/>
    <w:rsid w:val="00F17B75"/>
    <w:rsid w:val="00F17CB3"/>
    <w:rsid w:val="00F2077F"/>
    <w:rsid w:val="00F21626"/>
    <w:rsid w:val="00F2189C"/>
    <w:rsid w:val="00F226D5"/>
    <w:rsid w:val="00F22E73"/>
    <w:rsid w:val="00F232E6"/>
    <w:rsid w:val="00F23672"/>
    <w:rsid w:val="00F23758"/>
    <w:rsid w:val="00F237C4"/>
    <w:rsid w:val="00F23AC5"/>
    <w:rsid w:val="00F24991"/>
    <w:rsid w:val="00F25844"/>
    <w:rsid w:val="00F25888"/>
    <w:rsid w:val="00F26495"/>
    <w:rsid w:val="00F265B6"/>
    <w:rsid w:val="00F26B4A"/>
    <w:rsid w:val="00F26F26"/>
    <w:rsid w:val="00F27373"/>
    <w:rsid w:val="00F27780"/>
    <w:rsid w:val="00F3061C"/>
    <w:rsid w:val="00F30E4E"/>
    <w:rsid w:val="00F30EF1"/>
    <w:rsid w:val="00F31892"/>
    <w:rsid w:val="00F3210A"/>
    <w:rsid w:val="00F324D6"/>
    <w:rsid w:val="00F32A54"/>
    <w:rsid w:val="00F33000"/>
    <w:rsid w:val="00F335BD"/>
    <w:rsid w:val="00F33829"/>
    <w:rsid w:val="00F351CC"/>
    <w:rsid w:val="00F35519"/>
    <w:rsid w:val="00F3712B"/>
    <w:rsid w:val="00F37171"/>
    <w:rsid w:val="00F37578"/>
    <w:rsid w:val="00F37ABC"/>
    <w:rsid w:val="00F40E4C"/>
    <w:rsid w:val="00F40F33"/>
    <w:rsid w:val="00F40F99"/>
    <w:rsid w:val="00F41C84"/>
    <w:rsid w:val="00F41D28"/>
    <w:rsid w:val="00F41EE5"/>
    <w:rsid w:val="00F42B85"/>
    <w:rsid w:val="00F42F77"/>
    <w:rsid w:val="00F4416F"/>
    <w:rsid w:val="00F449E5"/>
    <w:rsid w:val="00F4511B"/>
    <w:rsid w:val="00F45B5A"/>
    <w:rsid w:val="00F45DBB"/>
    <w:rsid w:val="00F469C6"/>
    <w:rsid w:val="00F47956"/>
    <w:rsid w:val="00F47BC2"/>
    <w:rsid w:val="00F47BFD"/>
    <w:rsid w:val="00F47D17"/>
    <w:rsid w:val="00F47D54"/>
    <w:rsid w:val="00F502C0"/>
    <w:rsid w:val="00F50479"/>
    <w:rsid w:val="00F511BC"/>
    <w:rsid w:val="00F51811"/>
    <w:rsid w:val="00F51F60"/>
    <w:rsid w:val="00F523CA"/>
    <w:rsid w:val="00F53F0C"/>
    <w:rsid w:val="00F53FFB"/>
    <w:rsid w:val="00F54039"/>
    <w:rsid w:val="00F54161"/>
    <w:rsid w:val="00F5470B"/>
    <w:rsid w:val="00F549A6"/>
    <w:rsid w:val="00F55469"/>
    <w:rsid w:val="00F55731"/>
    <w:rsid w:val="00F562A5"/>
    <w:rsid w:val="00F5697A"/>
    <w:rsid w:val="00F57640"/>
    <w:rsid w:val="00F5777D"/>
    <w:rsid w:val="00F60995"/>
    <w:rsid w:val="00F6151E"/>
    <w:rsid w:val="00F61BDB"/>
    <w:rsid w:val="00F61E47"/>
    <w:rsid w:val="00F61EA3"/>
    <w:rsid w:val="00F62E18"/>
    <w:rsid w:val="00F6326A"/>
    <w:rsid w:val="00F63308"/>
    <w:rsid w:val="00F63D8D"/>
    <w:rsid w:val="00F63DB7"/>
    <w:rsid w:val="00F63DCB"/>
    <w:rsid w:val="00F640BE"/>
    <w:rsid w:val="00F64299"/>
    <w:rsid w:val="00F648CD"/>
    <w:rsid w:val="00F64AF5"/>
    <w:rsid w:val="00F65122"/>
    <w:rsid w:val="00F65654"/>
    <w:rsid w:val="00F65D62"/>
    <w:rsid w:val="00F65E14"/>
    <w:rsid w:val="00F66FD5"/>
    <w:rsid w:val="00F67304"/>
    <w:rsid w:val="00F7025C"/>
    <w:rsid w:val="00F70597"/>
    <w:rsid w:val="00F705CA"/>
    <w:rsid w:val="00F70BCF"/>
    <w:rsid w:val="00F71C04"/>
    <w:rsid w:val="00F71EEB"/>
    <w:rsid w:val="00F7260B"/>
    <w:rsid w:val="00F72C32"/>
    <w:rsid w:val="00F72F5B"/>
    <w:rsid w:val="00F733EA"/>
    <w:rsid w:val="00F73DE9"/>
    <w:rsid w:val="00F742F3"/>
    <w:rsid w:val="00F74481"/>
    <w:rsid w:val="00F7497D"/>
    <w:rsid w:val="00F749E1"/>
    <w:rsid w:val="00F74E76"/>
    <w:rsid w:val="00F75FEE"/>
    <w:rsid w:val="00F763B3"/>
    <w:rsid w:val="00F76A72"/>
    <w:rsid w:val="00F80631"/>
    <w:rsid w:val="00F80ADB"/>
    <w:rsid w:val="00F80D24"/>
    <w:rsid w:val="00F80D49"/>
    <w:rsid w:val="00F8112A"/>
    <w:rsid w:val="00F8192B"/>
    <w:rsid w:val="00F8231D"/>
    <w:rsid w:val="00F823C4"/>
    <w:rsid w:val="00F82AA3"/>
    <w:rsid w:val="00F82D3C"/>
    <w:rsid w:val="00F83417"/>
    <w:rsid w:val="00F84CF5"/>
    <w:rsid w:val="00F85107"/>
    <w:rsid w:val="00F86040"/>
    <w:rsid w:val="00F86276"/>
    <w:rsid w:val="00F866DF"/>
    <w:rsid w:val="00F87BBE"/>
    <w:rsid w:val="00F87CD1"/>
    <w:rsid w:val="00F904AD"/>
    <w:rsid w:val="00F91859"/>
    <w:rsid w:val="00F9226A"/>
    <w:rsid w:val="00F92773"/>
    <w:rsid w:val="00F93F65"/>
    <w:rsid w:val="00F9574D"/>
    <w:rsid w:val="00F95DDF"/>
    <w:rsid w:val="00F9693C"/>
    <w:rsid w:val="00F96A13"/>
    <w:rsid w:val="00F96B5F"/>
    <w:rsid w:val="00F970EE"/>
    <w:rsid w:val="00F97A41"/>
    <w:rsid w:val="00FA072C"/>
    <w:rsid w:val="00FA1355"/>
    <w:rsid w:val="00FA1478"/>
    <w:rsid w:val="00FA29D6"/>
    <w:rsid w:val="00FA2A7C"/>
    <w:rsid w:val="00FA2A7E"/>
    <w:rsid w:val="00FA2F27"/>
    <w:rsid w:val="00FA3977"/>
    <w:rsid w:val="00FA466A"/>
    <w:rsid w:val="00FA4BAF"/>
    <w:rsid w:val="00FA4C43"/>
    <w:rsid w:val="00FA4EE5"/>
    <w:rsid w:val="00FA5756"/>
    <w:rsid w:val="00FA5C37"/>
    <w:rsid w:val="00FA6A10"/>
    <w:rsid w:val="00FA6BA1"/>
    <w:rsid w:val="00FA717C"/>
    <w:rsid w:val="00FB00DE"/>
    <w:rsid w:val="00FB18AE"/>
    <w:rsid w:val="00FB2570"/>
    <w:rsid w:val="00FB2B97"/>
    <w:rsid w:val="00FB2C01"/>
    <w:rsid w:val="00FB2CC0"/>
    <w:rsid w:val="00FB2E83"/>
    <w:rsid w:val="00FB2F3F"/>
    <w:rsid w:val="00FB3166"/>
    <w:rsid w:val="00FB3231"/>
    <w:rsid w:val="00FB3462"/>
    <w:rsid w:val="00FB455A"/>
    <w:rsid w:val="00FB4FA1"/>
    <w:rsid w:val="00FB5A52"/>
    <w:rsid w:val="00FB5B1A"/>
    <w:rsid w:val="00FB5C21"/>
    <w:rsid w:val="00FB6842"/>
    <w:rsid w:val="00FB6B8C"/>
    <w:rsid w:val="00FB7576"/>
    <w:rsid w:val="00FB770D"/>
    <w:rsid w:val="00FB7B43"/>
    <w:rsid w:val="00FB7FA5"/>
    <w:rsid w:val="00FC012E"/>
    <w:rsid w:val="00FC1912"/>
    <w:rsid w:val="00FC2B6F"/>
    <w:rsid w:val="00FC368F"/>
    <w:rsid w:val="00FC4C67"/>
    <w:rsid w:val="00FC4E1D"/>
    <w:rsid w:val="00FC5126"/>
    <w:rsid w:val="00FC5E59"/>
    <w:rsid w:val="00FC6151"/>
    <w:rsid w:val="00FC6FFB"/>
    <w:rsid w:val="00FC7171"/>
    <w:rsid w:val="00FD08ED"/>
    <w:rsid w:val="00FD1181"/>
    <w:rsid w:val="00FD142F"/>
    <w:rsid w:val="00FD18C8"/>
    <w:rsid w:val="00FD1DA3"/>
    <w:rsid w:val="00FD2495"/>
    <w:rsid w:val="00FD2F55"/>
    <w:rsid w:val="00FD300B"/>
    <w:rsid w:val="00FD36B6"/>
    <w:rsid w:val="00FD4C69"/>
    <w:rsid w:val="00FD50EA"/>
    <w:rsid w:val="00FD5217"/>
    <w:rsid w:val="00FD5645"/>
    <w:rsid w:val="00FD5847"/>
    <w:rsid w:val="00FD5983"/>
    <w:rsid w:val="00FD5D39"/>
    <w:rsid w:val="00FE00E7"/>
    <w:rsid w:val="00FE02EA"/>
    <w:rsid w:val="00FE07B9"/>
    <w:rsid w:val="00FE0A55"/>
    <w:rsid w:val="00FE1B4C"/>
    <w:rsid w:val="00FE1E92"/>
    <w:rsid w:val="00FE2068"/>
    <w:rsid w:val="00FE40DF"/>
    <w:rsid w:val="00FE416A"/>
    <w:rsid w:val="00FE5539"/>
    <w:rsid w:val="00FE5CAC"/>
    <w:rsid w:val="00FE6301"/>
    <w:rsid w:val="00FE6C18"/>
    <w:rsid w:val="00FE781C"/>
    <w:rsid w:val="00FE7E15"/>
    <w:rsid w:val="00FF1B8A"/>
    <w:rsid w:val="00FF2A32"/>
    <w:rsid w:val="00FF32FC"/>
    <w:rsid w:val="00FF3369"/>
    <w:rsid w:val="00FF351D"/>
    <w:rsid w:val="00FF402F"/>
    <w:rsid w:val="00FF5392"/>
    <w:rsid w:val="00FF53D6"/>
    <w:rsid w:val="00FF561C"/>
    <w:rsid w:val="00FF5B2D"/>
    <w:rsid w:val="00FF68A6"/>
    <w:rsid w:val="00FF758C"/>
    <w:rsid w:val="00FF7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BEF429"/>
  <w15:docId w15:val="{39780166-C783-4BFA-B6F7-5CE03354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26"/>
    <w:pPr>
      <w:jc w:val="left"/>
    </w:pPr>
  </w:style>
  <w:style w:type="paragraph" w:styleId="Heading1">
    <w:name w:val="heading 1"/>
    <w:basedOn w:val="Normal"/>
    <w:next w:val="Normal"/>
    <w:link w:val="Heading1Char"/>
    <w:uiPriority w:val="9"/>
    <w:qFormat/>
    <w:rsid w:val="00E3215A"/>
    <w:pPr>
      <w:spacing w:after="240"/>
      <w:outlineLvl w:val="0"/>
    </w:pPr>
    <w:rPr>
      <w:caps/>
      <w:color w:val="1B4873" w:themeColor="accent2"/>
      <w:sz w:val="32"/>
    </w:rPr>
  </w:style>
  <w:style w:type="paragraph" w:styleId="Heading2">
    <w:name w:val="heading 2"/>
    <w:basedOn w:val="Heading3"/>
    <w:next w:val="Normal"/>
    <w:link w:val="Heading2Char"/>
    <w:uiPriority w:val="9"/>
    <w:unhideWhenUsed/>
    <w:qFormat/>
    <w:rsid w:val="006B3B73"/>
    <w:pPr>
      <w:outlineLvl w:val="1"/>
    </w:pPr>
    <w:rPr>
      <w:rFonts w:ascii="Corbel" w:hAnsi="Corbel"/>
      <w:caps/>
      <w:color w:val="588DC1" w:themeColor="accent4"/>
    </w:rPr>
  </w:style>
  <w:style w:type="paragraph" w:styleId="Heading3">
    <w:name w:val="heading 3"/>
    <w:basedOn w:val="Heading4"/>
    <w:next w:val="Normal"/>
    <w:link w:val="Heading3Char"/>
    <w:uiPriority w:val="9"/>
    <w:unhideWhenUsed/>
    <w:qFormat/>
    <w:rsid w:val="00CC4341"/>
    <w:pPr>
      <w:keepNext/>
      <w:spacing w:after="120"/>
      <w:outlineLvl w:val="2"/>
    </w:pPr>
    <w:rPr>
      <w:color w:val="830711" w:themeColor="accent1"/>
      <w:sz w:val="28"/>
      <w:szCs w:val="28"/>
    </w:rPr>
  </w:style>
  <w:style w:type="paragraph" w:styleId="Heading4">
    <w:name w:val="heading 4"/>
    <w:basedOn w:val="Heading31"/>
    <w:next w:val="Normal"/>
    <w:link w:val="Heading4Char"/>
    <w:uiPriority w:val="9"/>
    <w:unhideWhenUsed/>
    <w:qFormat/>
    <w:rsid w:val="00CC4341"/>
    <w:pPr>
      <w:pBdr>
        <w:bottom w:val="none" w:sz="0" w:space="0" w:color="auto"/>
      </w:pBdr>
      <w:spacing w:after="0"/>
      <w:outlineLvl w:val="3"/>
    </w:pPr>
    <w:rPr>
      <w:b w:val="0"/>
      <w:caps w:val="0"/>
    </w:rPr>
  </w:style>
  <w:style w:type="paragraph" w:styleId="Heading5">
    <w:name w:val="heading 5"/>
    <w:basedOn w:val="Normal"/>
    <w:next w:val="Normal"/>
    <w:link w:val="Heading5Char"/>
    <w:uiPriority w:val="9"/>
    <w:unhideWhenUsed/>
    <w:qFormat/>
    <w:rsid w:val="00E3215A"/>
    <w:pPr>
      <w:outlineLvl w:val="4"/>
    </w:pPr>
    <w:rPr>
      <w:rFonts w:asciiTheme="majorHAnsi" w:hAnsiTheme="majorHAnsi"/>
      <w:b/>
    </w:rPr>
  </w:style>
  <w:style w:type="paragraph" w:styleId="Heading6">
    <w:name w:val="heading 6"/>
    <w:basedOn w:val="Normal"/>
    <w:next w:val="Normal"/>
    <w:link w:val="Heading6Char"/>
    <w:uiPriority w:val="9"/>
    <w:unhideWhenUsed/>
    <w:qFormat/>
    <w:rsid w:val="00E3215A"/>
    <w:pPr>
      <w:keepNext/>
      <w:keepLines/>
      <w:spacing w:before="40"/>
      <w:outlineLvl w:val="5"/>
    </w:pPr>
    <w:rPr>
      <w:rFonts w:asciiTheme="majorHAnsi" w:eastAsiaTheme="majorEastAsia" w:hAnsiTheme="majorHAnsi" w:cstheme="majorBidi"/>
      <w:b/>
      <w:color w:val="9BBB59" w:themeColor="accent3"/>
    </w:rPr>
  </w:style>
  <w:style w:type="paragraph" w:styleId="Heading7">
    <w:name w:val="heading 7"/>
    <w:basedOn w:val="Normal"/>
    <w:next w:val="Normal"/>
    <w:link w:val="Heading7Char"/>
    <w:uiPriority w:val="9"/>
    <w:unhideWhenUsed/>
    <w:qFormat/>
    <w:rsid w:val="00941835"/>
    <w:pPr>
      <w:spacing w:after="120"/>
      <w:outlineLvl w:val="6"/>
    </w:pPr>
    <w:rPr>
      <w:rFonts w:ascii="Corbel" w:eastAsia="Times New Roman" w:hAnsi="Corbel" w:cs="Times New Roman"/>
      <w:b/>
      <w:bCs/>
      <w:color w:val="9BBB5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15A"/>
    <w:rPr>
      <w:caps/>
      <w:color w:val="1B4873" w:themeColor="accent2"/>
      <w:sz w:val="32"/>
    </w:rPr>
  </w:style>
  <w:style w:type="character" w:customStyle="1" w:styleId="Heading2Char">
    <w:name w:val="Heading 2 Char"/>
    <w:basedOn w:val="DefaultParagraphFont"/>
    <w:link w:val="Heading2"/>
    <w:uiPriority w:val="9"/>
    <w:rsid w:val="006B3B73"/>
    <w:rPr>
      <w:rFonts w:ascii="Corbel" w:hAnsi="Corbel"/>
      <w:caps/>
      <w:color w:val="588DC1" w:themeColor="accent4"/>
      <w:sz w:val="28"/>
      <w:szCs w:val="28"/>
    </w:rPr>
  </w:style>
  <w:style w:type="character" w:customStyle="1" w:styleId="Heading3Char">
    <w:name w:val="Heading 3 Char"/>
    <w:basedOn w:val="DefaultParagraphFont"/>
    <w:link w:val="Heading3"/>
    <w:uiPriority w:val="9"/>
    <w:rsid w:val="00CC4341"/>
    <w:rPr>
      <w:color w:val="830711" w:themeColor="accent1"/>
      <w:sz w:val="28"/>
      <w:szCs w:val="28"/>
    </w:rPr>
  </w:style>
  <w:style w:type="character" w:customStyle="1" w:styleId="Heading4Char">
    <w:name w:val="Heading 4 Char"/>
    <w:basedOn w:val="DefaultParagraphFont"/>
    <w:link w:val="Heading4"/>
    <w:uiPriority w:val="9"/>
    <w:rsid w:val="00CC4341"/>
    <w:rPr>
      <w:color w:val="588DC1" w:themeColor="accent4"/>
    </w:rPr>
  </w:style>
  <w:style w:type="character" w:customStyle="1" w:styleId="Heading5Char">
    <w:name w:val="Heading 5 Char"/>
    <w:basedOn w:val="DefaultParagraphFont"/>
    <w:link w:val="Heading5"/>
    <w:uiPriority w:val="9"/>
    <w:rsid w:val="00E3215A"/>
    <w:rPr>
      <w:rFonts w:asciiTheme="majorHAnsi" w:hAnsiTheme="majorHAnsi"/>
      <w:b/>
    </w:rPr>
  </w:style>
  <w:style w:type="paragraph" w:styleId="Header">
    <w:name w:val="header"/>
    <w:basedOn w:val="Normal"/>
    <w:link w:val="HeaderChar"/>
    <w:uiPriority w:val="99"/>
    <w:unhideWhenUsed/>
    <w:rsid w:val="00171341"/>
    <w:pPr>
      <w:tabs>
        <w:tab w:val="center" w:pos="4680"/>
        <w:tab w:val="right" w:pos="9360"/>
      </w:tabs>
    </w:pPr>
  </w:style>
  <w:style w:type="character" w:customStyle="1" w:styleId="HeaderChar">
    <w:name w:val="Header Char"/>
    <w:basedOn w:val="DefaultParagraphFont"/>
    <w:link w:val="Header"/>
    <w:uiPriority w:val="99"/>
    <w:rsid w:val="00171341"/>
  </w:style>
  <w:style w:type="paragraph" w:styleId="Footer">
    <w:name w:val="footer"/>
    <w:basedOn w:val="Normal"/>
    <w:link w:val="FooterChar"/>
    <w:uiPriority w:val="99"/>
    <w:unhideWhenUsed/>
    <w:rsid w:val="00171341"/>
    <w:pPr>
      <w:tabs>
        <w:tab w:val="center" w:pos="4680"/>
        <w:tab w:val="right" w:pos="9360"/>
      </w:tabs>
    </w:pPr>
  </w:style>
  <w:style w:type="character" w:customStyle="1" w:styleId="FooterChar">
    <w:name w:val="Footer Char"/>
    <w:basedOn w:val="DefaultParagraphFont"/>
    <w:link w:val="Footer"/>
    <w:uiPriority w:val="99"/>
    <w:rsid w:val="00171341"/>
  </w:style>
  <w:style w:type="paragraph" w:styleId="BalloonText">
    <w:name w:val="Balloon Text"/>
    <w:basedOn w:val="Normal"/>
    <w:link w:val="BalloonTextChar"/>
    <w:uiPriority w:val="99"/>
    <w:semiHidden/>
    <w:unhideWhenUsed/>
    <w:rsid w:val="00171341"/>
    <w:rPr>
      <w:rFonts w:ascii="Tahoma" w:hAnsi="Tahoma" w:cs="Tahoma"/>
      <w:sz w:val="16"/>
      <w:szCs w:val="16"/>
    </w:rPr>
  </w:style>
  <w:style w:type="character" w:customStyle="1" w:styleId="BalloonTextChar">
    <w:name w:val="Balloon Text Char"/>
    <w:basedOn w:val="DefaultParagraphFont"/>
    <w:link w:val="BalloonText"/>
    <w:uiPriority w:val="99"/>
    <w:semiHidden/>
    <w:rsid w:val="00171341"/>
    <w:rPr>
      <w:rFonts w:ascii="Tahoma" w:hAnsi="Tahoma" w:cs="Tahoma"/>
      <w:sz w:val="16"/>
      <w:szCs w:val="16"/>
    </w:rPr>
  </w:style>
  <w:style w:type="paragraph" w:styleId="Title">
    <w:name w:val="Title"/>
    <w:basedOn w:val="Normal"/>
    <w:next w:val="Normal"/>
    <w:link w:val="TitleChar"/>
    <w:qFormat/>
    <w:rsid w:val="00171341"/>
    <w:pPr>
      <w:pBdr>
        <w:bottom w:val="single" w:sz="8" w:space="4" w:color="830711" w:themeColor="accent1"/>
      </w:pBdr>
      <w:spacing w:after="300"/>
      <w:contextualSpacing/>
    </w:pPr>
    <w:rPr>
      <w:rFonts w:asciiTheme="majorHAnsi" w:eastAsiaTheme="majorEastAsia" w:hAnsiTheme="majorHAnsi" w:cstheme="majorBidi"/>
      <w:color w:val="BFBFBF" w:themeColor="text2" w:themeShade="BF"/>
      <w:spacing w:val="5"/>
      <w:kern w:val="28"/>
      <w:sz w:val="52"/>
      <w:szCs w:val="52"/>
    </w:rPr>
  </w:style>
  <w:style w:type="character" w:customStyle="1" w:styleId="TitleChar">
    <w:name w:val="Title Char"/>
    <w:basedOn w:val="DefaultParagraphFont"/>
    <w:link w:val="Title"/>
    <w:rsid w:val="00171341"/>
    <w:rPr>
      <w:rFonts w:asciiTheme="majorHAnsi" w:eastAsiaTheme="majorEastAsia" w:hAnsiTheme="majorHAnsi" w:cstheme="majorBidi"/>
      <w:color w:val="BFBFBF" w:themeColor="text2" w:themeShade="BF"/>
      <w:spacing w:val="5"/>
      <w:kern w:val="28"/>
      <w:sz w:val="52"/>
      <w:szCs w:val="52"/>
    </w:rPr>
  </w:style>
  <w:style w:type="paragraph" w:styleId="ListParagraph">
    <w:name w:val="List Paragraph"/>
    <w:basedOn w:val="Normal"/>
    <w:link w:val="ListParagraphChar"/>
    <w:uiPriority w:val="34"/>
    <w:qFormat/>
    <w:rsid w:val="007A0FBC"/>
    <w:pPr>
      <w:ind w:left="720"/>
      <w:contextualSpacing/>
    </w:pPr>
  </w:style>
  <w:style w:type="character" w:customStyle="1" w:styleId="ListParagraphChar">
    <w:name w:val="List Paragraph Char"/>
    <w:link w:val="ListParagraph"/>
    <w:uiPriority w:val="34"/>
    <w:locked/>
    <w:rsid w:val="00B10415"/>
  </w:style>
  <w:style w:type="paragraph" w:styleId="NoSpacing">
    <w:name w:val="No Spacing"/>
    <w:aliases w:val="Slide Change"/>
    <w:next w:val="Normal"/>
    <w:uiPriority w:val="1"/>
    <w:qFormat/>
    <w:rsid w:val="00F54039"/>
    <w:pPr>
      <w:pBdr>
        <w:bottom w:val="single" w:sz="4" w:space="12" w:color="588DC1" w:themeColor="accent4"/>
      </w:pBdr>
      <w:contextualSpacing/>
      <w:jc w:val="left"/>
    </w:pPr>
  </w:style>
  <w:style w:type="table" w:styleId="LightGrid-Accent6">
    <w:name w:val="Light Grid Accent 6"/>
    <w:basedOn w:val="TableNormal"/>
    <w:uiPriority w:val="62"/>
    <w:rsid w:val="008D0CB3"/>
    <w:pPr>
      <w:jc w:val="left"/>
    </w:pPr>
    <w:tblPr>
      <w:tblStyleRowBandSize w:val="1"/>
      <w:tblStyleColBandSize w:val="1"/>
      <w:tblBorders>
        <w:top w:val="single" w:sz="8" w:space="0" w:color="D2E4D6" w:themeColor="accent6"/>
        <w:left w:val="single" w:sz="8" w:space="0" w:color="D2E4D6" w:themeColor="accent6"/>
        <w:bottom w:val="single" w:sz="8" w:space="0" w:color="D2E4D6" w:themeColor="accent6"/>
        <w:right w:val="single" w:sz="8" w:space="0" w:color="D2E4D6" w:themeColor="accent6"/>
        <w:insideH w:val="single" w:sz="8" w:space="0" w:color="D2E4D6" w:themeColor="accent6"/>
        <w:insideV w:val="single" w:sz="8" w:space="0" w:color="D2E4D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E4D6" w:themeColor="accent6"/>
          <w:left w:val="single" w:sz="8" w:space="0" w:color="D2E4D6" w:themeColor="accent6"/>
          <w:bottom w:val="single" w:sz="18" w:space="0" w:color="D2E4D6" w:themeColor="accent6"/>
          <w:right w:val="single" w:sz="8" w:space="0" w:color="D2E4D6" w:themeColor="accent6"/>
          <w:insideH w:val="nil"/>
          <w:insideV w:val="single" w:sz="8" w:space="0" w:color="D2E4D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E4D6" w:themeColor="accent6"/>
          <w:left w:val="single" w:sz="8" w:space="0" w:color="D2E4D6" w:themeColor="accent6"/>
          <w:bottom w:val="single" w:sz="8" w:space="0" w:color="D2E4D6" w:themeColor="accent6"/>
          <w:right w:val="single" w:sz="8" w:space="0" w:color="D2E4D6" w:themeColor="accent6"/>
          <w:insideH w:val="nil"/>
          <w:insideV w:val="single" w:sz="8" w:space="0" w:color="D2E4D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E4D6" w:themeColor="accent6"/>
          <w:left w:val="single" w:sz="8" w:space="0" w:color="D2E4D6" w:themeColor="accent6"/>
          <w:bottom w:val="single" w:sz="8" w:space="0" w:color="D2E4D6" w:themeColor="accent6"/>
          <w:right w:val="single" w:sz="8" w:space="0" w:color="D2E4D6" w:themeColor="accent6"/>
        </w:tcBorders>
      </w:tcPr>
    </w:tblStylePr>
    <w:tblStylePr w:type="band1Vert">
      <w:tblPr/>
      <w:tcPr>
        <w:tcBorders>
          <w:top w:val="single" w:sz="8" w:space="0" w:color="D2E4D6" w:themeColor="accent6"/>
          <w:left w:val="single" w:sz="8" w:space="0" w:color="D2E4D6" w:themeColor="accent6"/>
          <w:bottom w:val="single" w:sz="8" w:space="0" w:color="D2E4D6" w:themeColor="accent6"/>
          <w:right w:val="single" w:sz="8" w:space="0" w:color="D2E4D6" w:themeColor="accent6"/>
        </w:tcBorders>
        <w:shd w:val="clear" w:color="auto" w:fill="F3F8F4" w:themeFill="accent6" w:themeFillTint="3F"/>
      </w:tcPr>
    </w:tblStylePr>
    <w:tblStylePr w:type="band1Horz">
      <w:tblPr/>
      <w:tcPr>
        <w:tcBorders>
          <w:top w:val="single" w:sz="8" w:space="0" w:color="D2E4D6" w:themeColor="accent6"/>
          <w:left w:val="single" w:sz="8" w:space="0" w:color="D2E4D6" w:themeColor="accent6"/>
          <w:bottom w:val="single" w:sz="8" w:space="0" w:color="D2E4D6" w:themeColor="accent6"/>
          <w:right w:val="single" w:sz="8" w:space="0" w:color="D2E4D6" w:themeColor="accent6"/>
          <w:insideV w:val="single" w:sz="8" w:space="0" w:color="D2E4D6" w:themeColor="accent6"/>
        </w:tcBorders>
        <w:shd w:val="clear" w:color="auto" w:fill="F3F8F4" w:themeFill="accent6" w:themeFillTint="3F"/>
      </w:tcPr>
    </w:tblStylePr>
    <w:tblStylePr w:type="band2Horz">
      <w:tblPr/>
      <w:tcPr>
        <w:tcBorders>
          <w:top w:val="single" w:sz="8" w:space="0" w:color="D2E4D6" w:themeColor="accent6"/>
          <w:left w:val="single" w:sz="8" w:space="0" w:color="D2E4D6" w:themeColor="accent6"/>
          <w:bottom w:val="single" w:sz="8" w:space="0" w:color="D2E4D6" w:themeColor="accent6"/>
          <w:right w:val="single" w:sz="8" w:space="0" w:color="D2E4D6" w:themeColor="accent6"/>
          <w:insideV w:val="single" w:sz="8" w:space="0" w:color="D2E4D6" w:themeColor="accent6"/>
        </w:tcBorders>
      </w:tcPr>
    </w:tblStylePr>
  </w:style>
  <w:style w:type="character" w:styleId="CommentReference">
    <w:name w:val="annotation reference"/>
    <w:basedOn w:val="DefaultParagraphFont"/>
    <w:uiPriority w:val="99"/>
    <w:unhideWhenUsed/>
    <w:rsid w:val="00AD64DE"/>
    <w:rPr>
      <w:sz w:val="16"/>
      <w:szCs w:val="16"/>
    </w:rPr>
  </w:style>
  <w:style w:type="paragraph" w:styleId="CommentText">
    <w:name w:val="annotation text"/>
    <w:basedOn w:val="Normal"/>
    <w:link w:val="CommentTextChar"/>
    <w:uiPriority w:val="99"/>
    <w:unhideWhenUsed/>
    <w:rsid w:val="00AD64DE"/>
    <w:rPr>
      <w:szCs w:val="20"/>
    </w:rPr>
  </w:style>
  <w:style w:type="character" w:customStyle="1" w:styleId="CommentTextChar">
    <w:name w:val="Comment Text Char"/>
    <w:basedOn w:val="DefaultParagraphFont"/>
    <w:link w:val="CommentText"/>
    <w:uiPriority w:val="99"/>
    <w:rsid w:val="00AD64DE"/>
    <w:rPr>
      <w:sz w:val="20"/>
      <w:szCs w:val="20"/>
    </w:rPr>
  </w:style>
  <w:style w:type="paragraph" w:styleId="CommentSubject">
    <w:name w:val="annotation subject"/>
    <w:basedOn w:val="CommentText"/>
    <w:next w:val="CommentText"/>
    <w:link w:val="CommentSubjectChar"/>
    <w:uiPriority w:val="99"/>
    <w:semiHidden/>
    <w:unhideWhenUsed/>
    <w:rsid w:val="00AD64DE"/>
    <w:rPr>
      <w:b/>
      <w:bCs/>
    </w:rPr>
  </w:style>
  <w:style w:type="character" w:customStyle="1" w:styleId="CommentSubjectChar">
    <w:name w:val="Comment Subject Char"/>
    <w:basedOn w:val="CommentTextChar"/>
    <w:link w:val="CommentSubject"/>
    <w:uiPriority w:val="99"/>
    <w:semiHidden/>
    <w:rsid w:val="00AD64DE"/>
    <w:rPr>
      <w:b/>
      <w:bCs/>
      <w:sz w:val="20"/>
      <w:szCs w:val="20"/>
    </w:rPr>
  </w:style>
  <w:style w:type="paragraph" w:styleId="TOCHeading">
    <w:name w:val="TOC Heading"/>
    <w:basedOn w:val="Heading1"/>
    <w:next w:val="Normal"/>
    <w:uiPriority w:val="39"/>
    <w:unhideWhenUsed/>
    <w:qFormat/>
    <w:rsid w:val="00260366"/>
    <w:pPr>
      <w:outlineLvl w:val="9"/>
    </w:pPr>
    <w:rPr>
      <w:color w:val="588DC1" w:themeColor="accent4"/>
      <w:sz w:val="28"/>
      <w:szCs w:val="24"/>
      <w:lang w:eastAsia="ja-JP"/>
    </w:rPr>
  </w:style>
  <w:style w:type="paragraph" w:styleId="TOC1">
    <w:name w:val="toc 1"/>
    <w:basedOn w:val="Normal"/>
    <w:next w:val="Normal"/>
    <w:autoRedefine/>
    <w:uiPriority w:val="39"/>
    <w:unhideWhenUsed/>
    <w:rsid w:val="00D06809"/>
    <w:pPr>
      <w:tabs>
        <w:tab w:val="right" w:pos="10786"/>
      </w:tabs>
      <w:spacing w:before="240"/>
    </w:pPr>
    <w:rPr>
      <w:rFonts w:asciiTheme="majorHAnsi" w:hAnsiTheme="majorHAnsi"/>
      <w:b/>
      <w:bCs/>
      <w:caps/>
      <w:noProof/>
      <w:color w:val="1B4873" w:themeColor="accent2"/>
      <w:szCs w:val="24"/>
    </w:rPr>
  </w:style>
  <w:style w:type="paragraph" w:styleId="TOC2">
    <w:name w:val="toc 2"/>
    <w:basedOn w:val="Normal"/>
    <w:next w:val="Normal"/>
    <w:autoRedefine/>
    <w:uiPriority w:val="39"/>
    <w:unhideWhenUsed/>
    <w:rsid w:val="006B3B73"/>
    <w:pPr>
      <w:tabs>
        <w:tab w:val="right" w:pos="10790"/>
      </w:tabs>
      <w:ind w:left="360"/>
    </w:pPr>
    <w:rPr>
      <w:bCs/>
      <w:color w:val="588DC1" w:themeColor="accent4"/>
      <w:szCs w:val="20"/>
    </w:rPr>
  </w:style>
  <w:style w:type="paragraph" w:styleId="TOC3">
    <w:name w:val="toc 3"/>
    <w:basedOn w:val="Normal"/>
    <w:next w:val="Normal"/>
    <w:autoRedefine/>
    <w:uiPriority w:val="39"/>
    <w:unhideWhenUsed/>
    <w:rsid w:val="006B3B73"/>
    <w:pPr>
      <w:ind w:left="720"/>
    </w:pPr>
    <w:rPr>
      <w:color w:val="830711" w:themeColor="accent1"/>
      <w:szCs w:val="20"/>
    </w:rPr>
  </w:style>
  <w:style w:type="character" w:styleId="Hyperlink">
    <w:name w:val="Hyperlink"/>
    <w:basedOn w:val="DefaultParagraphFont"/>
    <w:uiPriority w:val="99"/>
    <w:unhideWhenUsed/>
    <w:rsid w:val="001F455D"/>
    <w:rPr>
      <w:color w:val="588DC1" w:themeColor="hyperlink"/>
      <w:u w:val="single"/>
    </w:rPr>
  </w:style>
  <w:style w:type="table" w:styleId="TableGrid">
    <w:name w:val="Table Grid"/>
    <w:basedOn w:val="TableNormal"/>
    <w:uiPriority w:val="59"/>
    <w:rsid w:val="007F7195"/>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E3215A"/>
    <w:pPr>
      <w:ind w:left="440"/>
    </w:pPr>
    <w:rPr>
      <w:szCs w:val="20"/>
    </w:rPr>
  </w:style>
  <w:style w:type="paragraph" w:styleId="TOC5">
    <w:name w:val="toc 5"/>
    <w:basedOn w:val="Normal"/>
    <w:next w:val="Normal"/>
    <w:autoRedefine/>
    <w:uiPriority w:val="39"/>
    <w:unhideWhenUsed/>
    <w:rsid w:val="00E3215A"/>
    <w:pPr>
      <w:ind w:left="660"/>
    </w:pPr>
    <w:rPr>
      <w:szCs w:val="20"/>
    </w:rPr>
  </w:style>
  <w:style w:type="paragraph" w:styleId="TOC6">
    <w:name w:val="toc 6"/>
    <w:basedOn w:val="Normal"/>
    <w:next w:val="Normal"/>
    <w:autoRedefine/>
    <w:uiPriority w:val="39"/>
    <w:unhideWhenUsed/>
    <w:rsid w:val="007E2764"/>
    <w:pPr>
      <w:ind w:left="880"/>
    </w:pPr>
    <w:rPr>
      <w:szCs w:val="20"/>
    </w:rPr>
  </w:style>
  <w:style w:type="paragraph" w:styleId="TOC7">
    <w:name w:val="toc 7"/>
    <w:basedOn w:val="Normal"/>
    <w:next w:val="Normal"/>
    <w:autoRedefine/>
    <w:uiPriority w:val="39"/>
    <w:unhideWhenUsed/>
    <w:rsid w:val="007E2764"/>
    <w:pPr>
      <w:ind w:left="1100"/>
    </w:pPr>
    <w:rPr>
      <w:szCs w:val="20"/>
    </w:rPr>
  </w:style>
  <w:style w:type="paragraph" w:styleId="TOC8">
    <w:name w:val="toc 8"/>
    <w:basedOn w:val="Normal"/>
    <w:next w:val="Normal"/>
    <w:autoRedefine/>
    <w:uiPriority w:val="39"/>
    <w:unhideWhenUsed/>
    <w:rsid w:val="007E2764"/>
    <w:pPr>
      <w:ind w:left="1320"/>
    </w:pPr>
    <w:rPr>
      <w:szCs w:val="20"/>
    </w:rPr>
  </w:style>
  <w:style w:type="paragraph" w:styleId="TOC9">
    <w:name w:val="toc 9"/>
    <w:basedOn w:val="Normal"/>
    <w:next w:val="Normal"/>
    <w:autoRedefine/>
    <w:uiPriority w:val="39"/>
    <w:unhideWhenUsed/>
    <w:rsid w:val="007E2764"/>
    <w:pPr>
      <w:ind w:left="1540"/>
    </w:pPr>
    <w:rPr>
      <w:szCs w:val="20"/>
    </w:rPr>
  </w:style>
  <w:style w:type="table" w:customStyle="1" w:styleId="TableGrid1">
    <w:name w:val="Table Grid1"/>
    <w:basedOn w:val="TableNormal"/>
    <w:next w:val="TableGrid"/>
    <w:uiPriority w:val="59"/>
    <w:rsid w:val="00B05541"/>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B6AD8"/>
    <w:rPr>
      <w:rFonts w:ascii="Calibri" w:eastAsia="Calibri" w:hAnsi="Calibri" w:cs="Times New Roman"/>
      <w:szCs w:val="20"/>
    </w:rPr>
  </w:style>
  <w:style w:type="character" w:customStyle="1" w:styleId="FootnoteTextChar">
    <w:name w:val="Footnote Text Char"/>
    <w:basedOn w:val="DefaultParagraphFont"/>
    <w:link w:val="FootnoteText"/>
    <w:uiPriority w:val="99"/>
    <w:rsid w:val="006B6AD8"/>
    <w:rPr>
      <w:rFonts w:ascii="Calibri" w:eastAsia="Calibri" w:hAnsi="Calibri" w:cs="Times New Roman"/>
      <w:sz w:val="20"/>
      <w:szCs w:val="20"/>
    </w:rPr>
  </w:style>
  <w:style w:type="character" w:styleId="FootnoteReference">
    <w:name w:val="footnote reference"/>
    <w:uiPriority w:val="99"/>
    <w:unhideWhenUsed/>
    <w:rsid w:val="006B6AD8"/>
    <w:rPr>
      <w:vertAlign w:val="superscript"/>
    </w:rPr>
  </w:style>
  <w:style w:type="paragraph" w:styleId="Revision">
    <w:name w:val="Revision"/>
    <w:hidden/>
    <w:uiPriority w:val="99"/>
    <w:semiHidden/>
    <w:rsid w:val="00451B01"/>
    <w:pPr>
      <w:jc w:val="left"/>
    </w:pPr>
  </w:style>
  <w:style w:type="character" w:styleId="Emphasis">
    <w:name w:val="Emphasis"/>
    <w:basedOn w:val="DefaultParagraphFont"/>
    <w:uiPriority w:val="20"/>
    <w:qFormat/>
    <w:rsid w:val="00A25448"/>
    <w:rPr>
      <w:i/>
      <w:iCs/>
    </w:rPr>
  </w:style>
  <w:style w:type="character" w:styleId="FollowedHyperlink">
    <w:name w:val="FollowedHyperlink"/>
    <w:basedOn w:val="DefaultParagraphFont"/>
    <w:uiPriority w:val="99"/>
    <w:semiHidden/>
    <w:unhideWhenUsed/>
    <w:rsid w:val="00FD08ED"/>
    <w:rPr>
      <w:color w:val="1B4873"/>
      <w:u w:val="single"/>
    </w:rPr>
  </w:style>
  <w:style w:type="paragraph" w:customStyle="1" w:styleId="xl70">
    <w:name w:val="xl70"/>
    <w:basedOn w:val="Normal"/>
    <w:rsid w:val="00FD08ED"/>
    <w:pPr>
      <w:pBdr>
        <w:top w:val="single" w:sz="4" w:space="0" w:color="BFBFBF"/>
        <w:left w:val="single" w:sz="4" w:space="0" w:color="BFBFBF"/>
        <w:bottom w:val="single" w:sz="4" w:space="0" w:color="BFBFBF"/>
        <w:right w:val="single" w:sz="4" w:space="0" w:color="BFBFBF"/>
      </w:pBdr>
      <w:shd w:val="clear" w:color="000000" w:fill="1B4873"/>
      <w:spacing w:before="100" w:beforeAutospacing="1" w:after="100" w:afterAutospacing="1"/>
      <w:textAlignment w:val="center"/>
    </w:pPr>
    <w:rPr>
      <w:rFonts w:ascii="Times New Roman" w:eastAsia="Times New Roman" w:hAnsi="Times New Roman" w:cs="Times New Roman"/>
      <w:b/>
      <w:bCs/>
      <w:color w:val="FFFFFF"/>
      <w:sz w:val="24"/>
      <w:szCs w:val="24"/>
    </w:rPr>
  </w:style>
  <w:style w:type="paragraph" w:customStyle="1" w:styleId="xl71">
    <w:name w:val="xl71"/>
    <w:basedOn w:val="Normal"/>
    <w:rsid w:val="00FD08ED"/>
    <w:pPr>
      <w:spacing w:before="100" w:beforeAutospacing="1" w:after="100" w:afterAutospacing="1"/>
    </w:pPr>
    <w:rPr>
      <w:rFonts w:ascii="Times New Roman" w:eastAsia="Times New Roman" w:hAnsi="Times New Roman" w:cs="Times New Roman"/>
      <w:sz w:val="24"/>
      <w:szCs w:val="24"/>
    </w:rPr>
  </w:style>
  <w:style w:type="paragraph" w:customStyle="1" w:styleId="xl72">
    <w:name w:val="xl72"/>
    <w:basedOn w:val="Normal"/>
    <w:rsid w:val="00FD08ED"/>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Times New Roman" w:eastAsia="Times New Roman" w:hAnsi="Times New Roman" w:cs="Times New Roman"/>
      <w:b/>
      <w:bCs/>
      <w:sz w:val="24"/>
      <w:szCs w:val="24"/>
    </w:rPr>
  </w:style>
  <w:style w:type="table" w:customStyle="1" w:styleId="TableGrid2">
    <w:name w:val="Table Grid2"/>
    <w:basedOn w:val="TableNormal"/>
    <w:next w:val="TableGrid"/>
    <w:uiPriority w:val="59"/>
    <w:rsid w:val="00D62998"/>
    <w:pPr>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E3215A"/>
    <w:rPr>
      <w:rFonts w:asciiTheme="majorHAnsi" w:eastAsiaTheme="majorEastAsia" w:hAnsiTheme="majorHAnsi" w:cstheme="majorBidi"/>
      <w:b/>
      <w:color w:val="9BBB59" w:themeColor="accent3"/>
    </w:rPr>
  </w:style>
  <w:style w:type="paragraph" w:customStyle="1" w:styleId="Heading31">
    <w:name w:val="Heading 31"/>
    <w:basedOn w:val="Normal"/>
    <w:next w:val="Normal"/>
    <w:uiPriority w:val="9"/>
    <w:unhideWhenUsed/>
    <w:qFormat/>
    <w:rsid w:val="00813C41"/>
    <w:pPr>
      <w:pBdr>
        <w:bottom w:val="single" w:sz="4" w:space="1" w:color="588DC1" w:themeColor="accent4"/>
      </w:pBdr>
      <w:spacing w:after="120"/>
    </w:pPr>
    <w:rPr>
      <w:b/>
      <w:caps/>
      <w:color w:val="588DC1" w:themeColor="accent4"/>
    </w:rPr>
  </w:style>
  <w:style w:type="table" w:customStyle="1" w:styleId="TableGrid3">
    <w:name w:val="Table Grid3"/>
    <w:basedOn w:val="TableNormal"/>
    <w:next w:val="TableGrid"/>
    <w:uiPriority w:val="59"/>
    <w:rsid w:val="006928A1"/>
    <w:pPr>
      <w:jc w:val="left"/>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928A1"/>
    <w:pPr>
      <w:jc w:val="left"/>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Text1">
    <w:name w:val="Comment Text1"/>
    <w:basedOn w:val="Normal"/>
    <w:next w:val="CommentText"/>
    <w:uiPriority w:val="99"/>
    <w:unhideWhenUsed/>
    <w:rsid w:val="0080465A"/>
    <w:rPr>
      <w:szCs w:val="20"/>
    </w:rPr>
  </w:style>
  <w:style w:type="character" w:customStyle="1" w:styleId="CommentTextChar1">
    <w:name w:val="Comment Text Char1"/>
    <w:basedOn w:val="DefaultParagraphFont"/>
    <w:uiPriority w:val="99"/>
    <w:semiHidden/>
    <w:rsid w:val="00C85746"/>
    <w:rPr>
      <w:sz w:val="20"/>
      <w:szCs w:val="20"/>
    </w:rPr>
  </w:style>
  <w:style w:type="paragraph" w:styleId="NormalWeb">
    <w:name w:val="Normal (Web)"/>
    <w:basedOn w:val="Normal"/>
    <w:uiPriority w:val="99"/>
    <w:unhideWhenUsed/>
    <w:rsid w:val="00082A8A"/>
    <w:pPr>
      <w:spacing w:before="100" w:beforeAutospacing="1" w:after="100" w:afterAutospacing="1"/>
    </w:pPr>
    <w:rPr>
      <w:rFonts w:ascii="Times New Roman" w:eastAsiaTheme="minorEastAsia" w:hAnsi="Times New Roman" w:cs="Times New Roman"/>
      <w:sz w:val="24"/>
      <w:szCs w:val="24"/>
    </w:rPr>
  </w:style>
  <w:style w:type="character" w:customStyle="1" w:styleId="Heading7Char">
    <w:name w:val="Heading 7 Char"/>
    <w:basedOn w:val="DefaultParagraphFont"/>
    <w:link w:val="Heading7"/>
    <w:uiPriority w:val="9"/>
    <w:rsid w:val="00941835"/>
    <w:rPr>
      <w:rFonts w:ascii="Corbel" w:eastAsia="Times New Roman" w:hAnsi="Corbel" w:cs="Times New Roman"/>
      <w:b/>
      <w:bCs/>
      <w:color w:val="9BBB59"/>
      <w:szCs w:val="24"/>
    </w:rPr>
  </w:style>
  <w:style w:type="table" w:customStyle="1" w:styleId="GridTable4-Accent61">
    <w:name w:val="Grid Table 4 - Accent 61"/>
    <w:basedOn w:val="TableNormal"/>
    <w:uiPriority w:val="49"/>
    <w:rsid w:val="00EB754F"/>
    <w:tblPr>
      <w:tblStyleRowBandSize w:val="1"/>
      <w:tblStyleColBandSize w:val="1"/>
      <w:tblBorders>
        <w:top w:val="single" w:sz="4" w:space="0" w:color="E3EEE6" w:themeColor="accent6" w:themeTint="99"/>
        <w:left w:val="single" w:sz="4" w:space="0" w:color="E3EEE6" w:themeColor="accent6" w:themeTint="99"/>
        <w:bottom w:val="single" w:sz="4" w:space="0" w:color="E3EEE6" w:themeColor="accent6" w:themeTint="99"/>
        <w:right w:val="single" w:sz="4" w:space="0" w:color="E3EEE6" w:themeColor="accent6" w:themeTint="99"/>
        <w:insideH w:val="single" w:sz="4" w:space="0" w:color="E3EEE6" w:themeColor="accent6" w:themeTint="99"/>
        <w:insideV w:val="single" w:sz="4" w:space="0" w:color="E3EEE6" w:themeColor="accent6" w:themeTint="99"/>
      </w:tblBorders>
    </w:tblPr>
    <w:tblStylePr w:type="firstRow">
      <w:rPr>
        <w:b/>
        <w:bCs/>
        <w:color w:val="FFFFFF" w:themeColor="background1"/>
      </w:rPr>
      <w:tblPr/>
      <w:tcPr>
        <w:tcBorders>
          <w:top w:val="single" w:sz="4" w:space="0" w:color="D2E4D6" w:themeColor="accent6"/>
          <w:left w:val="single" w:sz="4" w:space="0" w:color="D2E4D6" w:themeColor="accent6"/>
          <w:bottom w:val="single" w:sz="4" w:space="0" w:color="D2E4D6" w:themeColor="accent6"/>
          <w:right w:val="single" w:sz="4" w:space="0" w:color="D2E4D6" w:themeColor="accent6"/>
          <w:insideH w:val="nil"/>
          <w:insideV w:val="nil"/>
        </w:tcBorders>
        <w:shd w:val="clear" w:color="auto" w:fill="D2E4D6" w:themeFill="accent6"/>
      </w:tcPr>
    </w:tblStylePr>
    <w:tblStylePr w:type="lastRow">
      <w:rPr>
        <w:b/>
        <w:bCs/>
      </w:rPr>
      <w:tblPr/>
      <w:tcPr>
        <w:tcBorders>
          <w:top w:val="double" w:sz="4" w:space="0" w:color="D2E4D6" w:themeColor="accent6"/>
        </w:tcBorders>
      </w:tcPr>
    </w:tblStylePr>
    <w:tblStylePr w:type="firstCol">
      <w:rPr>
        <w:b/>
        <w:bCs/>
      </w:rPr>
    </w:tblStylePr>
    <w:tblStylePr w:type="lastCol">
      <w:rPr>
        <w:b/>
        <w:bCs/>
      </w:rPr>
    </w:tblStylePr>
    <w:tblStylePr w:type="band1Vert">
      <w:tblPr/>
      <w:tcPr>
        <w:shd w:val="clear" w:color="auto" w:fill="F5F9F6" w:themeFill="accent6" w:themeFillTint="33"/>
      </w:tcPr>
    </w:tblStylePr>
    <w:tblStylePr w:type="band1Horz">
      <w:tblPr/>
      <w:tcPr>
        <w:shd w:val="clear" w:color="auto" w:fill="F5F9F6" w:themeFill="accent6" w:themeFillTint="33"/>
      </w:tcPr>
    </w:tblStylePr>
  </w:style>
  <w:style w:type="character" w:customStyle="1" w:styleId="highlighted">
    <w:name w:val="highlighted"/>
    <w:basedOn w:val="DefaultParagraphFont"/>
    <w:rsid w:val="007D3EED"/>
  </w:style>
  <w:style w:type="paragraph" w:customStyle="1" w:styleId="Default">
    <w:name w:val="Default"/>
    <w:rsid w:val="00506DAA"/>
    <w:pPr>
      <w:autoSpaceDE w:val="0"/>
      <w:autoSpaceDN w:val="0"/>
      <w:adjustRightInd w:val="0"/>
      <w:jc w:val="left"/>
    </w:pPr>
    <w:rPr>
      <w:rFonts w:ascii="Calibri" w:hAnsi="Calibri" w:cs="Calibri"/>
      <w:color w:val="000000"/>
      <w:sz w:val="24"/>
      <w:szCs w:val="24"/>
    </w:rPr>
  </w:style>
  <w:style w:type="paragraph" w:styleId="DocumentMap">
    <w:name w:val="Document Map"/>
    <w:basedOn w:val="Normal"/>
    <w:link w:val="DocumentMapChar"/>
    <w:uiPriority w:val="99"/>
    <w:semiHidden/>
    <w:unhideWhenUsed/>
    <w:rsid w:val="007921FA"/>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921FA"/>
    <w:rPr>
      <w:rFonts w:ascii="Lucida Grande" w:hAnsi="Lucida Grande" w:cs="Lucida Grande"/>
      <w:sz w:val="24"/>
      <w:szCs w:val="24"/>
    </w:rPr>
  </w:style>
  <w:style w:type="paragraph" w:styleId="EndnoteText">
    <w:name w:val="endnote text"/>
    <w:basedOn w:val="Normal"/>
    <w:link w:val="EndnoteTextChar"/>
    <w:uiPriority w:val="99"/>
    <w:semiHidden/>
    <w:unhideWhenUsed/>
    <w:rsid w:val="00CC0CE3"/>
    <w:rPr>
      <w:sz w:val="24"/>
      <w:szCs w:val="24"/>
    </w:rPr>
  </w:style>
  <w:style w:type="character" w:customStyle="1" w:styleId="EndnoteTextChar">
    <w:name w:val="Endnote Text Char"/>
    <w:basedOn w:val="DefaultParagraphFont"/>
    <w:link w:val="EndnoteText"/>
    <w:uiPriority w:val="99"/>
    <w:semiHidden/>
    <w:rsid w:val="00CC0CE3"/>
    <w:rPr>
      <w:sz w:val="24"/>
      <w:szCs w:val="24"/>
    </w:rPr>
  </w:style>
  <w:style w:type="character" w:styleId="EndnoteReference">
    <w:name w:val="endnote reference"/>
    <w:basedOn w:val="DefaultParagraphFont"/>
    <w:uiPriority w:val="99"/>
    <w:semiHidden/>
    <w:unhideWhenUsed/>
    <w:rsid w:val="00CC0C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0017">
      <w:bodyDiv w:val="1"/>
      <w:marLeft w:val="0"/>
      <w:marRight w:val="0"/>
      <w:marTop w:val="0"/>
      <w:marBottom w:val="0"/>
      <w:divBdr>
        <w:top w:val="none" w:sz="0" w:space="0" w:color="auto"/>
        <w:left w:val="none" w:sz="0" w:space="0" w:color="auto"/>
        <w:bottom w:val="none" w:sz="0" w:space="0" w:color="auto"/>
        <w:right w:val="none" w:sz="0" w:space="0" w:color="auto"/>
      </w:divBdr>
      <w:divsChild>
        <w:div w:id="303119578">
          <w:marLeft w:val="547"/>
          <w:marRight w:val="0"/>
          <w:marTop w:val="0"/>
          <w:marBottom w:val="0"/>
          <w:divBdr>
            <w:top w:val="none" w:sz="0" w:space="0" w:color="auto"/>
            <w:left w:val="none" w:sz="0" w:space="0" w:color="auto"/>
            <w:bottom w:val="none" w:sz="0" w:space="0" w:color="auto"/>
            <w:right w:val="none" w:sz="0" w:space="0" w:color="auto"/>
          </w:divBdr>
        </w:div>
        <w:div w:id="1146900896">
          <w:marLeft w:val="547"/>
          <w:marRight w:val="0"/>
          <w:marTop w:val="0"/>
          <w:marBottom w:val="0"/>
          <w:divBdr>
            <w:top w:val="none" w:sz="0" w:space="0" w:color="auto"/>
            <w:left w:val="none" w:sz="0" w:space="0" w:color="auto"/>
            <w:bottom w:val="none" w:sz="0" w:space="0" w:color="auto"/>
            <w:right w:val="none" w:sz="0" w:space="0" w:color="auto"/>
          </w:divBdr>
        </w:div>
      </w:divsChild>
    </w:div>
    <w:div w:id="12730784">
      <w:bodyDiv w:val="1"/>
      <w:marLeft w:val="0"/>
      <w:marRight w:val="0"/>
      <w:marTop w:val="0"/>
      <w:marBottom w:val="0"/>
      <w:divBdr>
        <w:top w:val="none" w:sz="0" w:space="0" w:color="auto"/>
        <w:left w:val="none" w:sz="0" w:space="0" w:color="auto"/>
        <w:bottom w:val="none" w:sz="0" w:space="0" w:color="auto"/>
        <w:right w:val="none" w:sz="0" w:space="0" w:color="auto"/>
      </w:divBdr>
    </w:div>
    <w:div w:id="15081159">
      <w:bodyDiv w:val="1"/>
      <w:marLeft w:val="0"/>
      <w:marRight w:val="0"/>
      <w:marTop w:val="0"/>
      <w:marBottom w:val="0"/>
      <w:divBdr>
        <w:top w:val="none" w:sz="0" w:space="0" w:color="auto"/>
        <w:left w:val="none" w:sz="0" w:space="0" w:color="auto"/>
        <w:bottom w:val="none" w:sz="0" w:space="0" w:color="auto"/>
        <w:right w:val="none" w:sz="0" w:space="0" w:color="auto"/>
      </w:divBdr>
    </w:div>
    <w:div w:id="35005101">
      <w:bodyDiv w:val="1"/>
      <w:marLeft w:val="0"/>
      <w:marRight w:val="0"/>
      <w:marTop w:val="0"/>
      <w:marBottom w:val="0"/>
      <w:divBdr>
        <w:top w:val="none" w:sz="0" w:space="0" w:color="auto"/>
        <w:left w:val="none" w:sz="0" w:space="0" w:color="auto"/>
        <w:bottom w:val="none" w:sz="0" w:space="0" w:color="auto"/>
        <w:right w:val="none" w:sz="0" w:space="0" w:color="auto"/>
      </w:divBdr>
    </w:div>
    <w:div w:id="36854324">
      <w:bodyDiv w:val="1"/>
      <w:marLeft w:val="0"/>
      <w:marRight w:val="0"/>
      <w:marTop w:val="0"/>
      <w:marBottom w:val="0"/>
      <w:divBdr>
        <w:top w:val="none" w:sz="0" w:space="0" w:color="auto"/>
        <w:left w:val="none" w:sz="0" w:space="0" w:color="auto"/>
        <w:bottom w:val="none" w:sz="0" w:space="0" w:color="auto"/>
        <w:right w:val="none" w:sz="0" w:space="0" w:color="auto"/>
      </w:divBdr>
    </w:div>
    <w:div w:id="37975630">
      <w:bodyDiv w:val="1"/>
      <w:marLeft w:val="0"/>
      <w:marRight w:val="0"/>
      <w:marTop w:val="0"/>
      <w:marBottom w:val="0"/>
      <w:divBdr>
        <w:top w:val="none" w:sz="0" w:space="0" w:color="auto"/>
        <w:left w:val="none" w:sz="0" w:space="0" w:color="auto"/>
        <w:bottom w:val="none" w:sz="0" w:space="0" w:color="auto"/>
        <w:right w:val="none" w:sz="0" w:space="0" w:color="auto"/>
      </w:divBdr>
    </w:div>
    <w:div w:id="39593045">
      <w:bodyDiv w:val="1"/>
      <w:marLeft w:val="0"/>
      <w:marRight w:val="0"/>
      <w:marTop w:val="0"/>
      <w:marBottom w:val="0"/>
      <w:divBdr>
        <w:top w:val="none" w:sz="0" w:space="0" w:color="auto"/>
        <w:left w:val="none" w:sz="0" w:space="0" w:color="auto"/>
        <w:bottom w:val="none" w:sz="0" w:space="0" w:color="auto"/>
        <w:right w:val="none" w:sz="0" w:space="0" w:color="auto"/>
      </w:divBdr>
    </w:div>
    <w:div w:id="39600609">
      <w:bodyDiv w:val="1"/>
      <w:marLeft w:val="0"/>
      <w:marRight w:val="0"/>
      <w:marTop w:val="0"/>
      <w:marBottom w:val="0"/>
      <w:divBdr>
        <w:top w:val="none" w:sz="0" w:space="0" w:color="auto"/>
        <w:left w:val="none" w:sz="0" w:space="0" w:color="auto"/>
        <w:bottom w:val="none" w:sz="0" w:space="0" w:color="auto"/>
        <w:right w:val="none" w:sz="0" w:space="0" w:color="auto"/>
      </w:divBdr>
    </w:div>
    <w:div w:id="43526161">
      <w:bodyDiv w:val="1"/>
      <w:marLeft w:val="0"/>
      <w:marRight w:val="0"/>
      <w:marTop w:val="0"/>
      <w:marBottom w:val="0"/>
      <w:divBdr>
        <w:top w:val="none" w:sz="0" w:space="0" w:color="auto"/>
        <w:left w:val="none" w:sz="0" w:space="0" w:color="auto"/>
        <w:bottom w:val="none" w:sz="0" w:space="0" w:color="auto"/>
        <w:right w:val="none" w:sz="0" w:space="0" w:color="auto"/>
      </w:divBdr>
    </w:div>
    <w:div w:id="47269731">
      <w:bodyDiv w:val="1"/>
      <w:marLeft w:val="0"/>
      <w:marRight w:val="0"/>
      <w:marTop w:val="0"/>
      <w:marBottom w:val="0"/>
      <w:divBdr>
        <w:top w:val="none" w:sz="0" w:space="0" w:color="auto"/>
        <w:left w:val="none" w:sz="0" w:space="0" w:color="auto"/>
        <w:bottom w:val="none" w:sz="0" w:space="0" w:color="auto"/>
        <w:right w:val="none" w:sz="0" w:space="0" w:color="auto"/>
      </w:divBdr>
    </w:div>
    <w:div w:id="50463895">
      <w:bodyDiv w:val="1"/>
      <w:marLeft w:val="0"/>
      <w:marRight w:val="0"/>
      <w:marTop w:val="0"/>
      <w:marBottom w:val="0"/>
      <w:divBdr>
        <w:top w:val="none" w:sz="0" w:space="0" w:color="auto"/>
        <w:left w:val="none" w:sz="0" w:space="0" w:color="auto"/>
        <w:bottom w:val="none" w:sz="0" w:space="0" w:color="auto"/>
        <w:right w:val="none" w:sz="0" w:space="0" w:color="auto"/>
      </w:divBdr>
      <w:divsChild>
        <w:div w:id="1614945359">
          <w:marLeft w:val="547"/>
          <w:marRight w:val="0"/>
          <w:marTop w:val="0"/>
          <w:marBottom w:val="0"/>
          <w:divBdr>
            <w:top w:val="none" w:sz="0" w:space="0" w:color="auto"/>
            <w:left w:val="none" w:sz="0" w:space="0" w:color="auto"/>
            <w:bottom w:val="none" w:sz="0" w:space="0" w:color="auto"/>
            <w:right w:val="none" w:sz="0" w:space="0" w:color="auto"/>
          </w:divBdr>
        </w:div>
      </w:divsChild>
    </w:div>
    <w:div w:id="52970501">
      <w:bodyDiv w:val="1"/>
      <w:marLeft w:val="0"/>
      <w:marRight w:val="0"/>
      <w:marTop w:val="0"/>
      <w:marBottom w:val="0"/>
      <w:divBdr>
        <w:top w:val="none" w:sz="0" w:space="0" w:color="auto"/>
        <w:left w:val="none" w:sz="0" w:space="0" w:color="auto"/>
        <w:bottom w:val="none" w:sz="0" w:space="0" w:color="auto"/>
        <w:right w:val="none" w:sz="0" w:space="0" w:color="auto"/>
      </w:divBdr>
    </w:div>
    <w:div w:id="54553251">
      <w:bodyDiv w:val="1"/>
      <w:marLeft w:val="0"/>
      <w:marRight w:val="0"/>
      <w:marTop w:val="0"/>
      <w:marBottom w:val="0"/>
      <w:divBdr>
        <w:top w:val="none" w:sz="0" w:space="0" w:color="auto"/>
        <w:left w:val="none" w:sz="0" w:space="0" w:color="auto"/>
        <w:bottom w:val="none" w:sz="0" w:space="0" w:color="auto"/>
        <w:right w:val="none" w:sz="0" w:space="0" w:color="auto"/>
      </w:divBdr>
    </w:div>
    <w:div w:id="55013329">
      <w:bodyDiv w:val="1"/>
      <w:marLeft w:val="0"/>
      <w:marRight w:val="0"/>
      <w:marTop w:val="0"/>
      <w:marBottom w:val="0"/>
      <w:divBdr>
        <w:top w:val="none" w:sz="0" w:space="0" w:color="auto"/>
        <w:left w:val="none" w:sz="0" w:space="0" w:color="auto"/>
        <w:bottom w:val="none" w:sz="0" w:space="0" w:color="auto"/>
        <w:right w:val="none" w:sz="0" w:space="0" w:color="auto"/>
      </w:divBdr>
    </w:div>
    <w:div w:id="55397125">
      <w:bodyDiv w:val="1"/>
      <w:marLeft w:val="0"/>
      <w:marRight w:val="0"/>
      <w:marTop w:val="0"/>
      <w:marBottom w:val="0"/>
      <w:divBdr>
        <w:top w:val="none" w:sz="0" w:space="0" w:color="auto"/>
        <w:left w:val="none" w:sz="0" w:space="0" w:color="auto"/>
        <w:bottom w:val="none" w:sz="0" w:space="0" w:color="auto"/>
        <w:right w:val="none" w:sz="0" w:space="0" w:color="auto"/>
      </w:divBdr>
      <w:divsChild>
        <w:div w:id="1392727316">
          <w:marLeft w:val="720"/>
          <w:marRight w:val="0"/>
          <w:marTop w:val="140"/>
          <w:marBottom w:val="120"/>
          <w:divBdr>
            <w:top w:val="none" w:sz="0" w:space="0" w:color="auto"/>
            <w:left w:val="none" w:sz="0" w:space="0" w:color="auto"/>
            <w:bottom w:val="none" w:sz="0" w:space="0" w:color="auto"/>
            <w:right w:val="none" w:sz="0" w:space="0" w:color="auto"/>
          </w:divBdr>
        </w:div>
      </w:divsChild>
    </w:div>
    <w:div w:id="56904604">
      <w:bodyDiv w:val="1"/>
      <w:marLeft w:val="0"/>
      <w:marRight w:val="0"/>
      <w:marTop w:val="0"/>
      <w:marBottom w:val="0"/>
      <w:divBdr>
        <w:top w:val="none" w:sz="0" w:space="0" w:color="auto"/>
        <w:left w:val="none" w:sz="0" w:space="0" w:color="auto"/>
        <w:bottom w:val="none" w:sz="0" w:space="0" w:color="auto"/>
        <w:right w:val="none" w:sz="0" w:space="0" w:color="auto"/>
      </w:divBdr>
    </w:div>
    <w:div w:id="59527654">
      <w:bodyDiv w:val="1"/>
      <w:marLeft w:val="0"/>
      <w:marRight w:val="0"/>
      <w:marTop w:val="0"/>
      <w:marBottom w:val="0"/>
      <w:divBdr>
        <w:top w:val="none" w:sz="0" w:space="0" w:color="auto"/>
        <w:left w:val="none" w:sz="0" w:space="0" w:color="auto"/>
        <w:bottom w:val="none" w:sz="0" w:space="0" w:color="auto"/>
        <w:right w:val="none" w:sz="0" w:space="0" w:color="auto"/>
      </w:divBdr>
      <w:divsChild>
        <w:div w:id="68236972">
          <w:marLeft w:val="1080"/>
          <w:marRight w:val="0"/>
          <w:marTop w:val="110"/>
          <w:marBottom w:val="0"/>
          <w:divBdr>
            <w:top w:val="none" w:sz="0" w:space="0" w:color="auto"/>
            <w:left w:val="none" w:sz="0" w:space="0" w:color="auto"/>
            <w:bottom w:val="none" w:sz="0" w:space="0" w:color="auto"/>
            <w:right w:val="none" w:sz="0" w:space="0" w:color="auto"/>
          </w:divBdr>
        </w:div>
        <w:div w:id="1095900557">
          <w:marLeft w:val="1080"/>
          <w:marRight w:val="0"/>
          <w:marTop w:val="110"/>
          <w:marBottom w:val="0"/>
          <w:divBdr>
            <w:top w:val="none" w:sz="0" w:space="0" w:color="auto"/>
            <w:left w:val="none" w:sz="0" w:space="0" w:color="auto"/>
            <w:bottom w:val="none" w:sz="0" w:space="0" w:color="auto"/>
            <w:right w:val="none" w:sz="0" w:space="0" w:color="auto"/>
          </w:divBdr>
        </w:div>
        <w:div w:id="1353921039">
          <w:marLeft w:val="1080"/>
          <w:marRight w:val="0"/>
          <w:marTop w:val="110"/>
          <w:marBottom w:val="0"/>
          <w:divBdr>
            <w:top w:val="none" w:sz="0" w:space="0" w:color="auto"/>
            <w:left w:val="none" w:sz="0" w:space="0" w:color="auto"/>
            <w:bottom w:val="none" w:sz="0" w:space="0" w:color="auto"/>
            <w:right w:val="none" w:sz="0" w:space="0" w:color="auto"/>
          </w:divBdr>
        </w:div>
        <w:div w:id="1786195744">
          <w:marLeft w:val="1080"/>
          <w:marRight w:val="0"/>
          <w:marTop w:val="110"/>
          <w:marBottom w:val="0"/>
          <w:divBdr>
            <w:top w:val="none" w:sz="0" w:space="0" w:color="auto"/>
            <w:left w:val="none" w:sz="0" w:space="0" w:color="auto"/>
            <w:bottom w:val="none" w:sz="0" w:space="0" w:color="auto"/>
            <w:right w:val="none" w:sz="0" w:space="0" w:color="auto"/>
          </w:divBdr>
        </w:div>
      </w:divsChild>
    </w:div>
    <w:div w:id="63573695">
      <w:bodyDiv w:val="1"/>
      <w:marLeft w:val="0"/>
      <w:marRight w:val="0"/>
      <w:marTop w:val="0"/>
      <w:marBottom w:val="0"/>
      <w:divBdr>
        <w:top w:val="none" w:sz="0" w:space="0" w:color="auto"/>
        <w:left w:val="none" w:sz="0" w:space="0" w:color="auto"/>
        <w:bottom w:val="none" w:sz="0" w:space="0" w:color="auto"/>
        <w:right w:val="none" w:sz="0" w:space="0" w:color="auto"/>
      </w:divBdr>
      <w:divsChild>
        <w:div w:id="106121172">
          <w:marLeft w:val="274"/>
          <w:marRight w:val="0"/>
          <w:marTop w:val="86"/>
          <w:marBottom w:val="0"/>
          <w:divBdr>
            <w:top w:val="none" w:sz="0" w:space="0" w:color="auto"/>
            <w:left w:val="none" w:sz="0" w:space="0" w:color="auto"/>
            <w:bottom w:val="none" w:sz="0" w:space="0" w:color="auto"/>
            <w:right w:val="none" w:sz="0" w:space="0" w:color="auto"/>
          </w:divBdr>
        </w:div>
        <w:div w:id="157160963">
          <w:marLeft w:val="994"/>
          <w:marRight w:val="0"/>
          <w:marTop w:val="86"/>
          <w:marBottom w:val="0"/>
          <w:divBdr>
            <w:top w:val="none" w:sz="0" w:space="0" w:color="auto"/>
            <w:left w:val="none" w:sz="0" w:space="0" w:color="auto"/>
            <w:bottom w:val="none" w:sz="0" w:space="0" w:color="auto"/>
            <w:right w:val="none" w:sz="0" w:space="0" w:color="auto"/>
          </w:divBdr>
        </w:div>
        <w:div w:id="344944978">
          <w:marLeft w:val="274"/>
          <w:marRight w:val="0"/>
          <w:marTop w:val="86"/>
          <w:marBottom w:val="0"/>
          <w:divBdr>
            <w:top w:val="none" w:sz="0" w:space="0" w:color="auto"/>
            <w:left w:val="none" w:sz="0" w:space="0" w:color="auto"/>
            <w:bottom w:val="none" w:sz="0" w:space="0" w:color="auto"/>
            <w:right w:val="none" w:sz="0" w:space="0" w:color="auto"/>
          </w:divBdr>
        </w:div>
        <w:div w:id="1011837376">
          <w:marLeft w:val="274"/>
          <w:marRight w:val="0"/>
          <w:marTop w:val="86"/>
          <w:marBottom w:val="0"/>
          <w:divBdr>
            <w:top w:val="none" w:sz="0" w:space="0" w:color="auto"/>
            <w:left w:val="none" w:sz="0" w:space="0" w:color="auto"/>
            <w:bottom w:val="none" w:sz="0" w:space="0" w:color="auto"/>
            <w:right w:val="none" w:sz="0" w:space="0" w:color="auto"/>
          </w:divBdr>
        </w:div>
        <w:div w:id="1303119736">
          <w:marLeft w:val="274"/>
          <w:marRight w:val="0"/>
          <w:marTop w:val="86"/>
          <w:marBottom w:val="0"/>
          <w:divBdr>
            <w:top w:val="none" w:sz="0" w:space="0" w:color="auto"/>
            <w:left w:val="none" w:sz="0" w:space="0" w:color="auto"/>
            <w:bottom w:val="none" w:sz="0" w:space="0" w:color="auto"/>
            <w:right w:val="none" w:sz="0" w:space="0" w:color="auto"/>
          </w:divBdr>
        </w:div>
        <w:div w:id="1532182305">
          <w:marLeft w:val="994"/>
          <w:marRight w:val="0"/>
          <w:marTop w:val="86"/>
          <w:marBottom w:val="0"/>
          <w:divBdr>
            <w:top w:val="none" w:sz="0" w:space="0" w:color="auto"/>
            <w:left w:val="none" w:sz="0" w:space="0" w:color="auto"/>
            <w:bottom w:val="none" w:sz="0" w:space="0" w:color="auto"/>
            <w:right w:val="none" w:sz="0" w:space="0" w:color="auto"/>
          </w:divBdr>
        </w:div>
        <w:div w:id="1774782816">
          <w:marLeft w:val="994"/>
          <w:marRight w:val="0"/>
          <w:marTop w:val="86"/>
          <w:marBottom w:val="0"/>
          <w:divBdr>
            <w:top w:val="none" w:sz="0" w:space="0" w:color="auto"/>
            <w:left w:val="none" w:sz="0" w:space="0" w:color="auto"/>
            <w:bottom w:val="none" w:sz="0" w:space="0" w:color="auto"/>
            <w:right w:val="none" w:sz="0" w:space="0" w:color="auto"/>
          </w:divBdr>
        </w:div>
        <w:div w:id="1989551533">
          <w:marLeft w:val="994"/>
          <w:marRight w:val="0"/>
          <w:marTop w:val="86"/>
          <w:marBottom w:val="0"/>
          <w:divBdr>
            <w:top w:val="none" w:sz="0" w:space="0" w:color="auto"/>
            <w:left w:val="none" w:sz="0" w:space="0" w:color="auto"/>
            <w:bottom w:val="none" w:sz="0" w:space="0" w:color="auto"/>
            <w:right w:val="none" w:sz="0" w:space="0" w:color="auto"/>
          </w:divBdr>
        </w:div>
      </w:divsChild>
    </w:div>
    <w:div w:id="71631854">
      <w:bodyDiv w:val="1"/>
      <w:marLeft w:val="0"/>
      <w:marRight w:val="0"/>
      <w:marTop w:val="0"/>
      <w:marBottom w:val="0"/>
      <w:divBdr>
        <w:top w:val="none" w:sz="0" w:space="0" w:color="auto"/>
        <w:left w:val="none" w:sz="0" w:space="0" w:color="auto"/>
        <w:bottom w:val="none" w:sz="0" w:space="0" w:color="auto"/>
        <w:right w:val="none" w:sz="0" w:space="0" w:color="auto"/>
      </w:divBdr>
      <w:divsChild>
        <w:div w:id="292029297">
          <w:marLeft w:val="144"/>
          <w:marRight w:val="0"/>
          <w:marTop w:val="0"/>
          <w:marBottom w:val="0"/>
          <w:divBdr>
            <w:top w:val="none" w:sz="0" w:space="0" w:color="auto"/>
            <w:left w:val="none" w:sz="0" w:space="0" w:color="auto"/>
            <w:bottom w:val="none" w:sz="0" w:space="0" w:color="auto"/>
            <w:right w:val="none" w:sz="0" w:space="0" w:color="auto"/>
          </w:divBdr>
        </w:div>
        <w:div w:id="1386101274">
          <w:marLeft w:val="144"/>
          <w:marRight w:val="0"/>
          <w:marTop w:val="0"/>
          <w:marBottom w:val="120"/>
          <w:divBdr>
            <w:top w:val="none" w:sz="0" w:space="0" w:color="auto"/>
            <w:left w:val="none" w:sz="0" w:space="0" w:color="auto"/>
            <w:bottom w:val="none" w:sz="0" w:space="0" w:color="auto"/>
            <w:right w:val="none" w:sz="0" w:space="0" w:color="auto"/>
          </w:divBdr>
        </w:div>
      </w:divsChild>
    </w:div>
    <w:div w:id="71705361">
      <w:bodyDiv w:val="1"/>
      <w:marLeft w:val="0"/>
      <w:marRight w:val="0"/>
      <w:marTop w:val="0"/>
      <w:marBottom w:val="0"/>
      <w:divBdr>
        <w:top w:val="none" w:sz="0" w:space="0" w:color="auto"/>
        <w:left w:val="none" w:sz="0" w:space="0" w:color="auto"/>
        <w:bottom w:val="none" w:sz="0" w:space="0" w:color="auto"/>
        <w:right w:val="none" w:sz="0" w:space="0" w:color="auto"/>
      </w:divBdr>
    </w:div>
    <w:div w:id="72826125">
      <w:bodyDiv w:val="1"/>
      <w:marLeft w:val="0"/>
      <w:marRight w:val="0"/>
      <w:marTop w:val="0"/>
      <w:marBottom w:val="0"/>
      <w:divBdr>
        <w:top w:val="none" w:sz="0" w:space="0" w:color="auto"/>
        <w:left w:val="none" w:sz="0" w:space="0" w:color="auto"/>
        <w:bottom w:val="none" w:sz="0" w:space="0" w:color="auto"/>
        <w:right w:val="none" w:sz="0" w:space="0" w:color="auto"/>
      </w:divBdr>
      <w:divsChild>
        <w:div w:id="785927646">
          <w:marLeft w:val="720"/>
          <w:marRight w:val="0"/>
          <w:marTop w:val="140"/>
          <w:marBottom w:val="120"/>
          <w:divBdr>
            <w:top w:val="none" w:sz="0" w:space="0" w:color="auto"/>
            <w:left w:val="none" w:sz="0" w:space="0" w:color="auto"/>
            <w:bottom w:val="none" w:sz="0" w:space="0" w:color="auto"/>
            <w:right w:val="none" w:sz="0" w:space="0" w:color="auto"/>
          </w:divBdr>
        </w:div>
        <w:div w:id="1366755114">
          <w:marLeft w:val="720"/>
          <w:marRight w:val="0"/>
          <w:marTop w:val="140"/>
          <w:marBottom w:val="120"/>
          <w:divBdr>
            <w:top w:val="none" w:sz="0" w:space="0" w:color="auto"/>
            <w:left w:val="none" w:sz="0" w:space="0" w:color="auto"/>
            <w:bottom w:val="none" w:sz="0" w:space="0" w:color="auto"/>
            <w:right w:val="none" w:sz="0" w:space="0" w:color="auto"/>
          </w:divBdr>
        </w:div>
        <w:div w:id="1783375227">
          <w:marLeft w:val="720"/>
          <w:marRight w:val="0"/>
          <w:marTop w:val="140"/>
          <w:marBottom w:val="120"/>
          <w:divBdr>
            <w:top w:val="none" w:sz="0" w:space="0" w:color="auto"/>
            <w:left w:val="none" w:sz="0" w:space="0" w:color="auto"/>
            <w:bottom w:val="none" w:sz="0" w:space="0" w:color="auto"/>
            <w:right w:val="none" w:sz="0" w:space="0" w:color="auto"/>
          </w:divBdr>
        </w:div>
        <w:div w:id="1994066817">
          <w:marLeft w:val="720"/>
          <w:marRight w:val="0"/>
          <w:marTop w:val="140"/>
          <w:marBottom w:val="120"/>
          <w:divBdr>
            <w:top w:val="none" w:sz="0" w:space="0" w:color="auto"/>
            <w:left w:val="none" w:sz="0" w:space="0" w:color="auto"/>
            <w:bottom w:val="none" w:sz="0" w:space="0" w:color="auto"/>
            <w:right w:val="none" w:sz="0" w:space="0" w:color="auto"/>
          </w:divBdr>
        </w:div>
      </w:divsChild>
    </w:div>
    <w:div w:id="78597370">
      <w:bodyDiv w:val="1"/>
      <w:marLeft w:val="0"/>
      <w:marRight w:val="0"/>
      <w:marTop w:val="0"/>
      <w:marBottom w:val="0"/>
      <w:divBdr>
        <w:top w:val="none" w:sz="0" w:space="0" w:color="auto"/>
        <w:left w:val="none" w:sz="0" w:space="0" w:color="auto"/>
        <w:bottom w:val="none" w:sz="0" w:space="0" w:color="auto"/>
        <w:right w:val="none" w:sz="0" w:space="0" w:color="auto"/>
      </w:divBdr>
    </w:div>
    <w:div w:id="79180732">
      <w:bodyDiv w:val="1"/>
      <w:marLeft w:val="0"/>
      <w:marRight w:val="0"/>
      <w:marTop w:val="0"/>
      <w:marBottom w:val="0"/>
      <w:divBdr>
        <w:top w:val="none" w:sz="0" w:space="0" w:color="auto"/>
        <w:left w:val="none" w:sz="0" w:space="0" w:color="auto"/>
        <w:bottom w:val="none" w:sz="0" w:space="0" w:color="auto"/>
        <w:right w:val="none" w:sz="0" w:space="0" w:color="auto"/>
      </w:divBdr>
    </w:div>
    <w:div w:id="90130969">
      <w:bodyDiv w:val="1"/>
      <w:marLeft w:val="0"/>
      <w:marRight w:val="0"/>
      <w:marTop w:val="0"/>
      <w:marBottom w:val="0"/>
      <w:divBdr>
        <w:top w:val="none" w:sz="0" w:space="0" w:color="auto"/>
        <w:left w:val="none" w:sz="0" w:space="0" w:color="auto"/>
        <w:bottom w:val="none" w:sz="0" w:space="0" w:color="auto"/>
        <w:right w:val="none" w:sz="0" w:space="0" w:color="auto"/>
      </w:divBdr>
    </w:div>
    <w:div w:id="101995709">
      <w:bodyDiv w:val="1"/>
      <w:marLeft w:val="0"/>
      <w:marRight w:val="0"/>
      <w:marTop w:val="0"/>
      <w:marBottom w:val="0"/>
      <w:divBdr>
        <w:top w:val="none" w:sz="0" w:space="0" w:color="auto"/>
        <w:left w:val="none" w:sz="0" w:space="0" w:color="auto"/>
        <w:bottom w:val="none" w:sz="0" w:space="0" w:color="auto"/>
        <w:right w:val="none" w:sz="0" w:space="0" w:color="auto"/>
      </w:divBdr>
    </w:div>
    <w:div w:id="102463116">
      <w:bodyDiv w:val="1"/>
      <w:marLeft w:val="0"/>
      <w:marRight w:val="0"/>
      <w:marTop w:val="0"/>
      <w:marBottom w:val="0"/>
      <w:divBdr>
        <w:top w:val="none" w:sz="0" w:space="0" w:color="auto"/>
        <w:left w:val="none" w:sz="0" w:space="0" w:color="auto"/>
        <w:bottom w:val="none" w:sz="0" w:space="0" w:color="auto"/>
        <w:right w:val="none" w:sz="0" w:space="0" w:color="auto"/>
      </w:divBdr>
      <w:divsChild>
        <w:div w:id="1027755998">
          <w:marLeft w:val="274"/>
          <w:marRight w:val="0"/>
          <w:marTop w:val="86"/>
          <w:marBottom w:val="0"/>
          <w:divBdr>
            <w:top w:val="none" w:sz="0" w:space="0" w:color="auto"/>
            <w:left w:val="none" w:sz="0" w:space="0" w:color="auto"/>
            <w:bottom w:val="none" w:sz="0" w:space="0" w:color="auto"/>
            <w:right w:val="none" w:sz="0" w:space="0" w:color="auto"/>
          </w:divBdr>
        </w:div>
      </w:divsChild>
    </w:div>
    <w:div w:id="102501821">
      <w:bodyDiv w:val="1"/>
      <w:marLeft w:val="0"/>
      <w:marRight w:val="0"/>
      <w:marTop w:val="0"/>
      <w:marBottom w:val="0"/>
      <w:divBdr>
        <w:top w:val="none" w:sz="0" w:space="0" w:color="auto"/>
        <w:left w:val="none" w:sz="0" w:space="0" w:color="auto"/>
        <w:bottom w:val="none" w:sz="0" w:space="0" w:color="auto"/>
        <w:right w:val="none" w:sz="0" w:space="0" w:color="auto"/>
      </w:divBdr>
      <w:divsChild>
        <w:div w:id="37902305">
          <w:marLeft w:val="1181"/>
          <w:marRight w:val="0"/>
          <w:marTop w:val="110"/>
          <w:marBottom w:val="120"/>
          <w:divBdr>
            <w:top w:val="none" w:sz="0" w:space="0" w:color="auto"/>
            <w:left w:val="none" w:sz="0" w:space="0" w:color="auto"/>
            <w:bottom w:val="none" w:sz="0" w:space="0" w:color="auto"/>
            <w:right w:val="none" w:sz="0" w:space="0" w:color="auto"/>
          </w:divBdr>
        </w:div>
        <w:div w:id="521014734">
          <w:marLeft w:val="720"/>
          <w:marRight w:val="0"/>
          <w:marTop w:val="140"/>
          <w:marBottom w:val="120"/>
          <w:divBdr>
            <w:top w:val="none" w:sz="0" w:space="0" w:color="auto"/>
            <w:left w:val="none" w:sz="0" w:space="0" w:color="auto"/>
            <w:bottom w:val="none" w:sz="0" w:space="0" w:color="auto"/>
            <w:right w:val="none" w:sz="0" w:space="0" w:color="auto"/>
          </w:divBdr>
        </w:div>
      </w:divsChild>
    </w:div>
    <w:div w:id="102771748">
      <w:bodyDiv w:val="1"/>
      <w:marLeft w:val="0"/>
      <w:marRight w:val="0"/>
      <w:marTop w:val="0"/>
      <w:marBottom w:val="0"/>
      <w:divBdr>
        <w:top w:val="none" w:sz="0" w:space="0" w:color="auto"/>
        <w:left w:val="none" w:sz="0" w:space="0" w:color="auto"/>
        <w:bottom w:val="none" w:sz="0" w:space="0" w:color="auto"/>
        <w:right w:val="none" w:sz="0" w:space="0" w:color="auto"/>
      </w:divBdr>
    </w:div>
    <w:div w:id="102964988">
      <w:bodyDiv w:val="1"/>
      <w:marLeft w:val="0"/>
      <w:marRight w:val="0"/>
      <w:marTop w:val="0"/>
      <w:marBottom w:val="0"/>
      <w:divBdr>
        <w:top w:val="none" w:sz="0" w:space="0" w:color="auto"/>
        <w:left w:val="none" w:sz="0" w:space="0" w:color="auto"/>
        <w:bottom w:val="none" w:sz="0" w:space="0" w:color="auto"/>
        <w:right w:val="none" w:sz="0" w:space="0" w:color="auto"/>
      </w:divBdr>
      <w:divsChild>
        <w:div w:id="442575044">
          <w:marLeft w:val="1166"/>
          <w:marRight w:val="0"/>
          <w:marTop w:val="0"/>
          <w:marBottom w:val="0"/>
          <w:divBdr>
            <w:top w:val="none" w:sz="0" w:space="0" w:color="auto"/>
            <w:left w:val="none" w:sz="0" w:space="0" w:color="auto"/>
            <w:bottom w:val="none" w:sz="0" w:space="0" w:color="auto"/>
            <w:right w:val="none" w:sz="0" w:space="0" w:color="auto"/>
          </w:divBdr>
        </w:div>
      </w:divsChild>
    </w:div>
    <w:div w:id="127403725">
      <w:bodyDiv w:val="1"/>
      <w:marLeft w:val="0"/>
      <w:marRight w:val="0"/>
      <w:marTop w:val="0"/>
      <w:marBottom w:val="0"/>
      <w:divBdr>
        <w:top w:val="none" w:sz="0" w:space="0" w:color="auto"/>
        <w:left w:val="none" w:sz="0" w:space="0" w:color="auto"/>
        <w:bottom w:val="none" w:sz="0" w:space="0" w:color="auto"/>
        <w:right w:val="none" w:sz="0" w:space="0" w:color="auto"/>
      </w:divBdr>
    </w:div>
    <w:div w:id="130561108">
      <w:bodyDiv w:val="1"/>
      <w:marLeft w:val="0"/>
      <w:marRight w:val="0"/>
      <w:marTop w:val="0"/>
      <w:marBottom w:val="0"/>
      <w:divBdr>
        <w:top w:val="none" w:sz="0" w:space="0" w:color="auto"/>
        <w:left w:val="none" w:sz="0" w:space="0" w:color="auto"/>
        <w:bottom w:val="none" w:sz="0" w:space="0" w:color="auto"/>
        <w:right w:val="none" w:sz="0" w:space="0" w:color="auto"/>
      </w:divBdr>
      <w:divsChild>
        <w:div w:id="481431262">
          <w:marLeft w:val="547"/>
          <w:marRight w:val="0"/>
          <w:marTop w:val="0"/>
          <w:marBottom w:val="0"/>
          <w:divBdr>
            <w:top w:val="none" w:sz="0" w:space="0" w:color="auto"/>
            <w:left w:val="none" w:sz="0" w:space="0" w:color="auto"/>
            <w:bottom w:val="none" w:sz="0" w:space="0" w:color="auto"/>
            <w:right w:val="none" w:sz="0" w:space="0" w:color="auto"/>
          </w:divBdr>
        </w:div>
        <w:div w:id="1252356434">
          <w:marLeft w:val="547"/>
          <w:marRight w:val="0"/>
          <w:marTop w:val="0"/>
          <w:marBottom w:val="0"/>
          <w:divBdr>
            <w:top w:val="none" w:sz="0" w:space="0" w:color="auto"/>
            <w:left w:val="none" w:sz="0" w:space="0" w:color="auto"/>
            <w:bottom w:val="none" w:sz="0" w:space="0" w:color="auto"/>
            <w:right w:val="none" w:sz="0" w:space="0" w:color="auto"/>
          </w:divBdr>
        </w:div>
      </w:divsChild>
    </w:div>
    <w:div w:id="134953890">
      <w:bodyDiv w:val="1"/>
      <w:marLeft w:val="0"/>
      <w:marRight w:val="0"/>
      <w:marTop w:val="0"/>
      <w:marBottom w:val="0"/>
      <w:divBdr>
        <w:top w:val="none" w:sz="0" w:space="0" w:color="auto"/>
        <w:left w:val="none" w:sz="0" w:space="0" w:color="auto"/>
        <w:bottom w:val="none" w:sz="0" w:space="0" w:color="auto"/>
        <w:right w:val="none" w:sz="0" w:space="0" w:color="auto"/>
      </w:divBdr>
    </w:div>
    <w:div w:id="144124075">
      <w:bodyDiv w:val="1"/>
      <w:marLeft w:val="0"/>
      <w:marRight w:val="0"/>
      <w:marTop w:val="0"/>
      <w:marBottom w:val="0"/>
      <w:divBdr>
        <w:top w:val="none" w:sz="0" w:space="0" w:color="auto"/>
        <w:left w:val="none" w:sz="0" w:space="0" w:color="auto"/>
        <w:bottom w:val="none" w:sz="0" w:space="0" w:color="auto"/>
        <w:right w:val="none" w:sz="0" w:space="0" w:color="auto"/>
      </w:divBdr>
    </w:div>
    <w:div w:id="146097997">
      <w:bodyDiv w:val="1"/>
      <w:marLeft w:val="0"/>
      <w:marRight w:val="0"/>
      <w:marTop w:val="0"/>
      <w:marBottom w:val="0"/>
      <w:divBdr>
        <w:top w:val="none" w:sz="0" w:space="0" w:color="auto"/>
        <w:left w:val="none" w:sz="0" w:space="0" w:color="auto"/>
        <w:bottom w:val="none" w:sz="0" w:space="0" w:color="auto"/>
        <w:right w:val="none" w:sz="0" w:space="0" w:color="auto"/>
      </w:divBdr>
      <w:divsChild>
        <w:div w:id="208417842">
          <w:marLeft w:val="547"/>
          <w:marRight w:val="0"/>
          <w:marTop w:val="0"/>
          <w:marBottom w:val="0"/>
          <w:divBdr>
            <w:top w:val="none" w:sz="0" w:space="0" w:color="auto"/>
            <w:left w:val="none" w:sz="0" w:space="0" w:color="auto"/>
            <w:bottom w:val="none" w:sz="0" w:space="0" w:color="auto"/>
            <w:right w:val="none" w:sz="0" w:space="0" w:color="auto"/>
          </w:divBdr>
        </w:div>
      </w:divsChild>
    </w:div>
    <w:div w:id="156270110">
      <w:bodyDiv w:val="1"/>
      <w:marLeft w:val="0"/>
      <w:marRight w:val="0"/>
      <w:marTop w:val="0"/>
      <w:marBottom w:val="0"/>
      <w:divBdr>
        <w:top w:val="none" w:sz="0" w:space="0" w:color="auto"/>
        <w:left w:val="none" w:sz="0" w:space="0" w:color="auto"/>
        <w:bottom w:val="none" w:sz="0" w:space="0" w:color="auto"/>
        <w:right w:val="none" w:sz="0" w:space="0" w:color="auto"/>
      </w:divBdr>
      <w:divsChild>
        <w:div w:id="1871841024">
          <w:marLeft w:val="547"/>
          <w:marRight w:val="0"/>
          <w:marTop w:val="0"/>
          <w:marBottom w:val="0"/>
          <w:divBdr>
            <w:top w:val="none" w:sz="0" w:space="0" w:color="auto"/>
            <w:left w:val="none" w:sz="0" w:space="0" w:color="auto"/>
            <w:bottom w:val="none" w:sz="0" w:space="0" w:color="auto"/>
            <w:right w:val="none" w:sz="0" w:space="0" w:color="auto"/>
          </w:divBdr>
        </w:div>
      </w:divsChild>
    </w:div>
    <w:div w:id="167411024">
      <w:bodyDiv w:val="1"/>
      <w:marLeft w:val="0"/>
      <w:marRight w:val="0"/>
      <w:marTop w:val="0"/>
      <w:marBottom w:val="0"/>
      <w:divBdr>
        <w:top w:val="none" w:sz="0" w:space="0" w:color="auto"/>
        <w:left w:val="none" w:sz="0" w:space="0" w:color="auto"/>
        <w:bottom w:val="none" w:sz="0" w:space="0" w:color="auto"/>
        <w:right w:val="none" w:sz="0" w:space="0" w:color="auto"/>
      </w:divBdr>
    </w:div>
    <w:div w:id="173885178">
      <w:bodyDiv w:val="1"/>
      <w:marLeft w:val="0"/>
      <w:marRight w:val="0"/>
      <w:marTop w:val="0"/>
      <w:marBottom w:val="0"/>
      <w:divBdr>
        <w:top w:val="none" w:sz="0" w:space="0" w:color="auto"/>
        <w:left w:val="none" w:sz="0" w:space="0" w:color="auto"/>
        <w:bottom w:val="none" w:sz="0" w:space="0" w:color="auto"/>
        <w:right w:val="none" w:sz="0" w:space="0" w:color="auto"/>
      </w:divBdr>
      <w:divsChild>
        <w:div w:id="117143337">
          <w:marLeft w:val="1181"/>
          <w:marRight w:val="0"/>
          <w:marTop w:val="110"/>
          <w:marBottom w:val="120"/>
          <w:divBdr>
            <w:top w:val="none" w:sz="0" w:space="0" w:color="auto"/>
            <w:left w:val="none" w:sz="0" w:space="0" w:color="auto"/>
            <w:bottom w:val="none" w:sz="0" w:space="0" w:color="auto"/>
            <w:right w:val="none" w:sz="0" w:space="0" w:color="auto"/>
          </w:divBdr>
        </w:div>
        <w:div w:id="589195385">
          <w:marLeft w:val="1181"/>
          <w:marRight w:val="0"/>
          <w:marTop w:val="110"/>
          <w:marBottom w:val="120"/>
          <w:divBdr>
            <w:top w:val="none" w:sz="0" w:space="0" w:color="auto"/>
            <w:left w:val="none" w:sz="0" w:space="0" w:color="auto"/>
            <w:bottom w:val="none" w:sz="0" w:space="0" w:color="auto"/>
            <w:right w:val="none" w:sz="0" w:space="0" w:color="auto"/>
          </w:divBdr>
        </w:div>
      </w:divsChild>
    </w:div>
    <w:div w:id="181671839">
      <w:bodyDiv w:val="1"/>
      <w:marLeft w:val="0"/>
      <w:marRight w:val="0"/>
      <w:marTop w:val="0"/>
      <w:marBottom w:val="0"/>
      <w:divBdr>
        <w:top w:val="none" w:sz="0" w:space="0" w:color="auto"/>
        <w:left w:val="none" w:sz="0" w:space="0" w:color="auto"/>
        <w:bottom w:val="none" w:sz="0" w:space="0" w:color="auto"/>
        <w:right w:val="none" w:sz="0" w:space="0" w:color="auto"/>
      </w:divBdr>
    </w:div>
    <w:div w:id="182792893">
      <w:bodyDiv w:val="1"/>
      <w:marLeft w:val="0"/>
      <w:marRight w:val="0"/>
      <w:marTop w:val="0"/>
      <w:marBottom w:val="0"/>
      <w:divBdr>
        <w:top w:val="none" w:sz="0" w:space="0" w:color="auto"/>
        <w:left w:val="none" w:sz="0" w:space="0" w:color="auto"/>
        <w:bottom w:val="none" w:sz="0" w:space="0" w:color="auto"/>
        <w:right w:val="none" w:sz="0" w:space="0" w:color="auto"/>
      </w:divBdr>
      <w:divsChild>
        <w:div w:id="24451301">
          <w:marLeft w:val="547"/>
          <w:marRight w:val="0"/>
          <w:marTop w:val="0"/>
          <w:marBottom w:val="0"/>
          <w:divBdr>
            <w:top w:val="none" w:sz="0" w:space="0" w:color="auto"/>
            <w:left w:val="none" w:sz="0" w:space="0" w:color="auto"/>
            <w:bottom w:val="none" w:sz="0" w:space="0" w:color="auto"/>
            <w:right w:val="none" w:sz="0" w:space="0" w:color="auto"/>
          </w:divBdr>
        </w:div>
      </w:divsChild>
    </w:div>
    <w:div w:id="188766840">
      <w:bodyDiv w:val="1"/>
      <w:marLeft w:val="0"/>
      <w:marRight w:val="0"/>
      <w:marTop w:val="0"/>
      <w:marBottom w:val="0"/>
      <w:divBdr>
        <w:top w:val="none" w:sz="0" w:space="0" w:color="auto"/>
        <w:left w:val="none" w:sz="0" w:space="0" w:color="auto"/>
        <w:bottom w:val="none" w:sz="0" w:space="0" w:color="auto"/>
        <w:right w:val="none" w:sz="0" w:space="0" w:color="auto"/>
      </w:divBdr>
    </w:div>
    <w:div w:id="190343620">
      <w:bodyDiv w:val="1"/>
      <w:marLeft w:val="0"/>
      <w:marRight w:val="0"/>
      <w:marTop w:val="0"/>
      <w:marBottom w:val="0"/>
      <w:divBdr>
        <w:top w:val="none" w:sz="0" w:space="0" w:color="auto"/>
        <w:left w:val="none" w:sz="0" w:space="0" w:color="auto"/>
        <w:bottom w:val="none" w:sz="0" w:space="0" w:color="auto"/>
        <w:right w:val="none" w:sz="0" w:space="0" w:color="auto"/>
      </w:divBdr>
    </w:div>
    <w:div w:id="194537005">
      <w:bodyDiv w:val="1"/>
      <w:marLeft w:val="0"/>
      <w:marRight w:val="0"/>
      <w:marTop w:val="0"/>
      <w:marBottom w:val="0"/>
      <w:divBdr>
        <w:top w:val="none" w:sz="0" w:space="0" w:color="auto"/>
        <w:left w:val="none" w:sz="0" w:space="0" w:color="auto"/>
        <w:bottom w:val="none" w:sz="0" w:space="0" w:color="auto"/>
        <w:right w:val="none" w:sz="0" w:space="0" w:color="auto"/>
      </w:divBdr>
    </w:div>
    <w:div w:id="197934817">
      <w:bodyDiv w:val="1"/>
      <w:marLeft w:val="0"/>
      <w:marRight w:val="0"/>
      <w:marTop w:val="0"/>
      <w:marBottom w:val="0"/>
      <w:divBdr>
        <w:top w:val="none" w:sz="0" w:space="0" w:color="auto"/>
        <w:left w:val="none" w:sz="0" w:space="0" w:color="auto"/>
        <w:bottom w:val="none" w:sz="0" w:space="0" w:color="auto"/>
        <w:right w:val="none" w:sz="0" w:space="0" w:color="auto"/>
      </w:divBdr>
    </w:div>
    <w:div w:id="203178412">
      <w:bodyDiv w:val="1"/>
      <w:marLeft w:val="0"/>
      <w:marRight w:val="0"/>
      <w:marTop w:val="0"/>
      <w:marBottom w:val="0"/>
      <w:divBdr>
        <w:top w:val="none" w:sz="0" w:space="0" w:color="auto"/>
        <w:left w:val="none" w:sz="0" w:space="0" w:color="auto"/>
        <w:bottom w:val="none" w:sz="0" w:space="0" w:color="auto"/>
        <w:right w:val="none" w:sz="0" w:space="0" w:color="auto"/>
      </w:divBdr>
      <w:divsChild>
        <w:div w:id="483014227">
          <w:marLeft w:val="274"/>
          <w:marRight w:val="0"/>
          <w:marTop w:val="86"/>
          <w:marBottom w:val="0"/>
          <w:divBdr>
            <w:top w:val="none" w:sz="0" w:space="0" w:color="auto"/>
            <w:left w:val="none" w:sz="0" w:space="0" w:color="auto"/>
            <w:bottom w:val="none" w:sz="0" w:space="0" w:color="auto"/>
            <w:right w:val="none" w:sz="0" w:space="0" w:color="auto"/>
          </w:divBdr>
        </w:div>
        <w:div w:id="1119646732">
          <w:marLeft w:val="274"/>
          <w:marRight w:val="0"/>
          <w:marTop w:val="86"/>
          <w:marBottom w:val="0"/>
          <w:divBdr>
            <w:top w:val="none" w:sz="0" w:space="0" w:color="auto"/>
            <w:left w:val="none" w:sz="0" w:space="0" w:color="auto"/>
            <w:bottom w:val="none" w:sz="0" w:space="0" w:color="auto"/>
            <w:right w:val="none" w:sz="0" w:space="0" w:color="auto"/>
          </w:divBdr>
        </w:div>
        <w:div w:id="1657489996">
          <w:marLeft w:val="274"/>
          <w:marRight w:val="0"/>
          <w:marTop w:val="86"/>
          <w:marBottom w:val="0"/>
          <w:divBdr>
            <w:top w:val="none" w:sz="0" w:space="0" w:color="auto"/>
            <w:left w:val="none" w:sz="0" w:space="0" w:color="auto"/>
            <w:bottom w:val="none" w:sz="0" w:space="0" w:color="auto"/>
            <w:right w:val="none" w:sz="0" w:space="0" w:color="auto"/>
          </w:divBdr>
        </w:div>
        <w:div w:id="1769344802">
          <w:marLeft w:val="274"/>
          <w:marRight w:val="0"/>
          <w:marTop w:val="86"/>
          <w:marBottom w:val="0"/>
          <w:divBdr>
            <w:top w:val="none" w:sz="0" w:space="0" w:color="auto"/>
            <w:left w:val="none" w:sz="0" w:space="0" w:color="auto"/>
            <w:bottom w:val="none" w:sz="0" w:space="0" w:color="auto"/>
            <w:right w:val="none" w:sz="0" w:space="0" w:color="auto"/>
          </w:divBdr>
        </w:div>
      </w:divsChild>
    </w:div>
    <w:div w:id="219632135">
      <w:bodyDiv w:val="1"/>
      <w:marLeft w:val="0"/>
      <w:marRight w:val="0"/>
      <w:marTop w:val="0"/>
      <w:marBottom w:val="0"/>
      <w:divBdr>
        <w:top w:val="none" w:sz="0" w:space="0" w:color="auto"/>
        <w:left w:val="none" w:sz="0" w:space="0" w:color="auto"/>
        <w:bottom w:val="none" w:sz="0" w:space="0" w:color="auto"/>
        <w:right w:val="none" w:sz="0" w:space="0" w:color="auto"/>
      </w:divBdr>
    </w:div>
    <w:div w:id="221329545">
      <w:bodyDiv w:val="1"/>
      <w:marLeft w:val="0"/>
      <w:marRight w:val="0"/>
      <w:marTop w:val="0"/>
      <w:marBottom w:val="0"/>
      <w:divBdr>
        <w:top w:val="none" w:sz="0" w:space="0" w:color="auto"/>
        <w:left w:val="none" w:sz="0" w:space="0" w:color="auto"/>
        <w:bottom w:val="none" w:sz="0" w:space="0" w:color="auto"/>
        <w:right w:val="none" w:sz="0" w:space="0" w:color="auto"/>
      </w:divBdr>
    </w:div>
    <w:div w:id="223565349">
      <w:bodyDiv w:val="1"/>
      <w:marLeft w:val="0"/>
      <w:marRight w:val="0"/>
      <w:marTop w:val="0"/>
      <w:marBottom w:val="0"/>
      <w:divBdr>
        <w:top w:val="none" w:sz="0" w:space="0" w:color="auto"/>
        <w:left w:val="none" w:sz="0" w:space="0" w:color="auto"/>
        <w:bottom w:val="none" w:sz="0" w:space="0" w:color="auto"/>
        <w:right w:val="none" w:sz="0" w:space="0" w:color="auto"/>
      </w:divBdr>
    </w:div>
    <w:div w:id="225188747">
      <w:bodyDiv w:val="1"/>
      <w:marLeft w:val="0"/>
      <w:marRight w:val="0"/>
      <w:marTop w:val="0"/>
      <w:marBottom w:val="0"/>
      <w:divBdr>
        <w:top w:val="none" w:sz="0" w:space="0" w:color="auto"/>
        <w:left w:val="none" w:sz="0" w:space="0" w:color="auto"/>
        <w:bottom w:val="none" w:sz="0" w:space="0" w:color="auto"/>
        <w:right w:val="none" w:sz="0" w:space="0" w:color="auto"/>
      </w:divBdr>
    </w:div>
    <w:div w:id="234053297">
      <w:bodyDiv w:val="1"/>
      <w:marLeft w:val="0"/>
      <w:marRight w:val="0"/>
      <w:marTop w:val="0"/>
      <w:marBottom w:val="0"/>
      <w:divBdr>
        <w:top w:val="none" w:sz="0" w:space="0" w:color="auto"/>
        <w:left w:val="none" w:sz="0" w:space="0" w:color="auto"/>
        <w:bottom w:val="none" w:sz="0" w:space="0" w:color="auto"/>
        <w:right w:val="none" w:sz="0" w:space="0" w:color="auto"/>
      </w:divBdr>
    </w:div>
    <w:div w:id="239415300">
      <w:bodyDiv w:val="1"/>
      <w:marLeft w:val="0"/>
      <w:marRight w:val="0"/>
      <w:marTop w:val="0"/>
      <w:marBottom w:val="0"/>
      <w:divBdr>
        <w:top w:val="none" w:sz="0" w:space="0" w:color="auto"/>
        <w:left w:val="none" w:sz="0" w:space="0" w:color="auto"/>
        <w:bottom w:val="none" w:sz="0" w:space="0" w:color="auto"/>
        <w:right w:val="none" w:sz="0" w:space="0" w:color="auto"/>
      </w:divBdr>
    </w:div>
    <w:div w:id="241455351">
      <w:bodyDiv w:val="1"/>
      <w:marLeft w:val="0"/>
      <w:marRight w:val="0"/>
      <w:marTop w:val="0"/>
      <w:marBottom w:val="0"/>
      <w:divBdr>
        <w:top w:val="none" w:sz="0" w:space="0" w:color="auto"/>
        <w:left w:val="none" w:sz="0" w:space="0" w:color="auto"/>
        <w:bottom w:val="none" w:sz="0" w:space="0" w:color="auto"/>
        <w:right w:val="none" w:sz="0" w:space="0" w:color="auto"/>
      </w:divBdr>
    </w:div>
    <w:div w:id="242184429">
      <w:bodyDiv w:val="1"/>
      <w:marLeft w:val="0"/>
      <w:marRight w:val="0"/>
      <w:marTop w:val="0"/>
      <w:marBottom w:val="0"/>
      <w:divBdr>
        <w:top w:val="none" w:sz="0" w:space="0" w:color="auto"/>
        <w:left w:val="none" w:sz="0" w:space="0" w:color="auto"/>
        <w:bottom w:val="none" w:sz="0" w:space="0" w:color="auto"/>
        <w:right w:val="none" w:sz="0" w:space="0" w:color="auto"/>
      </w:divBdr>
    </w:div>
    <w:div w:id="246498729">
      <w:bodyDiv w:val="1"/>
      <w:marLeft w:val="0"/>
      <w:marRight w:val="0"/>
      <w:marTop w:val="0"/>
      <w:marBottom w:val="0"/>
      <w:divBdr>
        <w:top w:val="none" w:sz="0" w:space="0" w:color="auto"/>
        <w:left w:val="none" w:sz="0" w:space="0" w:color="auto"/>
        <w:bottom w:val="none" w:sz="0" w:space="0" w:color="auto"/>
        <w:right w:val="none" w:sz="0" w:space="0" w:color="auto"/>
      </w:divBdr>
    </w:div>
    <w:div w:id="249506795">
      <w:bodyDiv w:val="1"/>
      <w:marLeft w:val="0"/>
      <w:marRight w:val="0"/>
      <w:marTop w:val="0"/>
      <w:marBottom w:val="0"/>
      <w:divBdr>
        <w:top w:val="none" w:sz="0" w:space="0" w:color="auto"/>
        <w:left w:val="none" w:sz="0" w:space="0" w:color="auto"/>
        <w:bottom w:val="none" w:sz="0" w:space="0" w:color="auto"/>
        <w:right w:val="none" w:sz="0" w:space="0" w:color="auto"/>
      </w:divBdr>
    </w:div>
    <w:div w:id="250744482">
      <w:bodyDiv w:val="1"/>
      <w:marLeft w:val="0"/>
      <w:marRight w:val="0"/>
      <w:marTop w:val="0"/>
      <w:marBottom w:val="0"/>
      <w:divBdr>
        <w:top w:val="none" w:sz="0" w:space="0" w:color="auto"/>
        <w:left w:val="none" w:sz="0" w:space="0" w:color="auto"/>
        <w:bottom w:val="none" w:sz="0" w:space="0" w:color="auto"/>
        <w:right w:val="none" w:sz="0" w:space="0" w:color="auto"/>
      </w:divBdr>
      <w:divsChild>
        <w:div w:id="59520207">
          <w:marLeft w:val="547"/>
          <w:marRight w:val="0"/>
          <w:marTop w:val="0"/>
          <w:marBottom w:val="0"/>
          <w:divBdr>
            <w:top w:val="none" w:sz="0" w:space="0" w:color="auto"/>
            <w:left w:val="none" w:sz="0" w:space="0" w:color="auto"/>
            <w:bottom w:val="none" w:sz="0" w:space="0" w:color="auto"/>
            <w:right w:val="none" w:sz="0" w:space="0" w:color="auto"/>
          </w:divBdr>
        </w:div>
        <w:div w:id="103769639">
          <w:marLeft w:val="547"/>
          <w:marRight w:val="0"/>
          <w:marTop w:val="0"/>
          <w:marBottom w:val="0"/>
          <w:divBdr>
            <w:top w:val="none" w:sz="0" w:space="0" w:color="auto"/>
            <w:left w:val="none" w:sz="0" w:space="0" w:color="auto"/>
            <w:bottom w:val="none" w:sz="0" w:space="0" w:color="auto"/>
            <w:right w:val="none" w:sz="0" w:space="0" w:color="auto"/>
          </w:divBdr>
        </w:div>
        <w:div w:id="1528443319">
          <w:marLeft w:val="547"/>
          <w:marRight w:val="0"/>
          <w:marTop w:val="0"/>
          <w:marBottom w:val="0"/>
          <w:divBdr>
            <w:top w:val="none" w:sz="0" w:space="0" w:color="auto"/>
            <w:left w:val="none" w:sz="0" w:space="0" w:color="auto"/>
            <w:bottom w:val="none" w:sz="0" w:space="0" w:color="auto"/>
            <w:right w:val="none" w:sz="0" w:space="0" w:color="auto"/>
          </w:divBdr>
        </w:div>
      </w:divsChild>
    </w:div>
    <w:div w:id="260451585">
      <w:bodyDiv w:val="1"/>
      <w:marLeft w:val="0"/>
      <w:marRight w:val="0"/>
      <w:marTop w:val="0"/>
      <w:marBottom w:val="0"/>
      <w:divBdr>
        <w:top w:val="none" w:sz="0" w:space="0" w:color="auto"/>
        <w:left w:val="none" w:sz="0" w:space="0" w:color="auto"/>
        <w:bottom w:val="none" w:sz="0" w:space="0" w:color="auto"/>
        <w:right w:val="none" w:sz="0" w:space="0" w:color="auto"/>
      </w:divBdr>
    </w:div>
    <w:div w:id="260767905">
      <w:bodyDiv w:val="1"/>
      <w:marLeft w:val="0"/>
      <w:marRight w:val="0"/>
      <w:marTop w:val="0"/>
      <w:marBottom w:val="0"/>
      <w:divBdr>
        <w:top w:val="none" w:sz="0" w:space="0" w:color="auto"/>
        <w:left w:val="none" w:sz="0" w:space="0" w:color="auto"/>
        <w:bottom w:val="none" w:sz="0" w:space="0" w:color="auto"/>
        <w:right w:val="none" w:sz="0" w:space="0" w:color="auto"/>
      </w:divBdr>
      <w:divsChild>
        <w:div w:id="998654677">
          <w:marLeft w:val="547"/>
          <w:marRight w:val="0"/>
          <w:marTop w:val="0"/>
          <w:marBottom w:val="0"/>
          <w:divBdr>
            <w:top w:val="none" w:sz="0" w:space="0" w:color="auto"/>
            <w:left w:val="none" w:sz="0" w:space="0" w:color="auto"/>
            <w:bottom w:val="none" w:sz="0" w:space="0" w:color="auto"/>
            <w:right w:val="none" w:sz="0" w:space="0" w:color="auto"/>
          </w:divBdr>
        </w:div>
      </w:divsChild>
    </w:div>
    <w:div w:id="260918622">
      <w:bodyDiv w:val="1"/>
      <w:marLeft w:val="0"/>
      <w:marRight w:val="0"/>
      <w:marTop w:val="0"/>
      <w:marBottom w:val="0"/>
      <w:divBdr>
        <w:top w:val="none" w:sz="0" w:space="0" w:color="auto"/>
        <w:left w:val="none" w:sz="0" w:space="0" w:color="auto"/>
        <w:bottom w:val="none" w:sz="0" w:space="0" w:color="auto"/>
        <w:right w:val="none" w:sz="0" w:space="0" w:color="auto"/>
      </w:divBdr>
    </w:div>
    <w:div w:id="262301191">
      <w:bodyDiv w:val="1"/>
      <w:marLeft w:val="0"/>
      <w:marRight w:val="0"/>
      <w:marTop w:val="0"/>
      <w:marBottom w:val="0"/>
      <w:divBdr>
        <w:top w:val="none" w:sz="0" w:space="0" w:color="auto"/>
        <w:left w:val="none" w:sz="0" w:space="0" w:color="auto"/>
        <w:bottom w:val="none" w:sz="0" w:space="0" w:color="auto"/>
        <w:right w:val="none" w:sz="0" w:space="0" w:color="auto"/>
      </w:divBdr>
      <w:divsChild>
        <w:div w:id="1289818994">
          <w:marLeft w:val="720"/>
          <w:marRight w:val="0"/>
          <w:marTop w:val="115"/>
          <w:marBottom w:val="0"/>
          <w:divBdr>
            <w:top w:val="none" w:sz="0" w:space="0" w:color="auto"/>
            <w:left w:val="none" w:sz="0" w:space="0" w:color="auto"/>
            <w:bottom w:val="none" w:sz="0" w:space="0" w:color="auto"/>
            <w:right w:val="none" w:sz="0" w:space="0" w:color="auto"/>
          </w:divBdr>
        </w:div>
        <w:div w:id="1519848115">
          <w:marLeft w:val="720"/>
          <w:marRight w:val="0"/>
          <w:marTop w:val="115"/>
          <w:marBottom w:val="0"/>
          <w:divBdr>
            <w:top w:val="none" w:sz="0" w:space="0" w:color="auto"/>
            <w:left w:val="none" w:sz="0" w:space="0" w:color="auto"/>
            <w:bottom w:val="none" w:sz="0" w:space="0" w:color="auto"/>
            <w:right w:val="none" w:sz="0" w:space="0" w:color="auto"/>
          </w:divBdr>
        </w:div>
      </w:divsChild>
    </w:div>
    <w:div w:id="262304923">
      <w:bodyDiv w:val="1"/>
      <w:marLeft w:val="0"/>
      <w:marRight w:val="0"/>
      <w:marTop w:val="0"/>
      <w:marBottom w:val="0"/>
      <w:divBdr>
        <w:top w:val="none" w:sz="0" w:space="0" w:color="auto"/>
        <w:left w:val="none" w:sz="0" w:space="0" w:color="auto"/>
        <w:bottom w:val="none" w:sz="0" w:space="0" w:color="auto"/>
        <w:right w:val="none" w:sz="0" w:space="0" w:color="auto"/>
      </w:divBdr>
      <w:divsChild>
        <w:div w:id="1561285782">
          <w:marLeft w:val="720"/>
          <w:marRight w:val="0"/>
          <w:marTop w:val="140"/>
          <w:marBottom w:val="0"/>
          <w:divBdr>
            <w:top w:val="none" w:sz="0" w:space="0" w:color="auto"/>
            <w:left w:val="none" w:sz="0" w:space="0" w:color="auto"/>
            <w:bottom w:val="none" w:sz="0" w:space="0" w:color="auto"/>
            <w:right w:val="none" w:sz="0" w:space="0" w:color="auto"/>
          </w:divBdr>
        </w:div>
      </w:divsChild>
    </w:div>
    <w:div w:id="266544911">
      <w:bodyDiv w:val="1"/>
      <w:marLeft w:val="0"/>
      <w:marRight w:val="0"/>
      <w:marTop w:val="0"/>
      <w:marBottom w:val="0"/>
      <w:divBdr>
        <w:top w:val="none" w:sz="0" w:space="0" w:color="auto"/>
        <w:left w:val="none" w:sz="0" w:space="0" w:color="auto"/>
        <w:bottom w:val="none" w:sz="0" w:space="0" w:color="auto"/>
        <w:right w:val="none" w:sz="0" w:space="0" w:color="auto"/>
      </w:divBdr>
      <w:divsChild>
        <w:div w:id="172690637">
          <w:marLeft w:val="994"/>
          <w:marRight w:val="0"/>
          <w:marTop w:val="86"/>
          <w:marBottom w:val="0"/>
          <w:divBdr>
            <w:top w:val="none" w:sz="0" w:space="0" w:color="auto"/>
            <w:left w:val="none" w:sz="0" w:space="0" w:color="auto"/>
            <w:bottom w:val="none" w:sz="0" w:space="0" w:color="auto"/>
            <w:right w:val="none" w:sz="0" w:space="0" w:color="auto"/>
          </w:divBdr>
        </w:div>
        <w:div w:id="312757130">
          <w:marLeft w:val="994"/>
          <w:marRight w:val="0"/>
          <w:marTop w:val="86"/>
          <w:marBottom w:val="0"/>
          <w:divBdr>
            <w:top w:val="none" w:sz="0" w:space="0" w:color="auto"/>
            <w:left w:val="none" w:sz="0" w:space="0" w:color="auto"/>
            <w:bottom w:val="none" w:sz="0" w:space="0" w:color="auto"/>
            <w:right w:val="none" w:sz="0" w:space="0" w:color="auto"/>
          </w:divBdr>
        </w:div>
        <w:div w:id="822742829">
          <w:marLeft w:val="994"/>
          <w:marRight w:val="0"/>
          <w:marTop w:val="86"/>
          <w:marBottom w:val="0"/>
          <w:divBdr>
            <w:top w:val="none" w:sz="0" w:space="0" w:color="auto"/>
            <w:left w:val="none" w:sz="0" w:space="0" w:color="auto"/>
            <w:bottom w:val="none" w:sz="0" w:space="0" w:color="auto"/>
            <w:right w:val="none" w:sz="0" w:space="0" w:color="auto"/>
          </w:divBdr>
        </w:div>
        <w:div w:id="945427762">
          <w:marLeft w:val="994"/>
          <w:marRight w:val="0"/>
          <w:marTop w:val="86"/>
          <w:marBottom w:val="0"/>
          <w:divBdr>
            <w:top w:val="none" w:sz="0" w:space="0" w:color="auto"/>
            <w:left w:val="none" w:sz="0" w:space="0" w:color="auto"/>
            <w:bottom w:val="none" w:sz="0" w:space="0" w:color="auto"/>
            <w:right w:val="none" w:sz="0" w:space="0" w:color="auto"/>
          </w:divBdr>
        </w:div>
        <w:div w:id="1823159450">
          <w:marLeft w:val="994"/>
          <w:marRight w:val="0"/>
          <w:marTop w:val="86"/>
          <w:marBottom w:val="0"/>
          <w:divBdr>
            <w:top w:val="none" w:sz="0" w:space="0" w:color="auto"/>
            <w:left w:val="none" w:sz="0" w:space="0" w:color="auto"/>
            <w:bottom w:val="none" w:sz="0" w:space="0" w:color="auto"/>
            <w:right w:val="none" w:sz="0" w:space="0" w:color="auto"/>
          </w:divBdr>
        </w:div>
        <w:div w:id="2085449960">
          <w:marLeft w:val="994"/>
          <w:marRight w:val="0"/>
          <w:marTop w:val="86"/>
          <w:marBottom w:val="0"/>
          <w:divBdr>
            <w:top w:val="none" w:sz="0" w:space="0" w:color="auto"/>
            <w:left w:val="none" w:sz="0" w:space="0" w:color="auto"/>
            <w:bottom w:val="none" w:sz="0" w:space="0" w:color="auto"/>
            <w:right w:val="none" w:sz="0" w:space="0" w:color="auto"/>
          </w:divBdr>
        </w:div>
      </w:divsChild>
    </w:div>
    <w:div w:id="271473382">
      <w:bodyDiv w:val="1"/>
      <w:marLeft w:val="0"/>
      <w:marRight w:val="0"/>
      <w:marTop w:val="0"/>
      <w:marBottom w:val="0"/>
      <w:divBdr>
        <w:top w:val="none" w:sz="0" w:space="0" w:color="auto"/>
        <w:left w:val="none" w:sz="0" w:space="0" w:color="auto"/>
        <w:bottom w:val="none" w:sz="0" w:space="0" w:color="auto"/>
        <w:right w:val="none" w:sz="0" w:space="0" w:color="auto"/>
      </w:divBdr>
    </w:div>
    <w:div w:id="272321786">
      <w:bodyDiv w:val="1"/>
      <w:marLeft w:val="0"/>
      <w:marRight w:val="0"/>
      <w:marTop w:val="0"/>
      <w:marBottom w:val="0"/>
      <w:divBdr>
        <w:top w:val="none" w:sz="0" w:space="0" w:color="auto"/>
        <w:left w:val="none" w:sz="0" w:space="0" w:color="auto"/>
        <w:bottom w:val="none" w:sz="0" w:space="0" w:color="auto"/>
        <w:right w:val="none" w:sz="0" w:space="0" w:color="auto"/>
      </w:divBdr>
      <w:divsChild>
        <w:div w:id="446463959">
          <w:marLeft w:val="446"/>
          <w:marRight w:val="0"/>
          <w:marTop w:val="0"/>
          <w:marBottom w:val="0"/>
          <w:divBdr>
            <w:top w:val="none" w:sz="0" w:space="0" w:color="auto"/>
            <w:left w:val="none" w:sz="0" w:space="0" w:color="auto"/>
            <w:bottom w:val="none" w:sz="0" w:space="0" w:color="auto"/>
            <w:right w:val="none" w:sz="0" w:space="0" w:color="auto"/>
          </w:divBdr>
        </w:div>
        <w:div w:id="458188516">
          <w:marLeft w:val="446"/>
          <w:marRight w:val="0"/>
          <w:marTop w:val="0"/>
          <w:marBottom w:val="0"/>
          <w:divBdr>
            <w:top w:val="none" w:sz="0" w:space="0" w:color="auto"/>
            <w:left w:val="none" w:sz="0" w:space="0" w:color="auto"/>
            <w:bottom w:val="none" w:sz="0" w:space="0" w:color="auto"/>
            <w:right w:val="none" w:sz="0" w:space="0" w:color="auto"/>
          </w:divBdr>
        </w:div>
        <w:div w:id="1722552402">
          <w:marLeft w:val="446"/>
          <w:marRight w:val="0"/>
          <w:marTop w:val="0"/>
          <w:marBottom w:val="0"/>
          <w:divBdr>
            <w:top w:val="none" w:sz="0" w:space="0" w:color="auto"/>
            <w:left w:val="none" w:sz="0" w:space="0" w:color="auto"/>
            <w:bottom w:val="none" w:sz="0" w:space="0" w:color="auto"/>
            <w:right w:val="none" w:sz="0" w:space="0" w:color="auto"/>
          </w:divBdr>
        </w:div>
        <w:div w:id="1782528192">
          <w:marLeft w:val="446"/>
          <w:marRight w:val="0"/>
          <w:marTop w:val="0"/>
          <w:marBottom w:val="0"/>
          <w:divBdr>
            <w:top w:val="none" w:sz="0" w:space="0" w:color="auto"/>
            <w:left w:val="none" w:sz="0" w:space="0" w:color="auto"/>
            <w:bottom w:val="none" w:sz="0" w:space="0" w:color="auto"/>
            <w:right w:val="none" w:sz="0" w:space="0" w:color="auto"/>
          </w:divBdr>
        </w:div>
      </w:divsChild>
    </w:div>
    <w:div w:id="276565396">
      <w:bodyDiv w:val="1"/>
      <w:marLeft w:val="0"/>
      <w:marRight w:val="0"/>
      <w:marTop w:val="0"/>
      <w:marBottom w:val="0"/>
      <w:divBdr>
        <w:top w:val="none" w:sz="0" w:space="0" w:color="auto"/>
        <w:left w:val="none" w:sz="0" w:space="0" w:color="auto"/>
        <w:bottom w:val="none" w:sz="0" w:space="0" w:color="auto"/>
        <w:right w:val="none" w:sz="0" w:space="0" w:color="auto"/>
      </w:divBdr>
    </w:div>
    <w:div w:id="299648811">
      <w:bodyDiv w:val="1"/>
      <w:marLeft w:val="0"/>
      <w:marRight w:val="0"/>
      <w:marTop w:val="0"/>
      <w:marBottom w:val="0"/>
      <w:divBdr>
        <w:top w:val="none" w:sz="0" w:space="0" w:color="auto"/>
        <w:left w:val="none" w:sz="0" w:space="0" w:color="auto"/>
        <w:bottom w:val="none" w:sz="0" w:space="0" w:color="auto"/>
        <w:right w:val="none" w:sz="0" w:space="0" w:color="auto"/>
      </w:divBdr>
      <w:divsChild>
        <w:div w:id="1595091124">
          <w:marLeft w:val="547"/>
          <w:marRight w:val="0"/>
          <w:marTop w:val="0"/>
          <w:marBottom w:val="0"/>
          <w:divBdr>
            <w:top w:val="none" w:sz="0" w:space="0" w:color="auto"/>
            <w:left w:val="none" w:sz="0" w:space="0" w:color="auto"/>
            <w:bottom w:val="none" w:sz="0" w:space="0" w:color="auto"/>
            <w:right w:val="none" w:sz="0" w:space="0" w:color="auto"/>
          </w:divBdr>
        </w:div>
      </w:divsChild>
    </w:div>
    <w:div w:id="303242270">
      <w:bodyDiv w:val="1"/>
      <w:marLeft w:val="0"/>
      <w:marRight w:val="0"/>
      <w:marTop w:val="0"/>
      <w:marBottom w:val="0"/>
      <w:divBdr>
        <w:top w:val="none" w:sz="0" w:space="0" w:color="auto"/>
        <w:left w:val="none" w:sz="0" w:space="0" w:color="auto"/>
        <w:bottom w:val="none" w:sz="0" w:space="0" w:color="auto"/>
        <w:right w:val="none" w:sz="0" w:space="0" w:color="auto"/>
      </w:divBdr>
      <w:divsChild>
        <w:div w:id="1269770967">
          <w:marLeft w:val="547"/>
          <w:marRight w:val="0"/>
          <w:marTop w:val="0"/>
          <w:marBottom w:val="0"/>
          <w:divBdr>
            <w:top w:val="none" w:sz="0" w:space="0" w:color="auto"/>
            <w:left w:val="none" w:sz="0" w:space="0" w:color="auto"/>
            <w:bottom w:val="none" w:sz="0" w:space="0" w:color="auto"/>
            <w:right w:val="none" w:sz="0" w:space="0" w:color="auto"/>
          </w:divBdr>
        </w:div>
      </w:divsChild>
    </w:div>
    <w:div w:id="303587059">
      <w:bodyDiv w:val="1"/>
      <w:marLeft w:val="0"/>
      <w:marRight w:val="0"/>
      <w:marTop w:val="0"/>
      <w:marBottom w:val="0"/>
      <w:divBdr>
        <w:top w:val="none" w:sz="0" w:space="0" w:color="auto"/>
        <w:left w:val="none" w:sz="0" w:space="0" w:color="auto"/>
        <w:bottom w:val="none" w:sz="0" w:space="0" w:color="auto"/>
        <w:right w:val="none" w:sz="0" w:space="0" w:color="auto"/>
      </w:divBdr>
    </w:div>
    <w:div w:id="309411206">
      <w:bodyDiv w:val="1"/>
      <w:marLeft w:val="0"/>
      <w:marRight w:val="0"/>
      <w:marTop w:val="0"/>
      <w:marBottom w:val="0"/>
      <w:divBdr>
        <w:top w:val="none" w:sz="0" w:space="0" w:color="auto"/>
        <w:left w:val="none" w:sz="0" w:space="0" w:color="auto"/>
        <w:bottom w:val="none" w:sz="0" w:space="0" w:color="auto"/>
        <w:right w:val="none" w:sz="0" w:space="0" w:color="auto"/>
      </w:divBdr>
    </w:div>
    <w:div w:id="322046233">
      <w:bodyDiv w:val="1"/>
      <w:marLeft w:val="0"/>
      <w:marRight w:val="0"/>
      <w:marTop w:val="0"/>
      <w:marBottom w:val="0"/>
      <w:divBdr>
        <w:top w:val="none" w:sz="0" w:space="0" w:color="auto"/>
        <w:left w:val="none" w:sz="0" w:space="0" w:color="auto"/>
        <w:bottom w:val="none" w:sz="0" w:space="0" w:color="auto"/>
        <w:right w:val="none" w:sz="0" w:space="0" w:color="auto"/>
      </w:divBdr>
    </w:div>
    <w:div w:id="326786594">
      <w:bodyDiv w:val="1"/>
      <w:marLeft w:val="0"/>
      <w:marRight w:val="0"/>
      <w:marTop w:val="0"/>
      <w:marBottom w:val="0"/>
      <w:divBdr>
        <w:top w:val="none" w:sz="0" w:space="0" w:color="auto"/>
        <w:left w:val="none" w:sz="0" w:space="0" w:color="auto"/>
        <w:bottom w:val="none" w:sz="0" w:space="0" w:color="auto"/>
        <w:right w:val="none" w:sz="0" w:space="0" w:color="auto"/>
      </w:divBdr>
    </w:div>
    <w:div w:id="358355087">
      <w:bodyDiv w:val="1"/>
      <w:marLeft w:val="0"/>
      <w:marRight w:val="0"/>
      <w:marTop w:val="0"/>
      <w:marBottom w:val="0"/>
      <w:divBdr>
        <w:top w:val="none" w:sz="0" w:space="0" w:color="auto"/>
        <w:left w:val="none" w:sz="0" w:space="0" w:color="auto"/>
        <w:bottom w:val="none" w:sz="0" w:space="0" w:color="auto"/>
        <w:right w:val="none" w:sz="0" w:space="0" w:color="auto"/>
      </w:divBdr>
    </w:div>
    <w:div w:id="362243870">
      <w:bodyDiv w:val="1"/>
      <w:marLeft w:val="0"/>
      <w:marRight w:val="0"/>
      <w:marTop w:val="0"/>
      <w:marBottom w:val="0"/>
      <w:divBdr>
        <w:top w:val="none" w:sz="0" w:space="0" w:color="auto"/>
        <w:left w:val="none" w:sz="0" w:space="0" w:color="auto"/>
        <w:bottom w:val="none" w:sz="0" w:space="0" w:color="auto"/>
        <w:right w:val="none" w:sz="0" w:space="0" w:color="auto"/>
      </w:divBdr>
      <w:divsChild>
        <w:div w:id="379283791">
          <w:marLeft w:val="446"/>
          <w:marRight w:val="0"/>
          <w:marTop w:val="0"/>
          <w:marBottom w:val="0"/>
          <w:divBdr>
            <w:top w:val="none" w:sz="0" w:space="0" w:color="auto"/>
            <w:left w:val="none" w:sz="0" w:space="0" w:color="auto"/>
            <w:bottom w:val="none" w:sz="0" w:space="0" w:color="auto"/>
            <w:right w:val="none" w:sz="0" w:space="0" w:color="auto"/>
          </w:divBdr>
        </w:div>
        <w:div w:id="1607732799">
          <w:marLeft w:val="1166"/>
          <w:marRight w:val="0"/>
          <w:marTop w:val="0"/>
          <w:marBottom w:val="0"/>
          <w:divBdr>
            <w:top w:val="none" w:sz="0" w:space="0" w:color="auto"/>
            <w:left w:val="none" w:sz="0" w:space="0" w:color="auto"/>
            <w:bottom w:val="none" w:sz="0" w:space="0" w:color="auto"/>
            <w:right w:val="none" w:sz="0" w:space="0" w:color="auto"/>
          </w:divBdr>
        </w:div>
      </w:divsChild>
    </w:div>
    <w:div w:id="390202505">
      <w:bodyDiv w:val="1"/>
      <w:marLeft w:val="0"/>
      <w:marRight w:val="0"/>
      <w:marTop w:val="0"/>
      <w:marBottom w:val="0"/>
      <w:divBdr>
        <w:top w:val="none" w:sz="0" w:space="0" w:color="auto"/>
        <w:left w:val="none" w:sz="0" w:space="0" w:color="auto"/>
        <w:bottom w:val="none" w:sz="0" w:space="0" w:color="auto"/>
        <w:right w:val="none" w:sz="0" w:space="0" w:color="auto"/>
      </w:divBdr>
      <w:divsChild>
        <w:div w:id="815535196">
          <w:marLeft w:val="1267"/>
          <w:marRight w:val="0"/>
          <w:marTop w:val="0"/>
          <w:marBottom w:val="168"/>
          <w:divBdr>
            <w:top w:val="none" w:sz="0" w:space="0" w:color="auto"/>
            <w:left w:val="none" w:sz="0" w:space="0" w:color="auto"/>
            <w:bottom w:val="none" w:sz="0" w:space="0" w:color="auto"/>
            <w:right w:val="none" w:sz="0" w:space="0" w:color="auto"/>
          </w:divBdr>
        </w:div>
      </w:divsChild>
    </w:div>
    <w:div w:id="397091811">
      <w:bodyDiv w:val="1"/>
      <w:marLeft w:val="0"/>
      <w:marRight w:val="0"/>
      <w:marTop w:val="0"/>
      <w:marBottom w:val="0"/>
      <w:divBdr>
        <w:top w:val="none" w:sz="0" w:space="0" w:color="auto"/>
        <w:left w:val="none" w:sz="0" w:space="0" w:color="auto"/>
        <w:bottom w:val="none" w:sz="0" w:space="0" w:color="auto"/>
        <w:right w:val="none" w:sz="0" w:space="0" w:color="auto"/>
      </w:divBdr>
    </w:div>
    <w:div w:id="398674976">
      <w:bodyDiv w:val="1"/>
      <w:marLeft w:val="0"/>
      <w:marRight w:val="0"/>
      <w:marTop w:val="0"/>
      <w:marBottom w:val="0"/>
      <w:divBdr>
        <w:top w:val="none" w:sz="0" w:space="0" w:color="auto"/>
        <w:left w:val="none" w:sz="0" w:space="0" w:color="auto"/>
        <w:bottom w:val="none" w:sz="0" w:space="0" w:color="auto"/>
        <w:right w:val="none" w:sz="0" w:space="0" w:color="auto"/>
      </w:divBdr>
      <w:divsChild>
        <w:div w:id="179245161">
          <w:marLeft w:val="547"/>
          <w:marRight w:val="0"/>
          <w:marTop w:val="0"/>
          <w:marBottom w:val="0"/>
          <w:divBdr>
            <w:top w:val="none" w:sz="0" w:space="0" w:color="auto"/>
            <w:left w:val="none" w:sz="0" w:space="0" w:color="auto"/>
            <w:bottom w:val="none" w:sz="0" w:space="0" w:color="auto"/>
            <w:right w:val="none" w:sz="0" w:space="0" w:color="auto"/>
          </w:divBdr>
        </w:div>
        <w:div w:id="903494062">
          <w:marLeft w:val="547"/>
          <w:marRight w:val="0"/>
          <w:marTop w:val="0"/>
          <w:marBottom w:val="0"/>
          <w:divBdr>
            <w:top w:val="none" w:sz="0" w:space="0" w:color="auto"/>
            <w:left w:val="none" w:sz="0" w:space="0" w:color="auto"/>
            <w:bottom w:val="none" w:sz="0" w:space="0" w:color="auto"/>
            <w:right w:val="none" w:sz="0" w:space="0" w:color="auto"/>
          </w:divBdr>
        </w:div>
      </w:divsChild>
    </w:div>
    <w:div w:id="418720275">
      <w:bodyDiv w:val="1"/>
      <w:marLeft w:val="0"/>
      <w:marRight w:val="0"/>
      <w:marTop w:val="0"/>
      <w:marBottom w:val="0"/>
      <w:divBdr>
        <w:top w:val="none" w:sz="0" w:space="0" w:color="auto"/>
        <w:left w:val="none" w:sz="0" w:space="0" w:color="auto"/>
        <w:bottom w:val="none" w:sz="0" w:space="0" w:color="auto"/>
        <w:right w:val="none" w:sz="0" w:space="0" w:color="auto"/>
      </w:divBdr>
    </w:div>
    <w:div w:id="438113148">
      <w:bodyDiv w:val="1"/>
      <w:marLeft w:val="0"/>
      <w:marRight w:val="0"/>
      <w:marTop w:val="0"/>
      <w:marBottom w:val="0"/>
      <w:divBdr>
        <w:top w:val="none" w:sz="0" w:space="0" w:color="auto"/>
        <w:left w:val="none" w:sz="0" w:space="0" w:color="auto"/>
        <w:bottom w:val="none" w:sz="0" w:space="0" w:color="auto"/>
        <w:right w:val="none" w:sz="0" w:space="0" w:color="auto"/>
      </w:divBdr>
    </w:div>
    <w:div w:id="440489498">
      <w:bodyDiv w:val="1"/>
      <w:marLeft w:val="0"/>
      <w:marRight w:val="0"/>
      <w:marTop w:val="0"/>
      <w:marBottom w:val="0"/>
      <w:divBdr>
        <w:top w:val="none" w:sz="0" w:space="0" w:color="auto"/>
        <w:left w:val="none" w:sz="0" w:space="0" w:color="auto"/>
        <w:bottom w:val="none" w:sz="0" w:space="0" w:color="auto"/>
        <w:right w:val="none" w:sz="0" w:space="0" w:color="auto"/>
      </w:divBdr>
      <w:divsChild>
        <w:div w:id="466825734">
          <w:marLeft w:val="547"/>
          <w:marRight w:val="0"/>
          <w:marTop w:val="0"/>
          <w:marBottom w:val="0"/>
          <w:divBdr>
            <w:top w:val="none" w:sz="0" w:space="0" w:color="auto"/>
            <w:left w:val="none" w:sz="0" w:space="0" w:color="auto"/>
            <w:bottom w:val="none" w:sz="0" w:space="0" w:color="auto"/>
            <w:right w:val="none" w:sz="0" w:space="0" w:color="auto"/>
          </w:divBdr>
        </w:div>
      </w:divsChild>
    </w:div>
    <w:div w:id="460802906">
      <w:bodyDiv w:val="1"/>
      <w:marLeft w:val="0"/>
      <w:marRight w:val="0"/>
      <w:marTop w:val="0"/>
      <w:marBottom w:val="0"/>
      <w:divBdr>
        <w:top w:val="none" w:sz="0" w:space="0" w:color="auto"/>
        <w:left w:val="none" w:sz="0" w:space="0" w:color="auto"/>
        <w:bottom w:val="none" w:sz="0" w:space="0" w:color="auto"/>
        <w:right w:val="none" w:sz="0" w:space="0" w:color="auto"/>
      </w:divBdr>
    </w:div>
    <w:div w:id="462425419">
      <w:bodyDiv w:val="1"/>
      <w:marLeft w:val="0"/>
      <w:marRight w:val="0"/>
      <w:marTop w:val="0"/>
      <w:marBottom w:val="0"/>
      <w:divBdr>
        <w:top w:val="none" w:sz="0" w:space="0" w:color="auto"/>
        <w:left w:val="none" w:sz="0" w:space="0" w:color="auto"/>
        <w:bottom w:val="none" w:sz="0" w:space="0" w:color="auto"/>
        <w:right w:val="none" w:sz="0" w:space="0" w:color="auto"/>
      </w:divBdr>
    </w:div>
    <w:div w:id="462693921">
      <w:bodyDiv w:val="1"/>
      <w:marLeft w:val="0"/>
      <w:marRight w:val="0"/>
      <w:marTop w:val="0"/>
      <w:marBottom w:val="0"/>
      <w:divBdr>
        <w:top w:val="none" w:sz="0" w:space="0" w:color="auto"/>
        <w:left w:val="none" w:sz="0" w:space="0" w:color="auto"/>
        <w:bottom w:val="none" w:sz="0" w:space="0" w:color="auto"/>
        <w:right w:val="none" w:sz="0" w:space="0" w:color="auto"/>
      </w:divBdr>
      <w:divsChild>
        <w:div w:id="920941814">
          <w:marLeft w:val="720"/>
          <w:marRight w:val="0"/>
          <w:marTop w:val="140"/>
          <w:marBottom w:val="0"/>
          <w:divBdr>
            <w:top w:val="none" w:sz="0" w:space="0" w:color="auto"/>
            <w:left w:val="none" w:sz="0" w:space="0" w:color="auto"/>
            <w:bottom w:val="none" w:sz="0" w:space="0" w:color="auto"/>
            <w:right w:val="none" w:sz="0" w:space="0" w:color="auto"/>
          </w:divBdr>
        </w:div>
      </w:divsChild>
    </w:div>
    <w:div w:id="490566543">
      <w:bodyDiv w:val="1"/>
      <w:marLeft w:val="0"/>
      <w:marRight w:val="0"/>
      <w:marTop w:val="0"/>
      <w:marBottom w:val="0"/>
      <w:divBdr>
        <w:top w:val="none" w:sz="0" w:space="0" w:color="auto"/>
        <w:left w:val="none" w:sz="0" w:space="0" w:color="auto"/>
        <w:bottom w:val="none" w:sz="0" w:space="0" w:color="auto"/>
        <w:right w:val="none" w:sz="0" w:space="0" w:color="auto"/>
      </w:divBdr>
    </w:div>
    <w:div w:id="490875669">
      <w:bodyDiv w:val="1"/>
      <w:marLeft w:val="0"/>
      <w:marRight w:val="0"/>
      <w:marTop w:val="0"/>
      <w:marBottom w:val="0"/>
      <w:divBdr>
        <w:top w:val="none" w:sz="0" w:space="0" w:color="auto"/>
        <w:left w:val="none" w:sz="0" w:space="0" w:color="auto"/>
        <w:bottom w:val="none" w:sz="0" w:space="0" w:color="auto"/>
        <w:right w:val="none" w:sz="0" w:space="0" w:color="auto"/>
      </w:divBdr>
    </w:div>
    <w:div w:id="511182309">
      <w:bodyDiv w:val="1"/>
      <w:marLeft w:val="0"/>
      <w:marRight w:val="0"/>
      <w:marTop w:val="0"/>
      <w:marBottom w:val="0"/>
      <w:divBdr>
        <w:top w:val="none" w:sz="0" w:space="0" w:color="auto"/>
        <w:left w:val="none" w:sz="0" w:space="0" w:color="auto"/>
        <w:bottom w:val="none" w:sz="0" w:space="0" w:color="auto"/>
        <w:right w:val="none" w:sz="0" w:space="0" w:color="auto"/>
      </w:divBdr>
      <w:divsChild>
        <w:div w:id="1292982025">
          <w:marLeft w:val="547"/>
          <w:marRight w:val="0"/>
          <w:marTop w:val="0"/>
          <w:marBottom w:val="0"/>
          <w:divBdr>
            <w:top w:val="none" w:sz="0" w:space="0" w:color="auto"/>
            <w:left w:val="none" w:sz="0" w:space="0" w:color="auto"/>
            <w:bottom w:val="none" w:sz="0" w:space="0" w:color="auto"/>
            <w:right w:val="none" w:sz="0" w:space="0" w:color="auto"/>
          </w:divBdr>
        </w:div>
        <w:div w:id="1602178408">
          <w:marLeft w:val="547"/>
          <w:marRight w:val="0"/>
          <w:marTop w:val="0"/>
          <w:marBottom w:val="0"/>
          <w:divBdr>
            <w:top w:val="none" w:sz="0" w:space="0" w:color="auto"/>
            <w:left w:val="none" w:sz="0" w:space="0" w:color="auto"/>
            <w:bottom w:val="none" w:sz="0" w:space="0" w:color="auto"/>
            <w:right w:val="none" w:sz="0" w:space="0" w:color="auto"/>
          </w:divBdr>
        </w:div>
      </w:divsChild>
    </w:div>
    <w:div w:id="511842891">
      <w:bodyDiv w:val="1"/>
      <w:marLeft w:val="0"/>
      <w:marRight w:val="0"/>
      <w:marTop w:val="0"/>
      <w:marBottom w:val="0"/>
      <w:divBdr>
        <w:top w:val="none" w:sz="0" w:space="0" w:color="auto"/>
        <w:left w:val="none" w:sz="0" w:space="0" w:color="auto"/>
        <w:bottom w:val="none" w:sz="0" w:space="0" w:color="auto"/>
        <w:right w:val="none" w:sz="0" w:space="0" w:color="auto"/>
      </w:divBdr>
    </w:div>
    <w:div w:id="516778098">
      <w:bodyDiv w:val="1"/>
      <w:marLeft w:val="0"/>
      <w:marRight w:val="0"/>
      <w:marTop w:val="0"/>
      <w:marBottom w:val="0"/>
      <w:divBdr>
        <w:top w:val="none" w:sz="0" w:space="0" w:color="auto"/>
        <w:left w:val="none" w:sz="0" w:space="0" w:color="auto"/>
        <w:bottom w:val="none" w:sz="0" w:space="0" w:color="auto"/>
        <w:right w:val="none" w:sz="0" w:space="0" w:color="auto"/>
      </w:divBdr>
    </w:div>
    <w:div w:id="517429975">
      <w:bodyDiv w:val="1"/>
      <w:marLeft w:val="0"/>
      <w:marRight w:val="0"/>
      <w:marTop w:val="0"/>
      <w:marBottom w:val="0"/>
      <w:divBdr>
        <w:top w:val="none" w:sz="0" w:space="0" w:color="auto"/>
        <w:left w:val="none" w:sz="0" w:space="0" w:color="auto"/>
        <w:bottom w:val="none" w:sz="0" w:space="0" w:color="auto"/>
        <w:right w:val="none" w:sz="0" w:space="0" w:color="auto"/>
      </w:divBdr>
    </w:div>
    <w:div w:id="522286110">
      <w:bodyDiv w:val="1"/>
      <w:marLeft w:val="0"/>
      <w:marRight w:val="0"/>
      <w:marTop w:val="0"/>
      <w:marBottom w:val="0"/>
      <w:divBdr>
        <w:top w:val="none" w:sz="0" w:space="0" w:color="auto"/>
        <w:left w:val="none" w:sz="0" w:space="0" w:color="auto"/>
        <w:bottom w:val="none" w:sz="0" w:space="0" w:color="auto"/>
        <w:right w:val="none" w:sz="0" w:space="0" w:color="auto"/>
      </w:divBdr>
    </w:div>
    <w:div w:id="530534684">
      <w:bodyDiv w:val="1"/>
      <w:marLeft w:val="0"/>
      <w:marRight w:val="0"/>
      <w:marTop w:val="0"/>
      <w:marBottom w:val="0"/>
      <w:divBdr>
        <w:top w:val="none" w:sz="0" w:space="0" w:color="auto"/>
        <w:left w:val="none" w:sz="0" w:space="0" w:color="auto"/>
        <w:bottom w:val="none" w:sz="0" w:space="0" w:color="auto"/>
        <w:right w:val="none" w:sz="0" w:space="0" w:color="auto"/>
      </w:divBdr>
      <w:divsChild>
        <w:div w:id="2055422251">
          <w:marLeft w:val="547"/>
          <w:marRight w:val="0"/>
          <w:marTop w:val="0"/>
          <w:marBottom w:val="0"/>
          <w:divBdr>
            <w:top w:val="none" w:sz="0" w:space="0" w:color="auto"/>
            <w:left w:val="none" w:sz="0" w:space="0" w:color="auto"/>
            <w:bottom w:val="none" w:sz="0" w:space="0" w:color="auto"/>
            <w:right w:val="none" w:sz="0" w:space="0" w:color="auto"/>
          </w:divBdr>
        </w:div>
      </w:divsChild>
    </w:div>
    <w:div w:id="531768495">
      <w:bodyDiv w:val="1"/>
      <w:marLeft w:val="0"/>
      <w:marRight w:val="0"/>
      <w:marTop w:val="0"/>
      <w:marBottom w:val="0"/>
      <w:divBdr>
        <w:top w:val="none" w:sz="0" w:space="0" w:color="auto"/>
        <w:left w:val="none" w:sz="0" w:space="0" w:color="auto"/>
        <w:bottom w:val="none" w:sz="0" w:space="0" w:color="auto"/>
        <w:right w:val="none" w:sz="0" w:space="0" w:color="auto"/>
      </w:divBdr>
    </w:div>
    <w:div w:id="532504013">
      <w:bodyDiv w:val="1"/>
      <w:marLeft w:val="0"/>
      <w:marRight w:val="0"/>
      <w:marTop w:val="0"/>
      <w:marBottom w:val="0"/>
      <w:divBdr>
        <w:top w:val="none" w:sz="0" w:space="0" w:color="auto"/>
        <w:left w:val="none" w:sz="0" w:space="0" w:color="auto"/>
        <w:bottom w:val="none" w:sz="0" w:space="0" w:color="auto"/>
        <w:right w:val="none" w:sz="0" w:space="0" w:color="auto"/>
      </w:divBdr>
      <w:divsChild>
        <w:div w:id="147478480">
          <w:marLeft w:val="547"/>
          <w:marRight w:val="0"/>
          <w:marTop w:val="0"/>
          <w:marBottom w:val="0"/>
          <w:divBdr>
            <w:top w:val="none" w:sz="0" w:space="0" w:color="auto"/>
            <w:left w:val="none" w:sz="0" w:space="0" w:color="auto"/>
            <w:bottom w:val="none" w:sz="0" w:space="0" w:color="auto"/>
            <w:right w:val="none" w:sz="0" w:space="0" w:color="auto"/>
          </w:divBdr>
        </w:div>
        <w:div w:id="2017882007">
          <w:marLeft w:val="547"/>
          <w:marRight w:val="0"/>
          <w:marTop w:val="0"/>
          <w:marBottom w:val="0"/>
          <w:divBdr>
            <w:top w:val="none" w:sz="0" w:space="0" w:color="auto"/>
            <w:left w:val="none" w:sz="0" w:space="0" w:color="auto"/>
            <w:bottom w:val="none" w:sz="0" w:space="0" w:color="auto"/>
            <w:right w:val="none" w:sz="0" w:space="0" w:color="auto"/>
          </w:divBdr>
        </w:div>
      </w:divsChild>
    </w:div>
    <w:div w:id="535897803">
      <w:bodyDiv w:val="1"/>
      <w:marLeft w:val="0"/>
      <w:marRight w:val="0"/>
      <w:marTop w:val="0"/>
      <w:marBottom w:val="0"/>
      <w:divBdr>
        <w:top w:val="none" w:sz="0" w:space="0" w:color="auto"/>
        <w:left w:val="none" w:sz="0" w:space="0" w:color="auto"/>
        <w:bottom w:val="none" w:sz="0" w:space="0" w:color="auto"/>
        <w:right w:val="none" w:sz="0" w:space="0" w:color="auto"/>
      </w:divBdr>
    </w:div>
    <w:div w:id="536892051">
      <w:bodyDiv w:val="1"/>
      <w:marLeft w:val="0"/>
      <w:marRight w:val="0"/>
      <w:marTop w:val="0"/>
      <w:marBottom w:val="0"/>
      <w:divBdr>
        <w:top w:val="none" w:sz="0" w:space="0" w:color="auto"/>
        <w:left w:val="none" w:sz="0" w:space="0" w:color="auto"/>
        <w:bottom w:val="none" w:sz="0" w:space="0" w:color="auto"/>
        <w:right w:val="none" w:sz="0" w:space="0" w:color="auto"/>
      </w:divBdr>
    </w:div>
    <w:div w:id="537208568">
      <w:bodyDiv w:val="1"/>
      <w:marLeft w:val="0"/>
      <w:marRight w:val="0"/>
      <w:marTop w:val="0"/>
      <w:marBottom w:val="0"/>
      <w:divBdr>
        <w:top w:val="none" w:sz="0" w:space="0" w:color="auto"/>
        <w:left w:val="none" w:sz="0" w:space="0" w:color="auto"/>
        <w:bottom w:val="none" w:sz="0" w:space="0" w:color="auto"/>
        <w:right w:val="none" w:sz="0" w:space="0" w:color="auto"/>
      </w:divBdr>
    </w:div>
    <w:div w:id="537592972">
      <w:bodyDiv w:val="1"/>
      <w:marLeft w:val="0"/>
      <w:marRight w:val="0"/>
      <w:marTop w:val="0"/>
      <w:marBottom w:val="0"/>
      <w:divBdr>
        <w:top w:val="none" w:sz="0" w:space="0" w:color="auto"/>
        <w:left w:val="none" w:sz="0" w:space="0" w:color="auto"/>
        <w:bottom w:val="none" w:sz="0" w:space="0" w:color="auto"/>
        <w:right w:val="none" w:sz="0" w:space="0" w:color="auto"/>
      </w:divBdr>
    </w:div>
    <w:div w:id="539825653">
      <w:bodyDiv w:val="1"/>
      <w:marLeft w:val="0"/>
      <w:marRight w:val="0"/>
      <w:marTop w:val="0"/>
      <w:marBottom w:val="0"/>
      <w:divBdr>
        <w:top w:val="none" w:sz="0" w:space="0" w:color="auto"/>
        <w:left w:val="none" w:sz="0" w:space="0" w:color="auto"/>
        <w:bottom w:val="none" w:sz="0" w:space="0" w:color="auto"/>
        <w:right w:val="none" w:sz="0" w:space="0" w:color="auto"/>
      </w:divBdr>
    </w:div>
    <w:div w:id="547566843">
      <w:bodyDiv w:val="1"/>
      <w:marLeft w:val="0"/>
      <w:marRight w:val="0"/>
      <w:marTop w:val="0"/>
      <w:marBottom w:val="0"/>
      <w:divBdr>
        <w:top w:val="none" w:sz="0" w:space="0" w:color="auto"/>
        <w:left w:val="none" w:sz="0" w:space="0" w:color="auto"/>
        <w:bottom w:val="none" w:sz="0" w:space="0" w:color="auto"/>
        <w:right w:val="none" w:sz="0" w:space="0" w:color="auto"/>
      </w:divBdr>
    </w:div>
    <w:div w:id="549461187">
      <w:bodyDiv w:val="1"/>
      <w:marLeft w:val="0"/>
      <w:marRight w:val="0"/>
      <w:marTop w:val="0"/>
      <w:marBottom w:val="0"/>
      <w:divBdr>
        <w:top w:val="none" w:sz="0" w:space="0" w:color="auto"/>
        <w:left w:val="none" w:sz="0" w:space="0" w:color="auto"/>
        <w:bottom w:val="none" w:sz="0" w:space="0" w:color="auto"/>
        <w:right w:val="none" w:sz="0" w:space="0" w:color="auto"/>
      </w:divBdr>
      <w:divsChild>
        <w:div w:id="1339229705">
          <w:marLeft w:val="0"/>
          <w:marRight w:val="0"/>
          <w:marTop w:val="0"/>
          <w:marBottom w:val="0"/>
          <w:divBdr>
            <w:top w:val="none" w:sz="0" w:space="0" w:color="auto"/>
            <w:left w:val="none" w:sz="0" w:space="0" w:color="auto"/>
            <w:bottom w:val="none" w:sz="0" w:space="0" w:color="auto"/>
            <w:right w:val="none" w:sz="0" w:space="0" w:color="auto"/>
          </w:divBdr>
        </w:div>
      </w:divsChild>
    </w:div>
    <w:div w:id="551700522">
      <w:bodyDiv w:val="1"/>
      <w:marLeft w:val="0"/>
      <w:marRight w:val="0"/>
      <w:marTop w:val="0"/>
      <w:marBottom w:val="0"/>
      <w:divBdr>
        <w:top w:val="none" w:sz="0" w:space="0" w:color="auto"/>
        <w:left w:val="none" w:sz="0" w:space="0" w:color="auto"/>
        <w:bottom w:val="none" w:sz="0" w:space="0" w:color="auto"/>
        <w:right w:val="none" w:sz="0" w:space="0" w:color="auto"/>
      </w:divBdr>
    </w:div>
    <w:div w:id="552547892">
      <w:bodyDiv w:val="1"/>
      <w:marLeft w:val="0"/>
      <w:marRight w:val="0"/>
      <w:marTop w:val="0"/>
      <w:marBottom w:val="0"/>
      <w:divBdr>
        <w:top w:val="none" w:sz="0" w:space="0" w:color="auto"/>
        <w:left w:val="none" w:sz="0" w:space="0" w:color="auto"/>
        <w:bottom w:val="none" w:sz="0" w:space="0" w:color="auto"/>
        <w:right w:val="none" w:sz="0" w:space="0" w:color="auto"/>
      </w:divBdr>
      <w:divsChild>
        <w:div w:id="327054625">
          <w:marLeft w:val="360"/>
          <w:marRight w:val="0"/>
          <w:marTop w:val="0"/>
          <w:marBottom w:val="0"/>
          <w:divBdr>
            <w:top w:val="none" w:sz="0" w:space="0" w:color="auto"/>
            <w:left w:val="none" w:sz="0" w:space="0" w:color="auto"/>
            <w:bottom w:val="none" w:sz="0" w:space="0" w:color="auto"/>
            <w:right w:val="none" w:sz="0" w:space="0" w:color="auto"/>
          </w:divBdr>
        </w:div>
        <w:div w:id="475490928">
          <w:marLeft w:val="360"/>
          <w:marRight w:val="0"/>
          <w:marTop w:val="0"/>
          <w:marBottom w:val="0"/>
          <w:divBdr>
            <w:top w:val="none" w:sz="0" w:space="0" w:color="auto"/>
            <w:left w:val="none" w:sz="0" w:space="0" w:color="auto"/>
            <w:bottom w:val="none" w:sz="0" w:space="0" w:color="auto"/>
            <w:right w:val="none" w:sz="0" w:space="0" w:color="auto"/>
          </w:divBdr>
        </w:div>
        <w:div w:id="1832719574">
          <w:marLeft w:val="360"/>
          <w:marRight w:val="0"/>
          <w:marTop w:val="0"/>
          <w:marBottom w:val="0"/>
          <w:divBdr>
            <w:top w:val="none" w:sz="0" w:space="0" w:color="auto"/>
            <w:left w:val="none" w:sz="0" w:space="0" w:color="auto"/>
            <w:bottom w:val="none" w:sz="0" w:space="0" w:color="auto"/>
            <w:right w:val="none" w:sz="0" w:space="0" w:color="auto"/>
          </w:divBdr>
        </w:div>
        <w:div w:id="2091930067">
          <w:marLeft w:val="360"/>
          <w:marRight w:val="0"/>
          <w:marTop w:val="0"/>
          <w:marBottom w:val="0"/>
          <w:divBdr>
            <w:top w:val="none" w:sz="0" w:space="0" w:color="auto"/>
            <w:left w:val="none" w:sz="0" w:space="0" w:color="auto"/>
            <w:bottom w:val="none" w:sz="0" w:space="0" w:color="auto"/>
            <w:right w:val="none" w:sz="0" w:space="0" w:color="auto"/>
          </w:divBdr>
        </w:div>
      </w:divsChild>
    </w:div>
    <w:div w:id="553932515">
      <w:bodyDiv w:val="1"/>
      <w:marLeft w:val="0"/>
      <w:marRight w:val="0"/>
      <w:marTop w:val="0"/>
      <w:marBottom w:val="0"/>
      <w:divBdr>
        <w:top w:val="none" w:sz="0" w:space="0" w:color="auto"/>
        <w:left w:val="none" w:sz="0" w:space="0" w:color="auto"/>
        <w:bottom w:val="none" w:sz="0" w:space="0" w:color="auto"/>
        <w:right w:val="none" w:sz="0" w:space="0" w:color="auto"/>
      </w:divBdr>
      <w:divsChild>
        <w:div w:id="448281505">
          <w:marLeft w:val="547"/>
          <w:marRight w:val="0"/>
          <w:marTop w:val="0"/>
          <w:marBottom w:val="0"/>
          <w:divBdr>
            <w:top w:val="none" w:sz="0" w:space="0" w:color="auto"/>
            <w:left w:val="none" w:sz="0" w:space="0" w:color="auto"/>
            <w:bottom w:val="none" w:sz="0" w:space="0" w:color="auto"/>
            <w:right w:val="none" w:sz="0" w:space="0" w:color="auto"/>
          </w:divBdr>
        </w:div>
      </w:divsChild>
    </w:div>
    <w:div w:id="558856861">
      <w:bodyDiv w:val="1"/>
      <w:marLeft w:val="0"/>
      <w:marRight w:val="0"/>
      <w:marTop w:val="0"/>
      <w:marBottom w:val="0"/>
      <w:divBdr>
        <w:top w:val="none" w:sz="0" w:space="0" w:color="auto"/>
        <w:left w:val="none" w:sz="0" w:space="0" w:color="auto"/>
        <w:bottom w:val="none" w:sz="0" w:space="0" w:color="auto"/>
        <w:right w:val="none" w:sz="0" w:space="0" w:color="auto"/>
      </w:divBdr>
    </w:div>
    <w:div w:id="561334575">
      <w:bodyDiv w:val="1"/>
      <w:marLeft w:val="0"/>
      <w:marRight w:val="0"/>
      <w:marTop w:val="0"/>
      <w:marBottom w:val="0"/>
      <w:divBdr>
        <w:top w:val="none" w:sz="0" w:space="0" w:color="auto"/>
        <w:left w:val="none" w:sz="0" w:space="0" w:color="auto"/>
        <w:bottom w:val="none" w:sz="0" w:space="0" w:color="auto"/>
        <w:right w:val="none" w:sz="0" w:space="0" w:color="auto"/>
      </w:divBdr>
    </w:div>
    <w:div w:id="562721978">
      <w:bodyDiv w:val="1"/>
      <w:marLeft w:val="0"/>
      <w:marRight w:val="0"/>
      <w:marTop w:val="0"/>
      <w:marBottom w:val="0"/>
      <w:divBdr>
        <w:top w:val="none" w:sz="0" w:space="0" w:color="auto"/>
        <w:left w:val="none" w:sz="0" w:space="0" w:color="auto"/>
        <w:bottom w:val="none" w:sz="0" w:space="0" w:color="auto"/>
        <w:right w:val="none" w:sz="0" w:space="0" w:color="auto"/>
      </w:divBdr>
      <w:divsChild>
        <w:div w:id="1523741445">
          <w:marLeft w:val="720"/>
          <w:marRight w:val="0"/>
          <w:marTop w:val="140"/>
          <w:marBottom w:val="120"/>
          <w:divBdr>
            <w:top w:val="none" w:sz="0" w:space="0" w:color="auto"/>
            <w:left w:val="none" w:sz="0" w:space="0" w:color="auto"/>
            <w:bottom w:val="none" w:sz="0" w:space="0" w:color="auto"/>
            <w:right w:val="none" w:sz="0" w:space="0" w:color="auto"/>
          </w:divBdr>
        </w:div>
      </w:divsChild>
    </w:div>
    <w:div w:id="572205129">
      <w:bodyDiv w:val="1"/>
      <w:marLeft w:val="0"/>
      <w:marRight w:val="0"/>
      <w:marTop w:val="0"/>
      <w:marBottom w:val="0"/>
      <w:divBdr>
        <w:top w:val="none" w:sz="0" w:space="0" w:color="auto"/>
        <w:left w:val="none" w:sz="0" w:space="0" w:color="auto"/>
        <w:bottom w:val="none" w:sz="0" w:space="0" w:color="auto"/>
        <w:right w:val="none" w:sz="0" w:space="0" w:color="auto"/>
      </w:divBdr>
      <w:divsChild>
        <w:div w:id="68504702">
          <w:marLeft w:val="720"/>
          <w:marRight w:val="0"/>
          <w:marTop w:val="140"/>
          <w:marBottom w:val="120"/>
          <w:divBdr>
            <w:top w:val="none" w:sz="0" w:space="0" w:color="auto"/>
            <w:left w:val="none" w:sz="0" w:space="0" w:color="auto"/>
            <w:bottom w:val="none" w:sz="0" w:space="0" w:color="auto"/>
            <w:right w:val="none" w:sz="0" w:space="0" w:color="auto"/>
          </w:divBdr>
        </w:div>
      </w:divsChild>
    </w:div>
    <w:div w:id="573200954">
      <w:bodyDiv w:val="1"/>
      <w:marLeft w:val="0"/>
      <w:marRight w:val="0"/>
      <w:marTop w:val="0"/>
      <w:marBottom w:val="0"/>
      <w:divBdr>
        <w:top w:val="none" w:sz="0" w:space="0" w:color="auto"/>
        <w:left w:val="none" w:sz="0" w:space="0" w:color="auto"/>
        <w:bottom w:val="none" w:sz="0" w:space="0" w:color="auto"/>
        <w:right w:val="none" w:sz="0" w:space="0" w:color="auto"/>
      </w:divBdr>
    </w:div>
    <w:div w:id="575289982">
      <w:bodyDiv w:val="1"/>
      <w:marLeft w:val="0"/>
      <w:marRight w:val="0"/>
      <w:marTop w:val="0"/>
      <w:marBottom w:val="0"/>
      <w:divBdr>
        <w:top w:val="none" w:sz="0" w:space="0" w:color="auto"/>
        <w:left w:val="none" w:sz="0" w:space="0" w:color="auto"/>
        <w:bottom w:val="none" w:sz="0" w:space="0" w:color="auto"/>
        <w:right w:val="none" w:sz="0" w:space="0" w:color="auto"/>
      </w:divBdr>
      <w:divsChild>
        <w:div w:id="636958077">
          <w:marLeft w:val="547"/>
          <w:marRight w:val="0"/>
          <w:marTop w:val="0"/>
          <w:marBottom w:val="0"/>
          <w:divBdr>
            <w:top w:val="none" w:sz="0" w:space="0" w:color="auto"/>
            <w:left w:val="none" w:sz="0" w:space="0" w:color="auto"/>
            <w:bottom w:val="none" w:sz="0" w:space="0" w:color="auto"/>
            <w:right w:val="none" w:sz="0" w:space="0" w:color="auto"/>
          </w:divBdr>
        </w:div>
        <w:div w:id="992104164">
          <w:marLeft w:val="547"/>
          <w:marRight w:val="0"/>
          <w:marTop w:val="0"/>
          <w:marBottom w:val="0"/>
          <w:divBdr>
            <w:top w:val="none" w:sz="0" w:space="0" w:color="auto"/>
            <w:left w:val="none" w:sz="0" w:space="0" w:color="auto"/>
            <w:bottom w:val="none" w:sz="0" w:space="0" w:color="auto"/>
            <w:right w:val="none" w:sz="0" w:space="0" w:color="auto"/>
          </w:divBdr>
        </w:div>
      </w:divsChild>
    </w:div>
    <w:div w:id="575356541">
      <w:bodyDiv w:val="1"/>
      <w:marLeft w:val="0"/>
      <w:marRight w:val="0"/>
      <w:marTop w:val="0"/>
      <w:marBottom w:val="0"/>
      <w:divBdr>
        <w:top w:val="none" w:sz="0" w:space="0" w:color="auto"/>
        <w:left w:val="none" w:sz="0" w:space="0" w:color="auto"/>
        <w:bottom w:val="none" w:sz="0" w:space="0" w:color="auto"/>
        <w:right w:val="none" w:sz="0" w:space="0" w:color="auto"/>
      </w:divBdr>
    </w:div>
    <w:div w:id="583421977">
      <w:bodyDiv w:val="1"/>
      <w:marLeft w:val="0"/>
      <w:marRight w:val="0"/>
      <w:marTop w:val="0"/>
      <w:marBottom w:val="0"/>
      <w:divBdr>
        <w:top w:val="none" w:sz="0" w:space="0" w:color="auto"/>
        <w:left w:val="none" w:sz="0" w:space="0" w:color="auto"/>
        <w:bottom w:val="none" w:sz="0" w:space="0" w:color="auto"/>
        <w:right w:val="none" w:sz="0" w:space="0" w:color="auto"/>
      </w:divBdr>
      <w:divsChild>
        <w:div w:id="458836731">
          <w:marLeft w:val="547"/>
          <w:marRight w:val="0"/>
          <w:marTop w:val="0"/>
          <w:marBottom w:val="0"/>
          <w:divBdr>
            <w:top w:val="none" w:sz="0" w:space="0" w:color="auto"/>
            <w:left w:val="none" w:sz="0" w:space="0" w:color="auto"/>
            <w:bottom w:val="none" w:sz="0" w:space="0" w:color="auto"/>
            <w:right w:val="none" w:sz="0" w:space="0" w:color="auto"/>
          </w:divBdr>
        </w:div>
      </w:divsChild>
    </w:div>
    <w:div w:id="586235543">
      <w:bodyDiv w:val="1"/>
      <w:marLeft w:val="0"/>
      <w:marRight w:val="0"/>
      <w:marTop w:val="0"/>
      <w:marBottom w:val="0"/>
      <w:divBdr>
        <w:top w:val="none" w:sz="0" w:space="0" w:color="auto"/>
        <w:left w:val="none" w:sz="0" w:space="0" w:color="auto"/>
        <w:bottom w:val="none" w:sz="0" w:space="0" w:color="auto"/>
        <w:right w:val="none" w:sz="0" w:space="0" w:color="auto"/>
      </w:divBdr>
    </w:div>
    <w:div w:id="591011078">
      <w:bodyDiv w:val="1"/>
      <w:marLeft w:val="0"/>
      <w:marRight w:val="0"/>
      <w:marTop w:val="0"/>
      <w:marBottom w:val="0"/>
      <w:divBdr>
        <w:top w:val="none" w:sz="0" w:space="0" w:color="auto"/>
        <w:left w:val="none" w:sz="0" w:space="0" w:color="auto"/>
        <w:bottom w:val="none" w:sz="0" w:space="0" w:color="auto"/>
        <w:right w:val="none" w:sz="0" w:space="0" w:color="auto"/>
      </w:divBdr>
    </w:div>
    <w:div w:id="591201505">
      <w:bodyDiv w:val="1"/>
      <w:marLeft w:val="0"/>
      <w:marRight w:val="0"/>
      <w:marTop w:val="0"/>
      <w:marBottom w:val="0"/>
      <w:divBdr>
        <w:top w:val="none" w:sz="0" w:space="0" w:color="auto"/>
        <w:left w:val="none" w:sz="0" w:space="0" w:color="auto"/>
        <w:bottom w:val="none" w:sz="0" w:space="0" w:color="auto"/>
        <w:right w:val="none" w:sz="0" w:space="0" w:color="auto"/>
      </w:divBdr>
    </w:div>
    <w:div w:id="592206221">
      <w:bodyDiv w:val="1"/>
      <w:marLeft w:val="0"/>
      <w:marRight w:val="0"/>
      <w:marTop w:val="0"/>
      <w:marBottom w:val="0"/>
      <w:divBdr>
        <w:top w:val="none" w:sz="0" w:space="0" w:color="auto"/>
        <w:left w:val="none" w:sz="0" w:space="0" w:color="auto"/>
        <w:bottom w:val="none" w:sz="0" w:space="0" w:color="auto"/>
        <w:right w:val="none" w:sz="0" w:space="0" w:color="auto"/>
      </w:divBdr>
    </w:div>
    <w:div w:id="618681046">
      <w:bodyDiv w:val="1"/>
      <w:marLeft w:val="0"/>
      <w:marRight w:val="0"/>
      <w:marTop w:val="0"/>
      <w:marBottom w:val="0"/>
      <w:divBdr>
        <w:top w:val="none" w:sz="0" w:space="0" w:color="auto"/>
        <w:left w:val="none" w:sz="0" w:space="0" w:color="auto"/>
        <w:bottom w:val="none" w:sz="0" w:space="0" w:color="auto"/>
        <w:right w:val="none" w:sz="0" w:space="0" w:color="auto"/>
      </w:divBdr>
    </w:div>
    <w:div w:id="619650765">
      <w:bodyDiv w:val="1"/>
      <w:marLeft w:val="0"/>
      <w:marRight w:val="0"/>
      <w:marTop w:val="0"/>
      <w:marBottom w:val="0"/>
      <w:divBdr>
        <w:top w:val="none" w:sz="0" w:space="0" w:color="auto"/>
        <w:left w:val="none" w:sz="0" w:space="0" w:color="auto"/>
        <w:bottom w:val="none" w:sz="0" w:space="0" w:color="auto"/>
        <w:right w:val="none" w:sz="0" w:space="0" w:color="auto"/>
      </w:divBdr>
      <w:divsChild>
        <w:div w:id="287048575">
          <w:marLeft w:val="446"/>
          <w:marRight w:val="0"/>
          <w:marTop w:val="0"/>
          <w:marBottom w:val="0"/>
          <w:divBdr>
            <w:top w:val="none" w:sz="0" w:space="0" w:color="auto"/>
            <w:left w:val="none" w:sz="0" w:space="0" w:color="auto"/>
            <w:bottom w:val="none" w:sz="0" w:space="0" w:color="auto"/>
            <w:right w:val="none" w:sz="0" w:space="0" w:color="auto"/>
          </w:divBdr>
        </w:div>
        <w:div w:id="848523705">
          <w:marLeft w:val="446"/>
          <w:marRight w:val="0"/>
          <w:marTop w:val="0"/>
          <w:marBottom w:val="0"/>
          <w:divBdr>
            <w:top w:val="none" w:sz="0" w:space="0" w:color="auto"/>
            <w:left w:val="none" w:sz="0" w:space="0" w:color="auto"/>
            <w:bottom w:val="none" w:sz="0" w:space="0" w:color="auto"/>
            <w:right w:val="none" w:sz="0" w:space="0" w:color="auto"/>
          </w:divBdr>
        </w:div>
        <w:div w:id="1189610675">
          <w:marLeft w:val="446"/>
          <w:marRight w:val="0"/>
          <w:marTop w:val="0"/>
          <w:marBottom w:val="0"/>
          <w:divBdr>
            <w:top w:val="none" w:sz="0" w:space="0" w:color="auto"/>
            <w:left w:val="none" w:sz="0" w:space="0" w:color="auto"/>
            <w:bottom w:val="none" w:sz="0" w:space="0" w:color="auto"/>
            <w:right w:val="none" w:sz="0" w:space="0" w:color="auto"/>
          </w:divBdr>
        </w:div>
        <w:div w:id="2088727288">
          <w:marLeft w:val="446"/>
          <w:marRight w:val="0"/>
          <w:marTop w:val="0"/>
          <w:marBottom w:val="0"/>
          <w:divBdr>
            <w:top w:val="none" w:sz="0" w:space="0" w:color="auto"/>
            <w:left w:val="none" w:sz="0" w:space="0" w:color="auto"/>
            <w:bottom w:val="none" w:sz="0" w:space="0" w:color="auto"/>
            <w:right w:val="none" w:sz="0" w:space="0" w:color="auto"/>
          </w:divBdr>
        </w:div>
      </w:divsChild>
    </w:div>
    <w:div w:id="628785048">
      <w:bodyDiv w:val="1"/>
      <w:marLeft w:val="0"/>
      <w:marRight w:val="0"/>
      <w:marTop w:val="0"/>
      <w:marBottom w:val="0"/>
      <w:divBdr>
        <w:top w:val="none" w:sz="0" w:space="0" w:color="auto"/>
        <w:left w:val="none" w:sz="0" w:space="0" w:color="auto"/>
        <w:bottom w:val="none" w:sz="0" w:space="0" w:color="auto"/>
        <w:right w:val="none" w:sz="0" w:space="0" w:color="auto"/>
      </w:divBdr>
    </w:div>
    <w:div w:id="630940164">
      <w:bodyDiv w:val="1"/>
      <w:marLeft w:val="0"/>
      <w:marRight w:val="0"/>
      <w:marTop w:val="0"/>
      <w:marBottom w:val="0"/>
      <w:divBdr>
        <w:top w:val="none" w:sz="0" w:space="0" w:color="auto"/>
        <w:left w:val="none" w:sz="0" w:space="0" w:color="auto"/>
        <w:bottom w:val="none" w:sz="0" w:space="0" w:color="auto"/>
        <w:right w:val="none" w:sz="0" w:space="0" w:color="auto"/>
      </w:divBdr>
    </w:div>
    <w:div w:id="631984800">
      <w:bodyDiv w:val="1"/>
      <w:marLeft w:val="0"/>
      <w:marRight w:val="0"/>
      <w:marTop w:val="0"/>
      <w:marBottom w:val="0"/>
      <w:divBdr>
        <w:top w:val="none" w:sz="0" w:space="0" w:color="auto"/>
        <w:left w:val="none" w:sz="0" w:space="0" w:color="auto"/>
        <w:bottom w:val="none" w:sz="0" w:space="0" w:color="auto"/>
        <w:right w:val="none" w:sz="0" w:space="0" w:color="auto"/>
      </w:divBdr>
    </w:div>
    <w:div w:id="648755346">
      <w:bodyDiv w:val="1"/>
      <w:marLeft w:val="0"/>
      <w:marRight w:val="0"/>
      <w:marTop w:val="0"/>
      <w:marBottom w:val="0"/>
      <w:divBdr>
        <w:top w:val="none" w:sz="0" w:space="0" w:color="auto"/>
        <w:left w:val="none" w:sz="0" w:space="0" w:color="auto"/>
        <w:bottom w:val="none" w:sz="0" w:space="0" w:color="auto"/>
        <w:right w:val="none" w:sz="0" w:space="0" w:color="auto"/>
      </w:divBdr>
      <w:divsChild>
        <w:div w:id="419910513">
          <w:marLeft w:val="274"/>
          <w:marRight w:val="0"/>
          <w:marTop w:val="86"/>
          <w:marBottom w:val="0"/>
          <w:divBdr>
            <w:top w:val="none" w:sz="0" w:space="0" w:color="auto"/>
            <w:left w:val="none" w:sz="0" w:space="0" w:color="auto"/>
            <w:bottom w:val="none" w:sz="0" w:space="0" w:color="auto"/>
            <w:right w:val="none" w:sz="0" w:space="0" w:color="auto"/>
          </w:divBdr>
        </w:div>
      </w:divsChild>
    </w:div>
    <w:div w:id="649406429">
      <w:bodyDiv w:val="1"/>
      <w:marLeft w:val="0"/>
      <w:marRight w:val="0"/>
      <w:marTop w:val="0"/>
      <w:marBottom w:val="0"/>
      <w:divBdr>
        <w:top w:val="none" w:sz="0" w:space="0" w:color="auto"/>
        <w:left w:val="none" w:sz="0" w:space="0" w:color="auto"/>
        <w:bottom w:val="none" w:sz="0" w:space="0" w:color="auto"/>
        <w:right w:val="none" w:sz="0" w:space="0" w:color="auto"/>
      </w:divBdr>
      <w:divsChild>
        <w:div w:id="323702790">
          <w:marLeft w:val="1181"/>
          <w:marRight w:val="0"/>
          <w:marTop w:val="110"/>
          <w:marBottom w:val="120"/>
          <w:divBdr>
            <w:top w:val="none" w:sz="0" w:space="0" w:color="auto"/>
            <w:left w:val="none" w:sz="0" w:space="0" w:color="auto"/>
            <w:bottom w:val="none" w:sz="0" w:space="0" w:color="auto"/>
            <w:right w:val="none" w:sz="0" w:space="0" w:color="auto"/>
          </w:divBdr>
        </w:div>
        <w:div w:id="521012340">
          <w:marLeft w:val="720"/>
          <w:marRight w:val="0"/>
          <w:marTop w:val="140"/>
          <w:marBottom w:val="120"/>
          <w:divBdr>
            <w:top w:val="none" w:sz="0" w:space="0" w:color="auto"/>
            <w:left w:val="none" w:sz="0" w:space="0" w:color="auto"/>
            <w:bottom w:val="none" w:sz="0" w:space="0" w:color="auto"/>
            <w:right w:val="none" w:sz="0" w:space="0" w:color="auto"/>
          </w:divBdr>
        </w:div>
        <w:div w:id="1729647262">
          <w:marLeft w:val="1181"/>
          <w:marRight w:val="0"/>
          <w:marTop w:val="110"/>
          <w:marBottom w:val="120"/>
          <w:divBdr>
            <w:top w:val="none" w:sz="0" w:space="0" w:color="auto"/>
            <w:left w:val="none" w:sz="0" w:space="0" w:color="auto"/>
            <w:bottom w:val="none" w:sz="0" w:space="0" w:color="auto"/>
            <w:right w:val="none" w:sz="0" w:space="0" w:color="auto"/>
          </w:divBdr>
        </w:div>
      </w:divsChild>
    </w:div>
    <w:div w:id="651642490">
      <w:bodyDiv w:val="1"/>
      <w:marLeft w:val="0"/>
      <w:marRight w:val="0"/>
      <w:marTop w:val="0"/>
      <w:marBottom w:val="0"/>
      <w:divBdr>
        <w:top w:val="none" w:sz="0" w:space="0" w:color="auto"/>
        <w:left w:val="none" w:sz="0" w:space="0" w:color="auto"/>
        <w:bottom w:val="none" w:sz="0" w:space="0" w:color="auto"/>
        <w:right w:val="none" w:sz="0" w:space="0" w:color="auto"/>
      </w:divBdr>
      <w:divsChild>
        <w:div w:id="706763203">
          <w:marLeft w:val="994"/>
          <w:marRight w:val="0"/>
          <w:marTop w:val="86"/>
          <w:marBottom w:val="0"/>
          <w:divBdr>
            <w:top w:val="none" w:sz="0" w:space="0" w:color="auto"/>
            <w:left w:val="none" w:sz="0" w:space="0" w:color="auto"/>
            <w:bottom w:val="none" w:sz="0" w:space="0" w:color="auto"/>
            <w:right w:val="none" w:sz="0" w:space="0" w:color="auto"/>
          </w:divBdr>
        </w:div>
      </w:divsChild>
    </w:div>
    <w:div w:id="652177427">
      <w:bodyDiv w:val="1"/>
      <w:marLeft w:val="0"/>
      <w:marRight w:val="0"/>
      <w:marTop w:val="0"/>
      <w:marBottom w:val="0"/>
      <w:divBdr>
        <w:top w:val="none" w:sz="0" w:space="0" w:color="auto"/>
        <w:left w:val="none" w:sz="0" w:space="0" w:color="auto"/>
        <w:bottom w:val="none" w:sz="0" w:space="0" w:color="auto"/>
        <w:right w:val="none" w:sz="0" w:space="0" w:color="auto"/>
      </w:divBdr>
    </w:div>
    <w:div w:id="660042009">
      <w:bodyDiv w:val="1"/>
      <w:marLeft w:val="0"/>
      <w:marRight w:val="0"/>
      <w:marTop w:val="0"/>
      <w:marBottom w:val="0"/>
      <w:divBdr>
        <w:top w:val="none" w:sz="0" w:space="0" w:color="auto"/>
        <w:left w:val="none" w:sz="0" w:space="0" w:color="auto"/>
        <w:bottom w:val="none" w:sz="0" w:space="0" w:color="auto"/>
        <w:right w:val="none" w:sz="0" w:space="0" w:color="auto"/>
      </w:divBdr>
    </w:div>
    <w:div w:id="662009958">
      <w:bodyDiv w:val="1"/>
      <w:marLeft w:val="0"/>
      <w:marRight w:val="0"/>
      <w:marTop w:val="0"/>
      <w:marBottom w:val="0"/>
      <w:divBdr>
        <w:top w:val="none" w:sz="0" w:space="0" w:color="auto"/>
        <w:left w:val="none" w:sz="0" w:space="0" w:color="auto"/>
        <w:bottom w:val="none" w:sz="0" w:space="0" w:color="auto"/>
        <w:right w:val="none" w:sz="0" w:space="0" w:color="auto"/>
      </w:divBdr>
    </w:div>
    <w:div w:id="673610660">
      <w:bodyDiv w:val="1"/>
      <w:marLeft w:val="0"/>
      <w:marRight w:val="0"/>
      <w:marTop w:val="0"/>
      <w:marBottom w:val="0"/>
      <w:divBdr>
        <w:top w:val="none" w:sz="0" w:space="0" w:color="auto"/>
        <w:left w:val="none" w:sz="0" w:space="0" w:color="auto"/>
        <w:bottom w:val="none" w:sz="0" w:space="0" w:color="auto"/>
        <w:right w:val="none" w:sz="0" w:space="0" w:color="auto"/>
      </w:divBdr>
    </w:div>
    <w:div w:id="679821745">
      <w:bodyDiv w:val="1"/>
      <w:marLeft w:val="0"/>
      <w:marRight w:val="0"/>
      <w:marTop w:val="0"/>
      <w:marBottom w:val="0"/>
      <w:divBdr>
        <w:top w:val="none" w:sz="0" w:space="0" w:color="auto"/>
        <w:left w:val="none" w:sz="0" w:space="0" w:color="auto"/>
        <w:bottom w:val="none" w:sz="0" w:space="0" w:color="auto"/>
        <w:right w:val="none" w:sz="0" w:space="0" w:color="auto"/>
      </w:divBdr>
    </w:div>
    <w:div w:id="684139465">
      <w:bodyDiv w:val="1"/>
      <w:marLeft w:val="0"/>
      <w:marRight w:val="0"/>
      <w:marTop w:val="0"/>
      <w:marBottom w:val="0"/>
      <w:divBdr>
        <w:top w:val="none" w:sz="0" w:space="0" w:color="auto"/>
        <w:left w:val="none" w:sz="0" w:space="0" w:color="auto"/>
        <w:bottom w:val="none" w:sz="0" w:space="0" w:color="auto"/>
        <w:right w:val="none" w:sz="0" w:space="0" w:color="auto"/>
      </w:divBdr>
      <w:divsChild>
        <w:div w:id="1520659024">
          <w:marLeft w:val="547"/>
          <w:marRight w:val="0"/>
          <w:marTop w:val="0"/>
          <w:marBottom w:val="0"/>
          <w:divBdr>
            <w:top w:val="none" w:sz="0" w:space="0" w:color="auto"/>
            <w:left w:val="none" w:sz="0" w:space="0" w:color="auto"/>
            <w:bottom w:val="none" w:sz="0" w:space="0" w:color="auto"/>
            <w:right w:val="none" w:sz="0" w:space="0" w:color="auto"/>
          </w:divBdr>
        </w:div>
      </w:divsChild>
    </w:div>
    <w:div w:id="687370469">
      <w:bodyDiv w:val="1"/>
      <w:marLeft w:val="0"/>
      <w:marRight w:val="0"/>
      <w:marTop w:val="0"/>
      <w:marBottom w:val="0"/>
      <w:divBdr>
        <w:top w:val="none" w:sz="0" w:space="0" w:color="auto"/>
        <w:left w:val="none" w:sz="0" w:space="0" w:color="auto"/>
        <w:bottom w:val="none" w:sz="0" w:space="0" w:color="auto"/>
        <w:right w:val="none" w:sz="0" w:space="0" w:color="auto"/>
      </w:divBdr>
    </w:div>
    <w:div w:id="704401693">
      <w:bodyDiv w:val="1"/>
      <w:marLeft w:val="0"/>
      <w:marRight w:val="0"/>
      <w:marTop w:val="0"/>
      <w:marBottom w:val="0"/>
      <w:divBdr>
        <w:top w:val="none" w:sz="0" w:space="0" w:color="auto"/>
        <w:left w:val="none" w:sz="0" w:space="0" w:color="auto"/>
        <w:bottom w:val="none" w:sz="0" w:space="0" w:color="auto"/>
        <w:right w:val="none" w:sz="0" w:space="0" w:color="auto"/>
      </w:divBdr>
    </w:div>
    <w:div w:id="705178056">
      <w:bodyDiv w:val="1"/>
      <w:marLeft w:val="0"/>
      <w:marRight w:val="0"/>
      <w:marTop w:val="0"/>
      <w:marBottom w:val="0"/>
      <w:divBdr>
        <w:top w:val="none" w:sz="0" w:space="0" w:color="auto"/>
        <w:left w:val="none" w:sz="0" w:space="0" w:color="auto"/>
        <w:bottom w:val="none" w:sz="0" w:space="0" w:color="auto"/>
        <w:right w:val="none" w:sz="0" w:space="0" w:color="auto"/>
      </w:divBdr>
    </w:div>
    <w:div w:id="705495080">
      <w:bodyDiv w:val="1"/>
      <w:marLeft w:val="0"/>
      <w:marRight w:val="0"/>
      <w:marTop w:val="0"/>
      <w:marBottom w:val="0"/>
      <w:divBdr>
        <w:top w:val="none" w:sz="0" w:space="0" w:color="auto"/>
        <w:left w:val="none" w:sz="0" w:space="0" w:color="auto"/>
        <w:bottom w:val="none" w:sz="0" w:space="0" w:color="auto"/>
        <w:right w:val="none" w:sz="0" w:space="0" w:color="auto"/>
      </w:divBdr>
    </w:div>
    <w:div w:id="721750144">
      <w:bodyDiv w:val="1"/>
      <w:marLeft w:val="0"/>
      <w:marRight w:val="0"/>
      <w:marTop w:val="0"/>
      <w:marBottom w:val="0"/>
      <w:divBdr>
        <w:top w:val="none" w:sz="0" w:space="0" w:color="auto"/>
        <w:left w:val="none" w:sz="0" w:space="0" w:color="auto"/>
        <w:bottom w:val="none" w:sz="0" w:space="0" w:color="auto"/>
        <w:right w:val="none" w:sz="0" w:space="0" w:color="auto"/>
      </w:divBdr>
    </w:div>
    <w:div w:id="724724341">
      <w:bodyDiv w:val="1"/>
      <w:marLeft w:val="0"/>
      <w:marRight w:val="0"/>
      <w:marTop w:val="0"/>
      <w:marBottom w:val="0"/>
      <w:divBdr>
        <w:top w:val="none" w:sz="0" w:space="0" w:color="auto"/>
        <w:left w:val="none" w:sz="0" w:space="0" w:color="auto"/>
        <w:bottom w:val="none" w:sz="0" w:space="0" w:color="auto"/>
        <w:right w:val="none" w:sz="0" w:space="0" w:color="auto"/>
      </w:divBdr>
    </w:div>
    <w:div w:id="727581131">
      <w:bodyDiv w:val="1"/>
      <w:marLeft w:val="0"/>
      <w:marRight w:val="0"/>
      <w:marTop w:val="0"/>
      <w:marBottom w:val="0"/>
      <w:divBdr>
        <w:top w:val="none" w:sz="0" w:space="0" w:color="auto"/>
        <w:left w:val="none" w:sz="0" w:space="0" w:color="auto"/>
        <w:bottom w:val="none" w:sz="0" w:space="0" w:color="auto"/>
        <w:right w:val="none" w:sz="0" w:space="0" w:color="auto"/>
      </w:divBdr>
      <w:divsChild>
        <w:div w:id="6636922">
          <w:marLeft w:val="446"/>
          <w:marRight w:val="0"/>
          <w:marTop w:val="0"/>
          <w:marBottom w:val="0"/>
          <w:divBdr>
            <w:top w:val="none" w:sz="0" w:space="0" w:color="auto"/>
            <w:left w:val="none" w:sz="0" w:space="0" w:color="auto"/>
            <w:bottom w:val="none" w:sz="0" w:space="0" w:color="auto"/>
            <w:right w:val="none" w:sz="0" w:space="0" w:color="auto"/>
          </w:divBdr>
        </w:div>
        <w:div w:id="344796201">
          <w:marLeft w:val="446"/>
          <w:marRight w:val="0"/>
          <w:marTop w:val="0"/>
          <w:marBottom w:val="0"/>
          <w:divBdr>
            <w:top w:val="none" w:sz="0" w:space="0" w:color="auto"/>
            <w:left w:val="none" w:sz="0" w:space="0" w:color="auto"/>
            <w:bottom w:val="none" w:sz="0" w:space="0" w:color="auto"/>
            <w:right w:val="none" w:sz="0" w:space="0" w:color="auto"/>
          </w:divBdr>
        </w:div>
        <w:div w:id="1037968528">
          <w:marLeft w:val="446"/>
          <w:marRight w:val="0"/>
          <w:marTop w:val="0"/>
          <w:marBottom w:val="0"/>
          <w:divBdr>
            <w:top w:val="none" w:sz="0" w:space="0" w:color="auto"/>
            <w:left w:val="none" w:sz="0" w:space="0" w:color="auto"/>
            <w:bottom w:val="none" w:sz="0" w:space="0" w:color="auto"/>
            <w:right w:val="none" w:sz="0" w:space="0" w:color="auto"/>
          </w:divBdr>
        </w:div>
        <w:div w:id="1957758826">
          <w:marLeft w:val="446"/>
          <w:marRight w:val="0"/>
          <w:marTop w:val="0"/>
          <w:marBottom w:val="0"/>
          <w:divBdr>
            <w:top w:val="none" w:sz="0" w:space="0" w:color="auto"/>
            <w:left w:val="none" w:sz="0" w:space="0" w:color="auto"/>
            <w:bottom w:val="none" w:sz="0" w:space="0" w:color="auto"/>
            <w:right w:val="none" w:sz="0" w:space="0" w:color="auto"/>
          </w:divBdr>
        </w:div>
        <w:div w:id="2012370609">
          <w:marLeft w:val="446"/>
          <w:marRight w:val="0"/>
          <w:marTop w:val="0"/>
          <w:marBottom w:val="0"/>
          <w:divBdr>
            <w:top w:val="none" w:sz="0" w:space="0" w:color="auto"/>
            <w:left w:val="none" w:sz="0" w:space="0" w:color="auto"/>
            <w:bottom w:val="none" w:sz="0" w:space="0" w:color="auto"/>
            <w:right w:val="none" w:sz="0" w:space="0" w:color="auto"/>
          </w:divBdr>
        </w:div>
      </w:divsChild>
    </w:div>
    <w:div w:id="732119371">
      <w:bodyDiv w:val="1"/>
      <w:marLeft w:val="0"/>
      <w:marRight w:val="0"/>
      <w:marTop w:val="0"/>
      <w:marBottom w:val="0"/>
      <w:divBdr>
        <w:top w:val="none" w:sz="0" w:space="0" w:color="auto"/>
        <w:left w:val="none" w:sz="0" w:space="0" w:color="auto"/>
        <w:bottom w:val="none" w:sz="0" w:space="0" w:color="auto"/>
        <w:right w:val="none" w:sz="0" w:space="0" w:color="auto"/>
      </w:divBdr>
    </w:div>
    <w:div w:id="737367227">
      <w:bodyDiv w:val="1"/>
      <w:marLeft w:val="0"/>
      <w:marRight w:val="0"/>
      <w:marTop w:val="0"/>
      <w:marBottom w:val="0"/>
      <w:divBdr>
        <w:top w:val="none" w:sz="0" w:space="0" w:color="auto"/>
        <w:left w:val="none" w:sz="0" w:space="0" w:color="auto"/>
        <w:bottom w:val="none" w:sz="0" w:space="0" w:color="auto"/>
        <w:right w:val="none" w:sz="0" w:space="0" w:color="auto"/>
      </w:divBdr>
    </w:div>
    <w:div w:id="742919241">
      <w:bodyDiv w:val="1"/>
      <w:marLeft w:val="0"/>
      <w:marRight w:val="0"/>
      <w:marTop w:val="0"/>
      <w:marBottom w:val="0"/>
      <w:divBdr>
        <w:top w:val="none" w:sz="0" w:space="0" w:color="auto"/>
        <w:left w:val="none" w:sz="0" w:space="0" w:color="auto"/>
        <w:bottom w:val="none" w:sz="0" w:space="0" w:color="auto"/>
        <w:right w:val="none" w:sz="0" w:space="0" w:color="auto"/>
      </w:divBdr>
      <w:divsChild>
        <w:div w:id="1792742606">
          <w:marLeft w:val="144"/>
          <w:marRight w:val="0"/>
          <w:marTop w:val="0"/>
          <w:marBottom w:val="0"/>
          <w:divBdr>
            <w:top w:val="none" w:sz="0" w:space="0" w:color="auto"/>
            <w:left w:val="none" w:sz="0" w:space="0" w:color="auto"/>
            <w:bottom w:val="none" w:sz="0" w:space="0" w:color="auto"/>
            <w:right w:val="none" w:sz="0" w:space="0" w:color="auto"/>
          </w:divBdr>
        </w:div>
        <w:div w:id="1940946522">
          <w:marLeft w:val="144"/>
          <w:marRight w:val="0"/>
          <w:marTop w:val="0"/>
          <w:marBottom w:val="0"/>
          <w:divBdr>
            <w:top w:val="none" w:sz="0" w:space="0" w:color="auto"/>
            <w:left w:val="none" w:sz="0" w:space="0" w:color="auto"/>
            <w:bottom w:val="none" w:sz="0" w:space="0" w:color="auto"/>
            <w:right w:val="none" w:sz="0" w:space="0" w:color="auto"/>
          </w:divBdr>
        </w:div>
      </w:divsChild>
    </w:div>
    <w:div w:id="767502867">
      <w:bodyDiv w:val="1"/>
      <w:marLeft w:val="0"/>
      <w:marRight w:val="0"/>
      <w:marTop w:val="0"/>
      <w:marBottom w:val="0"/>
      <w:divBdr>
        <w:top w:val="none" w:sz="0" w:space="0" w:color="auto"/>
        <w:left w:val="none" w:sz="0" w:space="0" w:color="auto"/>
        <w:bottom w:val="none" w:sz="0" w:space="0" w:color="auto"/>
        <w:right w:val="none" w:sz="0" w:space="0" w:color="auto"/>
      </w:divBdr>
    </w:div>
    <w:div w:id="771240039">
      <w:bodyDiv w:val="1"/>
      <w:marLeft w:val="0"/>
      <w:marRight w:val="0"/>
      <w:marTop w:val="0"/>
      <w:marBottom w:val="0"/>
      <w:divBdr>
        <w:top w:val="none" w:sz="0" w:space="0" w:color="auto"/>
        <w:left w:val="none" w:sz="0" w:space="0" w:color="auto"/>
        <w:bottom w:val="none" w:sz="0" w:space="0" w:color="auto"/>
        <w:right w:val="none" w:sz="0" w:space="0" w:color="auto"/>
      </w:divBdr>
    </w:div>
    <w:div w:id="795804182">
      <w:bodyDiv w:val="1"/>
      <w:marLeft w:val="0"/>
      <w:marRight w:val="0"/>
      <w:marTop w:val="0"/>
      <w:marBottom w:val="0"/>
      <w:divBdr>
        <w:top w:val="none" w:sz="0" w:space="0" w:color="auto"/>
        <w:left w:val="none" w:sz="0" w:space="0" w:color="auto"/>
        <w:bottom w:val="none" w:sz="0" w:space="0" w:color="auto"/>
        <w:right w:val="none" w:sz="0" w:space="0" w:color="auto"/>
      </w:divBdr>
    </w:div>
    <w:div w:id="796802134">
      <w:bodyDiv w:val="1"/>
      <w:marLeft w:val="0"/>
      <w:marRight w:val="0"/>
      <w:marTop w:val="0"/>
      <w:marBottom w:val="0"/>
      <w:divBdr>
        <w:top w:val="none" w:sz="0" w:space="0" w:color="auto"/>
        <w:left w:val="none" w:sz="0" w:space="0" w:color="auto"/>
        <w:bottom w:val="none" w:sz="0" w:space="0" w:color="auto"/>
        <w:right w:val="none" w:sz="0" w:space="0" w:color="auto"/>
      </w:divBdr>
    </w:div>
    <w:div w:id="834145130">
      <w:bodyDiv w:val="1"/>
      <w:marLeft w:val="0"/>
      <w:marRight w:val="0"/>
      <w:marTop w:val="0"/>
      <w:marBottom w:val="0"/>
      <w:divBdr>
        <w:top w:val="none" w:sz="0" w:space="0" w:color="auto"/>
        <w:left w:val="none" w:sz="0" w:space="0" w:color="auto"/>
        <w:bottom w:val="none" w:sz="0" w:space="0" w:color="auto"/>
        <w:right w:val="none" w:sz="0" w:space="0" w:color="auto"/>
      </w:divBdr>
    </w:div>
    <w:div w:id="837309362">
      <w:bodyDiv w:val="1"/>
      <w:marLeft w:val="0"/>
      <w:marRight w:val="0"/>
      <w:marTop w:val="0"/>
      <w:marBottom w:val="0"/>
      <w:divBdr>
        <w:top w:val="none" w:sz="0" w:space="0" w:color="auto"/>
        <w:left w:val="none" w:sz="0" w:space="0" w:color="auto"/>
        <w:bottom w:val="none" w:sz="0" w:space="0" w:color="auto"/>
        <w:right w:val="none" w:sz="0" w:space="0" w:color="auto"/>
      </w:divBdr>
    </w:div>
    <w:div w:id="843208826">
      <w:bodyDiv w:val="1"/>
      <w:marLeft w:val="0"/>
      <w:marRight w:val="0"/>
      <w:marTop w:val="0"/>
      <w:marBottom w:val="0"/>
      <w:divBdr>
        <w:top w:val="none" w:sz="0" w:space="0" w:color="auto"/>
        <w:left w:val="none" w:sz="0" w:space="0" w:color="auto"/>
        <w:bottom w:val="none" w:sz="0" w:space="0" w:color="auto"/>
        <w:right w:val="none" w:sz="0" w:space="0" w:color="auto"/>
      </w:divBdr>
      <w:divsChild>
        <w:div w:id="951127396">
          <w:marLeft w:val="1181"/>
          <w:marRight w:val="0"/>
          <w:marTop w:val="110"/>
          <w:marBottom w:val="120"/>
          <w:divBdr>
            <w:top w:val="none" w:sz="0" w:space="0" w:color="auto"/>
            <w:left w:val="none" w:sz="0" w:space="0" w:color="auto"/>
            <w:bottom w:val="none" w:sz="0" w:space="0" w:color="auto"/>
            <w:right w:val="none" w:sz="0" w:space="0" w:color="auto"/>
          </w:divBdr>
        </w:div>
        <w:div w:id="1202985247">
          <w:marLeft w:val="1181"/>
          <w:marRight w:val="0"/>
          <w:marTop w:val="110"/>
          <w:marBottom w:val="120"/>
          <w:divBdr>
            <w:top w:val="none" w:sz="0" w:space="0" w:color="auto"/>
            <w:left w:val="none" w:sz="0" w:space="0" w:color="auto"/>
            <w:bottom w:val="none" w:sz="0" w:space="0" w:color="auto"/>
            <w:right w:val="none" w:sz="0" w:space="0" w:color="auto"/>
          </w:divBdr>
        </w:div>
      </w:divsChild>
    </w:div>
    <w:div w:id="844133234">
      <w:bodyDiv w:val="1"/>
      <w:marLeft w:val="0"/>
      <w:marRight w:val="0"/>
      <w:marTop w:val="0"/>
      <w:marBottom w:val="0"/>
      <w:divBdr>
        <w:top w:val="none" w:sz="0" w:space="0" w:color="auto"/>
        <w:left w:val="none" w:sz="0" w:space="0" w:color="auto"/>
        <w:bottom w:val="none" w:sz="0" w:space="0" w:color="auto"/>
        <w:right w:val="none" w:sz="0" w:space="0" w:color="auto"/>
      </w:divBdr>
    </w:div>
    <w:div w:id="845511220">
      <w:bodyDiv w:val="1"/>
      <w:marLeft w:val="0"/>
      <w:marRight w:val="0"/>
      <w:marTop w:val="0"/>
      <w:marBottom w:val="0"/>
      <w:divBdr>
        <w:top w:val="none" w:sz="0" w:space="0" w:color="auto"/>
        <w:left w:val="none" w:sz="0" w:space="0" w:color="auto"/>
        <w:bottom w:val="none" w:sz="0" w:space="0" w:color="auto"/>
        <w:right w:val="none" w:sz="0" w:space="0" w:color="auto"/>
      </w:divBdr>
    </w:div>
    <w:div w:id="850754265">
      <w:bodyDiv w:val="1"/>
      <w:marLeft w:val="0"/>
      <w:marRight w:val="0"/>
      <w:marTop w:val="0"/>
      <w:marBottom w:val="0"/>
      <w:divBdr>
        <w:top w:val="none" w:sz="0" w:space="0" w:color="auto"/>
        <w:left w:val="none" w:sz="0" w:space="0" w:color="auto"/>
        <w:bottom w:val="none" w:sz="0" w:space="0" w:color="auto"/>
        <w:right w:val="none" w:sz="0" w:space="0" w:color="auto"/>
      </w:divBdr>
      <w:divsChild>
        <w:div w:id="583882087">
          <w:marLeft w:val="547"/>
          <w:marRight w:val="0"/>
          <w:marTop w:val="0"/>
          <w:marBottom w:val="0"/>
          <w:divBdr>
            <w:top w:val="none" w:sz="0" w:space="0" w:color="auto"/>
            <w:left w:val="none" w:sz="0" w:space="0" w:color="auto"/>
            <w:bottom w:val="none" w:sz="0" w:space="0" w:color="auto"/>
            <w:right w:val="none" w:sz="0" w:space="0" w:color="auto"/>
          </w:divBdr>
        </w:div>
        <w:div w:id="1990551487">
          <w:marLeft w:val="547"/>
          <w:marRight w:val="0"/>
          <w:marTop w:val="0"/>
          <w:marBottom w:val="0"/>
          <w:divBdr>
            <w:top w:val="none" w:sz="0" w:space="0" w:color="auto"/>
            <w:left w:val="none" w:sz="0" w:space="0" w:color="auto"/>
            <w:bottom w:val="none" w:sz="0" w:space="0" w:color="auto"/>
            <w:right w:val="none" w:sz="0" w:space="0" w:color="auto"/>
          </w:divBdr>
        </w:div>
      </w:divsChild>
    </w:div>
    <w:div w:id="853957868">
      <w:bodyDiv w:val="1"/>
      <w:marLeft w:val="0"/>
      <w:marRight w:val="0"/>
      <w:marTop w:val="0"/>
      <w:marBottom w:val="0"/>
      <w:divBdr>
        <w:top w:val="none" w:sz="0" w:space="0" w:color="auto"/>
        <w:left w:val="none" w:sz="0" w:space="0" w:color="auto"/>
        <w:bottom w:val="none" w:sz="0" w:space="0" w:color="auto"/>
        <w:right w:val="none" w:sz="0" w:space="0" w:color="auto"/>
      </w:divBdr>
      <w:divsChild>
        <w:div w:id="81411486">
          <w:marLeft w:val="547"/>
          <w:marRight w:val="0"/>
          <w:marTop w:val="0"/>
          <w:marBottom w:val="0"/>
          <w:divBdr>
            <w:top w:val="none" w:sz="0" w:space="0" w:color="auto"/>
            <w:left w:val="none" w:sz="0" w:space="0" w:color="auto"/>
            <w:bottom w:val="none" w:sz="0" w:space="0" w:color="auto"/>
            <w:right w:val="none" w:sz="0" w:space="0" w:color="auto"/>
          </w:divBdr>
        </w:div>
        <w:div w:id="309094536">
          <w:marLeft w:val="547"/>
          <w:marRight w:val="0"/>
          <w:marTop w:val="0"/>
          <w:marBottom w:val="0"/>
          <w:divBdr>
            <w:top w:val="none" w:sz="0" w:space="0" w:color="auto"/>
            <w:left w:val="none" w:sz="0" w:space="0" w:color="auto"/>
            <w:bottom w:val="none" w:sz="0" w:space="0" w:color="auto"/>
            <w:right w:val="none" w:sz="0" w:space="0" w:color="auto"/>
          </w:divBdr>
        </w:div>
        <w:div w:id="758674331">
          <w:marLeft w:val="547"/>
          <w:marRight w:val="0"/>
          <w:marTop w:val="0"/>
          <w:marBottom w:val="0"/>
          <w:divBdr>
            <w:top w:val="none" w:sz="0" w:space="0" w:color="auto"/>
            <w:left w:val="none" w:sz="0" w:space="0" w:color="auto"/>
            <w:bottom w:val="none" w:sz="0" w:space="0" w:color="auto"/>
            <w:right w:val="none" w:sz="0" w:space="0" w:color="auto"/>
          </w:divBdr>
        </w:div>
        <w:div w:id="758984532">
          <w:marLeft w:val="547"/>
          <w:marRight w:val="0"/>
          <w:marTop w:val="0"/>
          <w:marBottom w:val="0"/>
          <w:divBdr>
            <w:top w:val="none" w:sz="0" w:space="0" w:color="auto"/>
            <w:left w:val="none" w:sz="0" w:space="0" w:color="auto"/>
            <w:bottom w:val="none" w:sz="0" w:space="0" w:color="auto"/>
            <w:right w:val="none" w:sz="0" w:space="0" w:color="auto"/>
          </w:divBdr>
        </w:div>
        <w:div w:id="1245144231">
          <w:marLeft w:val="547"/>
          <w:marRight w:val="0"/>
          <w:marTop w:val="0"/>
          <w:marBottom w:val="0"/>
          <w:divBdr>
            <w:top w:val="none" w:sz="0" w:space="0" w:color="auto"/>
            <w:left w:val="none" w:sz="0" w:space="0" w:color="auto"/>
            <w:bottom w:val="none" w:sz="0" w:space="0" w:color="auto"/>
            <w:right w:val="none" w:sz="0" w:space="0" w:color="auto"/>
          </w:divBdr>
        </w:div>
      </w:divsChild>
    </w:div>
    <w:div w:id="859391700">
      <w:bodyDiv w:val="1"/>
      <w:marLeft w:val="0"/>
      <w:marRight w:val="0"/>
      <w:marTop w:val="0"/>
      <w:marBottom w:val="0"/>
      <w:divBdr>
        <w:top w:val="none" w:sz="0" w:space="0" w:color="auto"/>
        <w:left w:val="none" w:sz="0" w:space="0" w:color="auto"/>
        <w:bottom w:val="none" w:sz="0" w:space="0" w:color="auto"/>
        <w:right w:val="none" w:sz="0" w:space="0" w:color="auto"/>
      </w:divBdr>
    </w:div>
    <w:div w:id="870606788">
      <w:bodyDiv w:val="1"/>
      <w:marLeft w:val="0"/>
      <w:marRight w:val="0"/>
      <w:marTop w:val="0"/>
      <w:marBottom w:val="0"/>
      <w:divBdr>
        <w:top w:val="none" w:sz="0" w:space="0" w:color="auto"/>
        <w:left w:val="none" w:sz="0" w:space="0" w:color="auto"/>
        <w:bottom w:val="none" w:sz="0" w:space="0" w:color="auto"/>
        <w:right w:val="none" w:sz="0" w:space="0" w:color="auto"/>
      </w:divBdr>
    </w:div>
    <w:div w:id="874151864">
      <w:bodyDiv w:val="1"/>
      <w:marLeft w:val="0"/>
      <w:marRight w:val="0"/>
      <w:marTop w:val="0"/>
      <w:marBottom w:val="0"/>
      <w:divBdr>
        <w:top w:val="none" w:sz="0" w:space="0" w:color="auto"/>
        <w:left w:val="none" w:sz="0" w:space="0" w:color="auto"/>
        <w:bottom w:val="none" w:sz="0" w:space="0" w:color="auto"/>
        <w:right w:val="none" w:sz="0" w:space="0" w:color="auto"/>
      </w:divBdr>
    </w:div>
    <w:div w:id="874856108">
      <w:bodyDiv w:val="1"/>
      <w:marLeft w:val="0"/>
      <w:marRight w:val="0"/>
      <w:marTop w:val="0"/>
      <w:marBottom w:val="0"/>
      <w:divBdr>
        <w:top w:val="none" w:sz="0" w:space="0" w:color="auto"/>
        <w:left w:val="none" w:sz="0" w:space="0" w:color="auto"/>
        <w:bottom w:val="none" w:sz="0" w:space="0" w:color="auto"/>
        <w:right w:val="none" w:sz="0" w:space="0" w:color="auto"/>
      </w:divBdr>
      <w:divsChild>
        <w:div w:id="394012519">
          <w:marLeft w:val="720"/>
          <w:marRight w:val="0"/>
          <w:marTop w:val="140"/>
          <w:marBottom w:val="0"/>
          <w:divBdr>
            <w:top w:val="none" w:sz="0" w:space="0" w:color="auto"/>
            <w:left w:val="none" w:sz="0" w:space="0" w:color="auto"/>
            <w:bottom w:val="none" w:sz="0" w:space="0" w:color="auto"/>
            <w:right w:val="none" w:sz="0" w:space="0" w:color="auto"/>
          </w:divBdr>
        </w:div>
      </w:divsChild>
    </w:div>
    <w:div w:id="875124867">
      <w:bodyDiv w:val="1"/>
      <w:marLeft w:val="0"/>
      <w:marRight w:val="0"/>
      <w:marTop w:val="0"/>
      <w:marBottom w:val="0"/>
      <w:divBdr>
        <w:top w:val="none" w:sz="0" w:space="0" w:color="auto"/>
        <w:left w:val="none" w:sz="0" w:space="0" w:color="auto"/>
        <w:bottom w:val="none" w:sz="0" w:space="0" w:color="auto"/>
        <w:right w:val="none" w:sz="0" w:space="0" w:color="auto"/>
      </w:divBdr>
    </w:div>
    <w:div w:id="879976101">
      <w:bodyDiv w:val="1"/>
      <w:marLeft w:val="0"/>
      <w:marRight w:val="0"/>
      <w:marTop w:val="0"/>
      <w:marBottom w:val="0"/>
      <w:divBdr>
        <w:top w:val="none" w:sz="0" w:space="0" w:color="auto"/>
        <w:left w:val="none" w:sz="0" w:space="0" w:color="auto"/>
        <w:bottom w:val="none" w:sz="0" w:space="0" w:color="auto"/>
        <w:right w:val="none" w:sz="0" w:space="0" w:color="auto"/>
      </w:divBdr>
    </w:div>
    <w:div w:id="885338730">
      <w:bodyDiv w:val="1"/>
      <w:marLeft w:val="0"/>
      <w:marRight w:val="0"/>
      <w:marTop w:val="0"/>
      <w:marBottom w:val="0"/>
      <w:divBdr>
        <w:top w:val="none" w:sz="0" w:space="0" w:color="auto"/>
        <w:left w:val="none" w:sz="0" w:space="0" w:color="auto"/>
        <w:bottom w:val="none" w:sz="0" w:space="0" w:color="auto"/>
        <w:right w:val="none" w:sz="0" w:space="0" w:color="auto"/>
      </w:divBdr>
    </w:div>
    <w:div w:id="898635985">
      <w:bodyDiv w:val="1"/>
      <w:marLeft w:val="0"/>
      <w:marRight w:val="0"/>
      <w:marTop w:val="0"/>
      <w:marBottom w:val="0"/>
      <w:divBdr>
        <w:top w:val="none" w:sz="0" w:space="0" w:color="auto"/>
        <w:left w:val="none" w:sz="0" w:space="0" w:color="auto"/>
        <w:bottom w:val="none" w:sz="0" w:space="0" w:color="auto"/>
        <w:right w:val="none" w:sz="0" w:space="0" w:color="auto"/>
      </w:divBdr>
      <w:divsChild>
        <w:div w:id="1032222002">
          <w:marLeft w:val="1181"/>
          <w:marRight w:val="0"/>
          <w:marTop w:val="110"/>
          <w:marBottom w:val="120"/>
          <w:divBdr>
            <w:top w:val="none" w:sz="0" w:space="0" w:color="auto"/>
            <w:left w:val="none" w:sz="0" w:space="0" w:color="auto"/>
            <w:bottom w:val="none" w:sz="0" w:space="0" w:color="auto"/>
            <w:right w:val="none" w:sz="0" w:space="0" w:color="auto"/>
          </w:divBdr>
        </w:div>
        <w:div w:id="1353920358">
          <w:marLeft w:val="1181"/>
          <w:marRight w:val="0"/>
          <w:marTop w:val="110"/>
          <w:marBottom w:val="120"/>
          <w:divBdr>
            <w:top w:val="none" w:sz="0" w:space="0" w:color="auto"/>
            <w:left w:val="none" w:sz="0" w:space="0" w:color="auto"/>
            <w:bottom w:val="none" w:sz="0" w:space="0" w:color="auto"/>
            <w:right w:val="none" w:sz="0" w:space="0" w:color="auto"/>
          </w:divBdr>
        </w:div>
      </w:divsChild>
    </w:div>
    <w:div w:id="900559168">
      <w:bodyDiv w:val="1"/>
      <w:marLeft w:val="0"/>
      <w:marRight w:val="0"/>
      <w:marTop w:val="0"/>
      <w:marBottom w:val="0"/>
      <w:divBdr>
        <w:top w:val="none" w:sz="0" w:space="0" w:color="auto"/>
        <w:left w:val="none" w:sz="0" w:space="0" w:color="auto"/>
        <w:bottom w:val="none" w:sz="0" w:space="0" w:color="auto"/>
        <w:right w:val="none" w:sz="0" w:space="0" w:color="auto"/>
      </w:divBdr>
    </w:div>
    <w:div w:id="902643874">
      <w:bodyDiv w:val="1"/>
      <w:marLeft w:val="0"/>
      <w:marRight w:val="0"/>
      <w:marTop w:val="0"/>
      <w:marBottom w:val="0"/>
      <w:divBdr>
        <w:top w:val="none" w:sz="0" w:space="0" w:color="auto"/>
        <w:left w:val="none" w:sz="0" w:space="0" w:color="auto"/>
        <w:bottom w:val="none" w:sz="0" w:space="0" w:color="auto"/>
        <w:right w:val="none" w:sz="0" w:space="0" w:color="auto"/>
      </w:divBdr>
    </w:div>
    <w:div w:id="911505859">
      <w:bodyDiv w:val="1"/>
      <w:marLeft w:val="0"/>
      <w:marRight w:val="0"/>
      <w:marTop w:val="0"/>
      <w:marBottom w:val="0"/>
      <w:divBdr>
        <w:top w:val="none" w:sz="0" w:space="0" w:color="auto"/>
        <w:left w:val="none" w:sz="0" w:space="0" w:color="auto"/>
        <w:bottom w:val="none" w:sz="0" w:space="0" w:color="auto"/>
        <w:right w:val="none" w:sz="0" w:space="0" w:color="auto"/>
      </w:divBdr>
    </w:div>
    <w:div w:id="915869077">
      <w:bodyDiv w:val="1"/>
      <w:marLeft w:val="0"/>
      <w:marRight w:val="0"/>
      <w:marTop w:val="0"/>
      <w:marBottom w:val="0"/>
      <w:divBdr>
        <w:top w:val="none" w:sz="0" w:space="0" w:color="auto"/>
        <w:left w:val="none" w:sz="0" w:space="0" w:color="auto"/>
        <w:bottom w:val="none" w:sz="0" w:space="0" w:color="auto"/>
        <w:right w:val="none" w:sz="0" w:space="0" w:color="auto"/>
      </w:divBdr>
    </w:div>
    <w:div w:id="918754594">
      <w:bodyDiv w:val="1"/>
      <w:marLeft w:val="0"/>
      <w:marRight w:val="0"/>
      <w:marTop w:val="0"/>
      <w:marBottom w:val="0"/>
      <w:divBdr>
        <w:top w:val="none" w:sz="0" w:space="0" w:color="auto"/>
        <w:left w:val="none" w:sz="0" w:space="0" w:color="auto"/>
        <w:bottom w:val="none" w:sz="0" w:space="0" w:color="auto"/>
        <w:right w:val="none" w:sz="0" w:space="0" w:color="auto"/>
      </w:divBdr>
      <w:divsChild>
        <w:div w:id="401097661">
          <w:marLeft w:val="720"/>
          <w:marRight w:val="0"/>
          <w:marTop w:val="0"/>
          <w:marBottom w:val="0"/>
          <w:divBdr>
            <w:top w:val="none" w:sz="0" w:space="0" w:color="auto"/>
            <w:left w:val="none" w:sz="0" w:space="0" w:color="auto"/>
            <w:bottom w:val="none" w:sz="0" w:space="0" w:color="auto"/>
            <w:right w:val="none" w:sz="0" w:space="0" w:color="auto"/>
          </w:divBdr>
        </w:div>
        <w:div w:id="605817882">
          <w:marLeft w:val="720"/>
          <w:marRight w:val="0"/>
          <w:marTop w:val="0"/>
          <w:marBottom w:val="0"/>
          <w:divBdr>
            <w:top w:val="none" w:sz="0" w:space="0" w:color="auto"/>
            <w:left w:val="none" w:sz="0" w:space="0" w:color="auto"/>
            <w:bottom w:val="none" w:sz="0" w:space="0" w:color="auto"/>
            <w:right w:val="none" w:sz="0" w:space="0" w:color="auto"/>
          </w:divBdr>
        </w:div>
      </w:divsChild>
    </w:div>
    <w:div w:id="920023501">
      <w:bodyDiv w:val="1"/>
      <w:marLeft w:val="0"/>
      <w:marRight w:val="0"/>
      <w:marTop w:val="0"/>
      <w:marBottom w:val="0"/>
      <w:divBdr>
        <w:top w:val="none" w:sz="0" w:space="0" w:color="auto"/>
        <w:left w:val="none" w:sz="0" w:space="0" w:color="auto"/>
        <w:bottom w:val="none" w:sz="0" w:space="0" w:color="auto"/>
        <w:right w:val="none" w:sz="0" w:space="0" w:color="auto"/>
      </w:divBdr>
    </w:div>
    <w:div w:id="922683967">
      <w:bodyDiv w:val="1"/>
      <w:marLeft w:val="0"/>
      <w:marRight w:val="0"/>
      <w:marTop w:val="0"/>
      <w:marBottom w:val="0"/>
      <w:divBdr>
        <w:top w:val="none" w:sz="0" w:space="0" w:color="auto"/>
        <w:left w:val="none" w:sz="0" w:space="0" w:color="auto"/>
        <w:bottom w:val="none" w:sz="0" w:space="0" w:color="auto"/>
        <w:right w:val="none" w:sz="0" w:space="0" w:color="auto"/>
      </w:divBdr>
      <w:divsChild>
        <w:div w:id="537010727">
          <w:marLeft w:val="547"/>
          <w:marRight w:val="0"/>
          <w:marTop w:val="0"/>
          <w:marBottom w:val="0"/>
          <w:divBdr>
            <w:top w:val="none" w:sz="0" w:space="0" w:color="auto"/>
            <w:left w:val="none" w:sz="0" w:space="0" w:color="auto"/>
            <w:bottom w:val="none" w:sz="0" w:space="0" w:color="auto"/>
            <w:right w:val="none" w:sz="0" w:space="0" w:color="auto"/>
          </w:divBdr>
        </w:div>
      </w:divsChild>
    </w:div>
    <w:div w:id="930360723">
      <w:bodyDiv w:val="1"/>
      <w:marLeft w:val="0"/>
      <w:marRight w:val="0"/>
      <w:marTop w:val="0"/>
      <w:marBottom w:val="0"/>
      <w:divBdr>
        <w:top w:val="none" w:sz="0" w:space="0" w:color="auto"/>
        <w:left w:val="none" w:sz="0" w:space="0" w:color="auto"/>
        <w:bottom w:val="none" w:sz="0" w:space="0" w:color="auto"/>
        <w:right w:val="none" w:sz="0" w:space="0" w:color="auto"/>
      </w:divBdr>
    </w:div>
    <w:div w:id="933367972">
      <w:bodyDiv w:val="1"/>
      <w:marLeft w:val="0"/>
      <w:marRight w:val="0"/>
      <w:marTop w:val="0"/>
      <w:marBottom w:val="0"/>
      <w:divBdr>
        <w:top w:val="none" w:sz="0" w:space="0" w:color="auto"/>
        <w:left w:val="none" w:sz="0" w:space="0" w:color="auto"/>
        <w:bottom w:val="none" w:sz="0" w:space="0" w:color="auto"/>
        <w:right w:val="none" w:sz="0" w:space="0" w:color="auto"/>
      </w:divBdr>
      <w:divsChild>
        <w:div w:id="269434399">
          <w:marLeft w:val="547"/>
          <w:marRight w:val="0"/>
          <w:marTop w:val="0"/>
          <w:marBottom w:val="0"/>
          <w:divBdr>
            <w:top w:val="none" w:sz="0" w:space="0" w:color="auto"/>
            <w:left w:val="none" w:sz="0" w:space="0" w:color="auto"/>
            <w:bottom w:val="none" w:sz="0" w:space="0" w:color="auto"/>
            <w:right w:val="none" w:sz="0" w:space="0" w:color="auto"/>
          </w:divBdr>
        </w:div>
      </w:divsChild>
    </w:div>
    <w:div w:id="933706149">
      <w:bodyDiv w:val="1"/>
      <w:marLeft w:val="0"/>
      <w:marRight w:val="0"/>
      <w:marTop w:val="0"/>
      <w:marBottom w:val="0"/>
      <w:divBdr>
        <w:top w:val="none" w:sz="0" w:space="0" w:color="auto"/>
        <w:left w:val="none" w:sz="0" w:space="0" w:color="auto"/>
        <w:bottom w:val="none" w:sz="0" w:space="0" w:color="auto"/>
        <w:right w:val="none" w:sz="0" w:space="0" w:color="auto"/>
      </w:divBdr>
      <w:divsChild>
        <w:div w:id="842816603">
          <w:marLeft w:val="274"/>
          <w:marRight w:val="0"/>
          <w:marTop w:val="86"/>
          <w:marBottom w:val="0"/>
          <w:divBdr>
            <w:top w:val="none" w:sz="0" w:space="0" w:color="auto"/>
            <w:left w:val="none" w:sz="0" w:space="0" w:color="auto"/>
            <w:bottom w:val="none" w:sz="0" w:space="0" w:color="auto"/>
            <w:right w:val="none" w:sz="0" w:space="0" w:color="auto"/>
          </w:divBdr>
        </w:div>
        <w:div w:id="1264074557">
          <w:marLeft w:val="274"/>
          <w:marRight w:val="0"/>
          <w:marTop w:val="86"/>
          <w:marBottom w:val="0"/>
          <w:divBdr>
            <w:top w:val="none" w:sz="0" w:space="0" w:color="auto"/>
            <w:left w:val="none" w:sz="0" w:space="0" w:color="auto"/>
            <w:bottom w:val="none" w:sz="0" w:space="0" w:color="auto"/>
            <w:right w:val="none" w:sz="0" w:space="0" w:color="auto"/>
          </w:divBdr>
        </w:div>
        <w:div w:id="1602058037">
          <w:marLeft w:val="274"/>
          <w:marRight w:val="0"/>
          <w:marTop w:val="86"/>
          <w:marBottom w:val="0"/>
          <w:divBdr>
            <w:top w:val="none" w:sz="0" w:space="0" w:color="auto"/>
            <w:left w:val="none" w:sz="0" w:space="0" w:color="auto"/>
            <w:bottom w:val="none" w:sz="0" w:space="0" w:color="auto"/>
            <w:right w:val="none" w:sz="0" w:space="0" w:color="auto"/>
          </w:divBdr>
        </w:div>
      </w:divsChild>
    </w:div>
    <w:div w:id="943196256">
      <w:bodyDiv w:val="1"/>
      <w:marLeft w:val="0"/>
      <w:marRight w:val="0"/>
      <w:marTop w:val="0"/>
      <w:marBottom w:val="0"/>
      <w:divBdr>
        <w:top w:val="none" w:sz="0" w:space="0" w:color="auto"/>
        <w:left w:val="none" w:sz="0" w:space="0" w:color="auto"/>
        <w:bottom w:val="none" w:sz="0" w:space="0" w:color="auto"/>
        <w:right w:val="none" w:sz="0" w:space="0" w:color="auto"/>
      </w:divBdr>
    </w:div>
    <w:div w:id="949511096">
      <w:bodyDiv w:val="1"/>
      <w:marLeft w:val="0"/>
      <w:marRight w:val="0"/>
      <w:marTop w:val="0"/>
      <w:marBottom w:val="0"/>
      <w:divBdr>
        <w:top w:val="none" w:sz="0" w:space="0" w:color="auto"/>
        <w:left w:val="none" w:sz="0" w:space="0" w:color="auto"/>
        <w:bottom w:val="none" w:sz="0" w:space="0" w:color="auto"/>
        <w:right w:val="none" w:sz="0" w:space="0" w:color="auto"/>
      </w:divBdr>
      <w:divsChild>
        <w:div w:id="1016737019">
          <w:marLeft w:val="547"/>
          <w:marRight w:val="0"/>
          <w:marTop w:val="0"/>
          <w:marBottom w:val="0"/>
          <w:divBdr>
            <w:top w:val="none" w:sz="0" w:space="0" w:color="auto"/>
            <w:left w:val="none" w:sz="0" w:space="0" w:color="auto"/>
            <w:bottom w:val="none" w:sz="0" w:space="0" w:color="auto"/>
            <w:right w:val="none" w:sz="0" w:space="0" w:color="auto"/>
          </w:divBdr>
        </w:div>
      </w:divsChild>
    </w:div>
    <w:div w:id="953633823">
      <w:bodyDiv w:val="1"/>
      <w:marLeft w:val="0"/>
      <w:marRight w:val="0"/>
      <w:marTop w:val="0"/>
      <w:marBottom w:val="0"/>
      <w:divBdr>
        <w:top w:val="none" w:sz="0" w:space="0" w:color="auto"/>
        <w:left w:val="none" w:sz="0" w:space="0" w:color="auto"/>
        <w:bottom w:val="none" w:sz="0" w:space="0" w:color="auto"/>
        <w:right w:val="none" w:sz="0" w:space="0" w:color="auto"/>
      </w:divBdr>
    </w:div>
    <w:div w:id="957759449">
      <w:bodyDiv w:val="1"/>
      <w:marLeft w:val="0"/>
      <w:marRight w:val="0"/>
      <w:marTop w:val="0"/>
      <w:marBottom w:val="0"/>
      <w:divBdr>
        <w:top w:val="none" w:sz="0" w:space="0" w:color="auto"/>
        <w:left w:val="none" w:sz="0" w:space="0" w:color="auto"/>
        <w:bottom w:val="none" w:sz="0" w:space="0" w:color="auto"/>
        <w:right w:val="none" w:sz="0" w:space="0" w:color="auto"/>
      </w:divBdr>
      <w:divsChild>
        <w:div w:id="375813039">
          <w:marLeft w:val="547"/>
          <w:marRight w:val="0"/>
          <w:marTop w:val="0"/>
          <w:marBottom w:val="0"/>
          <w:divBdr>
            <w:top w:val="none" w:sz="0" w:space="0" w:color="auto"/>
            <w:left w:val="none" w:sz="0" w:space="0" w:color="auto"/>
            <w:bottom w:val="none" w:sz="0" w:space="0" w:color="auto"/>
            <w:right w:val="none" w:sz="0" w:space="0" w:color="auto"/>
          </w:divBdr>
        </w:div>
      </w:divsChild>
    </w:div>
    <w:div w:id="968588122">
      <w:bodyDiv w:val="1"/>
      <w:marLeft w:val="0"/>
      <w:marRight w:val="0"/>
      <w:marTop w:val="0"/>
      <w:marBottom w:val="0"/>
      <w:divBdr>
        <w:top w:val="none" w:sz="0" w:space="0" w:color="auto"/>
        <w:left w:val="none" w:sz="0" w:space="0" w:color="auto"/>
        <w:bottom w:val="none" w:sz="0" w:space="0" w:color="auto"/>
        <w:right w:val="none" w:sz="0" w:space="0" w:color="auto"/>
      </w:divBdr>
    </w:div>
    <w:div w:id="975065639">
      <w:bodyDiv w:val="1"/>
      <w:marLeft w:val="0"/>
      <w:marRight w:val="0"/>
      <w:marTop w:val="0"/>
      <w:marBottom w:val="0"/>
      <w:divBdr>
        <w:top w:val="none" w:sz="0" w:space="0" w:color="auto"/>
        <w:left w:val="none" w:sz="0" w:space="0" w:color="auto"/>
        <w:bottom w:val="none" w:sz="0" w:space="0" w:color="auto"/>
        <w:right w:val="none" w:sz="0" w:space="0" w:color="auto"/>
      </w:divBdr>
    </w:div>
    <w:div w:id="977229105">
      <w:bodyDiv w:val="1"/>
      <w:marLeft w:val="0"/>
      <w:marRight w:val="0"/>
      <w:marTop w:val="0"/>
      <w:marBottom w:val="0"/>
      <w:divBdr>
        <w:top w:val="none" w:sz="0" w:space="0" w:color="auto"/>
        <w:left w:val="none" w:sz="0" w:space="0" w:color="auto"/>
        <w:bottom w:val="none" w:sz="0" w:space="0" w:color="auto"/>
        <w:right w:val="none" w:sz="0" w:space="0" w:color="auto"/>
      </w:divBdr>
    </w:div>
    <w:div w:id="978460083">
      <w:bodyDiv w:val="1"/>
      <w:marLeft w:val="0"/>
      <w:marRight w:val="0"/>
      <w:marTop w:val="0"/>
      <w:marBottom w:val="0"/>
      <w:divBdr>
        <w:top w:val="none" w:sz="0" w:space="0" w:color="auto"/>
        <w:left w:val="none" w:sz="0" w:space="0" w:color="auto"/>
        <w:bottom w:val="none" w:sz="0" w:space="0" w:color="auto"/>
        <w:right w:val="none" w:sz="0" w:space="0" w:color="auto"/>
      </w:divBdr>
    </w:div>
    <w:div w:id="987394058">
      <w:bodyDiv w:val="1"/>
      <w:marLeft w:val="0"/>
      <w:marRight w:val="0"/>
      <w:marTop w:val="0"/>
      <w:marBottom w:val="0"/>
      <w:divBdr>
        <w:top w:val="none" w:sz="0" w:space="0" w:color="auto"/>
        <w:left w:val="none" w:sz="0" w:space="0" w:color="auto"/>
        <w:bottom w:val="none" w:sz="0" w:space="0" w:color="auto"/>
        <w:right w:val="none" w:sz="0" w:space="0" w:color="auto"/>
      </w:divBdr>
    </w:div>
    <w:div w:id="992835723">
      <w:bodyDiv w:val="1"/>
      <w:marLeft w:val="0"/>
      <w:marRight w:val="0"/>
      <w:marTop w:val="0"/>
      <w:marBottom w:val="0"/>
      <w:divBdr>
        <w:top w:val="none" w:sz="0" w:space="0" w:color="auto"/>
        <w:left w:val="none" w:sz="0" w:space="0" w:color="auto"/>
        <w:bottom w:val="none" w:sz="0" w:space="0" w:color="auto"/>
        <w:right w:val="none" w:sz="0" w:space="0" w:color="auto"/>
      </w:divBdr>
    </w:div>
    <w:div w:id="1003623686">
      <w:bodyDiv w:val="1"/>
      <w:marLeft w:val="0"/>
      <w:marRight w:val="0"/>
      <w:marTop w:val="0"/>
      <w:marBottom w:val="0"/>
      <w:divBdr>
        <w:top w:val="none" w:sz="0" w:space="0" w:color="auto"/>
        <w:left w:val="none" w:sz="0" w:space="0" w:color="auto"/>
        <w:bottom w:val="none" w:sz="0" w:space="0" w:color="auto"/>
        <w:right w:val="none" w:sz="0" w:space="0" w:color="auto"/>
      </w:divBdr>
    </w:div>
    <w:div w:id="1005592712">
      <w:bodyDiv w:val="1"/>
      <w:marLeft w:val="0"/>
      <w:marRight w:val="0"/>
      <w:marTop w:val="0"/>
      <w:marBottom w:val="0"/>
      <w:divBdr>
        <w:top w:val="none" w:sz="0" w:space="0" w:color="auto"/>
        <w:left w:val="none" w:sz="0" w:space="0" w:color="auto"/>
        <w:bottom w:val="none" w:sz="0" w:space="0" w:color="auto"/>
        <w:right w:val="none" w:sz="0" w:space="0" w:color="auto"/>
      </w:divBdr>
    </w:div>
    <w:div w:id="1015962769">
      <w:bodyDiv w:val="1"/>
      <w:marLeft w:val="0"/>
      <w:marRight w:val="0"/>
      <w:marTop w:val="0"/>
      <w:marBottom w:val="0"/>
      <w:divBdr>
        <w:top w:val="none" w:sz="0" w:space="0" w:color="auto"/>
        <w:left w:val="none" w:sz="0" w:space="0" w:color="auto"/>
        <w:bottom w:val="none" w:sz="0" w:space="0" w:color="auto"/>
        <w:right w:val="none" w:sz="0" w:space="0" w:color="auto"/>
      </w:divBdr>
      <w:divsChild>
        <w:div w:id="1206869947">
          <w:marLeft w:val="720"/>
          <w:marRight w:val="0"/>
          <w:marTop w:val="140"/>
          <w:marBottom w:val="0"/>
          <w:divBdr>
            <w:top w:val="none" w:sz="0" w:space="0" w:color="auto"/>
            <w:left w:val="none" w:sz="0" w:space="0" w:color="auto"/>
            <w:bottom w:val="none" w:sz="0" w:space="0" w:color="auto"/>
            <w:right w:val="none" w:sz="0" w:space="0" w:color="auto"/>
          </w:divBdr>
        </w:div>
      </w:divsChild>
    </w:div>
    <w:div w:id="1020355962">
      <w:bodyDiv w:val="1"/>
      <w:marLeft w:val="0"/>
      <w:marRight w:val="0"/>
      <w:marTop w:val="0"/>
      <w:marBottom w:val="0"/>
      <w:divBdr>
        <w:top w:val="none" w:sz="0" w:space="0" w:color="auto"/>
        <w:left w:val="none" w:sz="0" w:space="0" w:color="auto"/>
        <w:bottom w:val="none" w:sz="0" w:space="0" w:color="auto"/>
        <w:right w:val="none" w:sz="0" w:space="0" w:color="auto"/>
      </w:divBdr>
      <w:divsChild>
        <w:div w:id="2076657053">
          <w:marLeft w:val="994"/>
          <w:marRight w:val="0"/>
          <w:marTop w:val="86"/>
          <w:marBottom w:val="0"/>
          <w:divBdr>
            <w:top w:val="none" w:sz="0" w:space="0" w:color="auto"/>
            <w:left w:val="none" w:sz="0" w:space="0" w:color="auto"/>
            <w:bottom w:val="none" w:sz="0" w:space="0" w:color="auto"/>
            <w:right w:val="none" w:sz="0" w:space="0" w:color="auto"/>
          </w:divBdr>
        </w:div>
      </w:divsChild>
    </w:div>
    <w:div w:id="1026784993">
      <w:bodyDiv w:val="1"/>
      <w:marLeft w:val="0"/>
      <w:marRight w:val="0"/>
      <w:marTop w:val="0"/>
      <w:marBottom w:val="0"/>
      <w:divBdr>
        <w:top w:val="none" w:sz="0" w:space="0" w:color="auto"/>
        <w:left w:val="none" w:sz="0" w:space="0" w:color="auto"/>
        <w:bottom w:val="none" w:sz="0" w:space="0" w:color="auto"/>
        <w:right w:val="none" w:sz="0" w:space="0" w:color="auto"/>
      </w:divBdr>
      <w:divsChild>
        <w:div w:id="223181034">
          <w:marLeft w:val="547"/>
          <w:marRight w:val="0"/>
          <w:marTop w:val="0"/>
          <w:marBottom w:val="0"/>
          <w:divBdr>
            <w:top w:val="none" w:sz="0" w:space="0" w:color="auto"/>
            <w:left w:val="none" w:sz="0" w:space="0" w:color="auto"/>
            <w:bottom w:val="none" w:sz="0" w:space="0" w:color="auto"/>
            <w:right w:val="none" w:sz="0" w:space="0" w:color="auto"/>
          </w:divBdr>
        </w:div>
        <w:div w:id="326634391">
          <w:marLeft w:val="547"/>
          <w:marRight w:val="0"/>
          <w:marTop w:val="0"/>
          <w:marBottom w:val="0"/>
          <w:divBdr>
            <w:top w:val="none" w:sz="0" w:space="0" w:color="auto"/>
            <w:left w:val="none" w:sz="0" w:space="0" w:color="auto"/>
            <w:bottom w:val="none" w:sz="0" w:space="0" w:color="auto"/>
            <w:right w:val="none" w:sz="0" w:space="0" w:color="auto"/>
          </w:divBdr>
        </w:div>
        <w:div w:id="1131897894">
          <w:marLeft w:val="547"/>
          <w:marRight w:val="0"/>
          <w:marTop w:val="0"/>
          <w:marBottom w:val="0"/>
          <w:divBdr>
            <w:top w:val="none" w:sz="0" w:space="0" w:color="auto"/>
            <w:left w:val="none" w:sz="0" w:space="0" w:color="auto"/>
            <w:bottom w:val="none" w:sz="0" w:space="0" w:color="auto"/>
            <w:right w:val="none" w:sz="0" w:space="0" w:color="auto"/>
          </w:divBdr>
        </w:div>
        <w:div w:id="1348403608">
          <w:marLeft w:val="547"/>
          <w:marRight w:val="0"/>
          <w:marTop w:val="0"/>
          <w:marBottom w:val="0"/>
          <w:divBdr>
            <w:top w:val="none" w:sz="0" w:space="0" w:color="auto"/>
            <w:left w:val="none" w:sz="0" w:space="0" w:color="auto"/>
            <w:bottom w:val="none" w:sz="0" w:space="0" w:color="auto"/>
            <w:right w:val="none" w:sz="0" w:space="0" w:color="auto"/>
          </w:divBdr>
        </w:div>
        <w:div w:id="1538198936">
          <w:marLeft w:val="547"/>
          <w:marRight w:val="0"/>
          <w:marTop w:val="0"/>
          <w:marBottom w:val="0"/>
          <w:divBdr>
            <w:top w:val="none" w:sz="0" w:space="0" w:color="auto"/>
            <w:left w:val="none" w:sz="0" w:space="0" w:color="auto"/>
            <w:bottom w:val="none" w:sz="0" w:space="0" w:color="auto"/>
            <w:right w:val="none" w:sz="0" w:space="0" w:color="auto"/>
          </w:divBdr>
        </w:div>
      </w:divsChild>
    </w:div>
    <w:div w:id="1031422748">
      <w:bodyDiv w:val="1"/>
      <w:marLeft w:val="0"/>
      <w:marRight w:val="0"/>
      <w:marTop w:val="0"/>
      <w:marBottom w:val="0"/>
      <w:divBdr>
        <w:top w:val="none" w:sz="0" w:space="0" w:color="auto"/>
        <w:left w:val="none" w:sz="0" w:space="0" w:color="auto"/>
        <w:bottom w:val="none" w:sz="0" w:space="0" w:color="auto"/>
        <w:right w:val="none" w:sz="0" w:space="0" w:color="auto"/>
      </w:divBdr>
    </w:div>
    <w:div w:id="1042747528">
      <w:bodyDiv w:val="1"/>
      <w:marLeft w:val="0"/>
      <w:marRight w:val="0"/>
      <w:marTop w:val="0"/>
      <w:marBottom w:val="0"/>
      <w:divBdr>
        <w:top w:val="none" w:sz="0" w:space="0" w:color="auto"/>
        <w:left w:val="none" w:sz="0" w:space="0" w:color="auto"/>
        <w:bottom w:val="none" w:sz="0" w:space="0" w:color="auto"/>
        <w:right w:val="none" w:sz="0" w:space="0" w:color="auto"/>
      </w:divBdr>
    </w:div>
    <w:div w:id="1045838347">
      <w:bodyDiv w:val="1"/>
      <w:marLeft w:val="0"/>
      <w:marRight w:val="0"/>
      <w:marTop w:val="0"/>
      <w:marBottom w:val="0"/>
      <w:divBdr>
        <w:top w:val="none" w:sz="0" w:space="0" w:color="auto"/>
        <w:left w:val="none" w:sz="0" w:space="0" w:color="auto"/>
        <w:bottom w:val="none" w:sz="0" w:space="0" w:color="auto"/>
        <w:right w:val="none" w:sz="0" w:space="0" w:color="auto"/>
      </w:divBdr>
    </w:div>
    <w:div w:id="1049186591">
      <w:bodyDiv w:val="1"/>
      <w:marLeft w:val="0"/>
      <w:marRight w:val="0"/>
      <w:marTop w:val="0"/>
      <w:marBottom w:val="0"/>
      <w:divBdr>
        <w:top w:val="none" w:sz="0" w:space="0" w:color="auto"/>
        <w:left w:val="none" w:sz="0" w:space="0" w:color="auto"/>
        <w:bottom w:val="none" w:sz="0" w:space="0" w:color="auto"/>
        <w:right w:val="none" w:sz="0" w:space="0" w:color="auto"/>
      </w:divBdr>
    </w:div>
    <w:div w:id="1054814168">
      <w:bodyDiv w:val="1"/>
      <w:marLeft w:val="0"/>
      <w:marRight w:val="0"/>
      <w:marTop w:val="0"/>
      <w:marBottom w:val="0"/>
      <w:divBdr>
        <w:top w:val="none" w:sz="0" w:space="0" w:color="auto"/>
        <w:left w:val="none" w:sz="0" w:space="0" w:color="auto"/>
        <w:bottom w:val="none" w:sz="0" w:space="0" w:color="auto"/>
        <w:right w:val="none" w:sz="0" w:space="0" w:color="auto"/>
      </w:divBdr>
    </w:div>
    <w:div w:id="1060858349">
      <w:bodyDiv w:val="1"/>
      <w:marLeft w:val="0"/>
      <w:marRight w:val="0"/>
      <w:marTop w:val="0"/>
      <w:marBottom w:val="0"/>
      <w:divBdr>
        <w:top w:val="none" w:sz="0" w:space="0" w:color="auto"/>
        <w:left w:val="none" w:sz="0" w:space="0" w:color="auto"/>
        <w:bottom w:val="none" w:sz="0" w:space="0" w:color="auto"/>
        <w:right w:val="none" w:sz="0" w:space="0" w:color="auto"/>
      </w:divBdr>
      <w:divsChild>
        <w:div w:id="55013412">
          <w:marLeft w:val="547"/>
          <w:marRight w:val="0"/>
          <w:marTop w:val="0"/>
          <w:marBottom w:val="0"/>
          <w:divBdr>
            <w:top w:val="none" w:sz="0" w:space="0" w:color="auto"/>
            <w:left w:val="none" w:sz="0" w:space="0" w:color="auto"/>
            <w:bottom w:val="none" w:sz="0" w:space="0" w:color="auto"/>
            <w:right w:val="none" w:sz="0" w:space="0" w:color="auto"/>
          </w:divBdr>
        </w:div>
      </w:divsChild>
    </w:div>
    <w:div w:id="1062675963">
      <w:bodyDiv w:val="1"/>
      <w:marLeft w:val="0"/>
      <w:marRight w:val="0"/>
      <w:marTop w:val="0"/>
      <w:marBottom w:val="0"/>
      <w:divBdr>
        <w:top w:val="none" w:sz="0" w:space="0" w:color="auto"/>
        <w:left w:val="none" w:sz="0" w:space="0" w:color="auto"/>
        <w:bottom w:val="none" w:sz="0" w:space="0" w:color="auto"/>
        <w:right w:val="none" w:sz="0" w:space="0" w:color="auto"/>
      </w:divBdr>
    </w:div>
    <w:div w:id="1062753803">
      <w:bodyDiv w:val="1"/>
      <w:marLeft w:val="0"/>
      <w:marRight w:val="0"/>
      <w:marTop w:val="0"/>
      <w:marBottom w:val="0"/>
      <w:divBdr>
        <w:top w:val="none" w:sz="0" w:space="0" w:color="auto"/>
        <w:left w:val="none" w:sz="0" w:space="0" w:color="auto"/>
        <w:bottom w:val="none" w:sz="0" w:space="0" w:color="auto"/>
        <w:right w:val="none" w:sz="0" w:space="0" w:color="auto"/>
      </w:divBdr>
    </w:div>
    <w:div w:id="1063336671">
      <w:bodyDiv w:val="1"/>
      <w:marLeft w:val="0"/>
      <w:marRight w:val="0"/>
      <w:marTop w:val="0"/>
      <w:marBottom w:val="0"/>
      <w:divBdr>
        <w:top w:val="none" w:sz="0" w:space="0" w:color="auto"/>
        <w:left w:val="none" w:sz="0" w:space="0" w:color="auto"/>
        <w:bottom w:val="none" w:sz="0" w:space="0" w:color="auto"/>
        <w:right w:val="none" w:sz="0" w:space="0" w:color="auto"/>
      </w:divBdr>
    </w:div>
    <w:div w:id="1073312027">
      <w:bodyDiv w:val="1"/>
      <w:marLeft w:val="0"/>
      <w:marRight w:val="0"/>
      <w:marTop w:val="0"/>
      <w:marBottom w:val="0"/>
      <w:divBdr>
        <w:top w:val="none" w:sz="0" w:space="0" w:color="auto"/>
        <w:left w:val="none" w:sz="0" w:space="0" w:color="auto"/>
        <w:bottom w:val="none" w:sz="0" w:space="0" w:color="auto"/>
        <w:right w:val="none" w:sz="0" w:space="0" w:color="auto"/>
      </w:divBdr>
      <w:divsChild>
        <w:div w:id="1459760296">
          <w:marLeft w:val="274"/>
          <w:marRight w:val="0"/>
          <w:marTop w:val="86"/>
          <w:marBottom w:val="0"/>
          <w:divBdr>
            <w:top w:val="none" w:sz="0" w:space="0" w:color="auto"/>
            <w:left w:val="none" w:sz="0" w:space="0" w:color="auto"/>
            <w:bottom w:val="none" w:sz="0" w:space="0" w:color="auto"/>
            <w:right w:val="none" w:sz="0" w:space="0" w:color="auto"/>
          </w:divBdr>
        </w:div>
      </w:divsChild>
    </w:div>
    <w:div w:id="1086537969">
      <w:bodyDiv w:val="1"/>
      <w:marLeft w:val="0"/>
      <w:marRight w:val="0"/>
      <w:marTop w:val="0"/>
      <w:marBottom w:val="0"/>
      <w:divBdr>
        <w:top w:val="none" w:sz="0" w:space="0" w:color="auto"/>
        <w:left w:val="none" w:sz="0" w:space="0" w:color="auto"/>
        <w:bottom w:val="none" w:sz="0" w:space="0" w:color="auto"/>
        <w:right w:val="none" w:sz="0" w:space="0" w:color="auto"/>
      </w:divBdr>
    </w:div>
    <w:div w:id="1087849033">
      <w:bodyDiv w:val="1"/>
      <w:marLeft w:val="0"/>
      <w:marRight w:val="0"/>
      <w:marTop w:val="0"/>
      <w:marBottom w:val="0"/>
      <w:divBdr>
        <w:top w:val="none" w:sz="0" w:space="0" w:color="auto"/>
        <w:left w:val="none" w:sz="0" w:space="0" w:color="auto"/>
        <w:bottom w:val="none" w:sz="0" w:space="0" w:color="auto"/>
        <w:right w:val="none" w:sz="0" w:space="0" w:color="auto"/>
      </w:divBdr>
    </w:div>
    <w:div w:id="1097405715">
      <w:bodyDiv w:val="1"/>
      <w:marLeft w:val="0"/>
      <w:marRight w:val="0"/>
      <w:marTop w:val="0"/>
      <w:marBottom w:val="0"/>
      <w:divBdr>
        <w:top w:val="none" w:sz="0" w:space="0" w:color="auto"/>
        <w:left w:val="none" w:sz="0" w:space="0" w:color="auto"/>
        <w:bottom w:val="none" w:sz="0" w:space="0" w:color="auto"/>
        <w:right w:val="none" w:sz="0" w:space="0" w:color="auto"/>
      </w:divBdr>
    </w:div>
    <w:div w:id="1098674455">
      <w:bodyDiv w:val="1"/>
      <w:marLeft w:val="0"/>
      <w:marRight w:val="0"/>
      <w:marTop w:val="0"/>
      <w:marBottom w:val="0"/>
      <w:divBdr>
        <w:top w:val="none" w:sz="0" w:space="0" w:color="auto"/>
        <w:left w:val="none" w:sz="0" w:space="0" w:color="auto"/>
        <w:bottom w:val="none" w:sz="0" w:space="0" w:color="auto"/>
        <w:right w:val="none" w:sz="0" w:space="0" w:color="auto"/>
      </w:divBdr>
    </w:div>
    <w:div w:id="1102993599">
      <w:bodyDiv w:val="1"/>
      <w:marLeft w:val="0"/>
      <w:marRight w:val="0"/>
      <w:marTop w:val="0"/>
      <w:marBottom w:val="0"/>
      <w:divBdr>
        <w:top w:val="none" w:sz="0" w:space="0" w:color="auto"/>
        <w:left w:val="none" w:sz="0" w:space="0" w:color="auto"/>
        <w:bottom w:val="none" w:sz="0" w:space="0" w:color="auto"/>
        <w:right w:val="none" w:sz="0" w:space="0" w:color="auto"/>
      </w:divBdr>
    </w:div>
    <w:div w:id="1106273820">
      <w:bodyDiv w:val="1"/>
      <w:marLeft w:val="0"/>
      <w:marRight w:val="0"/>
      <w:marTop w:val="0"/>
      <w:marBottom w:val="0"/>
      <w:divBdr>
        <w:top w:val="none" w:sz="0" w:space="0" w:color="auto"/>
        <w:left w:val="none" w:sz="0" w:space="0" w:color="auto"/>
        <w:bottom w:val="none" w:sz="0" w:space="0" w:color="auto"/>
        <w:right w:val="none" w:sz="0" w:space="0" w:color="auto"/>
      </w:divBdr>
    </w:div>
    <w:div w:id="1109162684">
      <w:bodyDiv w:val="1"/>
      <w:marLeft w:val="0"/>
      <w:marRight w:val="0"/>
      <w:marTop w:val="0"/>
      <w:marBottom w:val="0"/>
      <w:divBdr>
        <w:top w:val="none" w:sz="0" w:space="0" w:color="auto"/>
        <w:left w:val="none" w:sz="0" w:space="0" w:color="auto"/>
        <w:bottom w:val="none" w:sz="0" w:space="0" w:color="auto"/>
        <w:right w:val="none" w:sz="0" w:space="0" w:color="auto"/>
      </w:divBdr>
    </w:div>
    <w:div w:id="1110130716">
      <w:bodyDiv w:val="1"/>
      <w:marLeft w:val="0"/>
      <w:marRight w:val="0"/>
      <w:marTop w:val="0"/>
      <w:marBottom w:val="0"/>
      <w:divBdr>
        <w:top w:val="none" w:sz="0" w:space="0" w:color="auto"/>
        <w:left w:val="none" w:sz="0" w:space="0" w:color="auto"/>
        <w:bottom w:val="none" w:sz="0" w:space="0" w:color="auto"/>
        <w:right w:val="none" w:sz="0" w:space="0" w:color="auto"/>
      </w:divBdr>
    </w:div>
    <w:div w:id="1110274444">
      <w:bodyDiv w:val="1"/>
      <w:marLeft w:val="0"/>
      <w:marRight w:val="0"/>
      <w:marTop w:val="0"/>
      <w:marBottom w:val="0"/>
      <w:divBdr>
        <w:top w:val="none" w:sz="0" w:space="0" w:color="auto"/>
        <w:left w:val="none" w:sz="0" w:space="0" w:color="auto"/>
        <w:bottom w:val="none" w:sz="0" w:space="0" w:color="auto"/>
        <w:right w:val="none" w:sz="0" w:space="0" w:color="auto"/>
      </w:divBdr>
    </w:div>
    <w:div w:id="1117716506">
      <w:bodyDiv w:val="1"/>
      <w:marLeft w:val="0"/>
      <w:marRight w:val="0"/>
      <w:marTop w:val="0"/>
      <w:marBottom w:val="0"/>
      <w:divBdr>
        <w:top w:val="none" w:sz="0" w:space="0" w:color="auto"/>
        <w:left w:val="none" w:sz="0" w:space="0" w:color="auto"/>
        <w:bottom w:val="none" w:sz="0" w:space="0" w:color="auto"/>
        <w:right w:val="none" w:sz="0" w:space="0" w:color="auto"/>
      </w:divBdr>
    </w:div>
    <w:div w:id="1123306383">
      <w:bodyDiv w:val="1"/>
      <w:marLeft w:val="0"/>
      <w:marRight w:val="0"/>
      <w:marTop w:val="0"/>
      <w:marBottom w:val="0"/>
      <w:divBdr>
        <w:top w:val="none" w:sz="0" w:space="0" w:color="auto"/>
        <w:left w:val="none" w:sz="0" w:space="0" w:color="auto"/>
        <w:bottom w:val="none" w:sz="0" w:space="0" w:color="auto"/>
        <w:right w:val="none" w:sz="0" w:space="0" w:color="auto"/>
      </w:divBdr>
    </w:div>
    <w:div w:id="1123572462">
      <w:bodyDiv w:val="1"/>
      <w:marLeft w:val="0"/>
      <w:marRight w:val="0"/>
      <w:marTop w:val="0"/>
      <w:marBottom w:val="0"/>
      <w:divBdr>
        <w:top w:val="none" w:sz="0" w:space="0" w:color="auto"/>
        <w:left w:val="none" w:sz="0" w:space="0" w:color="auto"/>
        <w:bottom w:val="none" w:sz="0" w:space="0" w:color="auto"/>
        <w:right w:val="none" w:sz="0" w:space="0" w:color="auto"/>
      </w:divBdr>
    </w:div>
    <w:div w:id="1128087796">
      <w:bodyDiv w:val="1"/>
      <w:marLeft w:val="0"/>
      <w:marRight w:val="0"/>
      <w:marTop w:val="0"/>
      <w:marBottom w:val="0"/>
      <w:divBdr>
        <w:top w:val="none" w:sz="0" w:space="0" w:color="auto"/>
        <w:left w:val="none" w:sz="0" w:space="0" w:color="auto"/>
        <w:bottom w:val="none" w:sz="0" w:space="0" w:color="auto"/>
        <w:right w:val="none" w:sz="0" w:space="0" w:color="auto"/>
      </w:divBdr>
    </w:div>
    <w:div w:id="1128204905">
      <w:bodyDiv w:val="1"/>
      <w:marLeft w:val="0"/>
      <w:marRight w:val="0"/>
      <w:marTop w:val="0"/>
      <w:marBottom w:val="0"/>
      <w:divBdr>
        <w:top w:val="none" w:sz="0" w:space="0" w:color="auto"/>
        <w:left w:val="none" w:sz="0" w:space="0" w:color="auto"/>
        <w:bottom w:val="none" w:sz="0" w:space="0" w:color="auto"/>
        <w:right w:val="none" w:sz="0" w:space="0" w:color="auto"/>
      </w:divBdr>
    </w:div>
    <w:div w:id="1131098061">
      <w:bodyDiv w:val="1"/>
      <w:marLeft w:val="0"/>
      <w:marRight w:val="0"/>
      <w:marTop w:val="0"/>
      <w:marBottom w:val="0"/>
      <w:divBdr>
        <w:top w:val="none" w:sz="0" w:space="0" w:color="auto"/>
        <w:left w:val="none" w:sz="0" w:space="0" w:color="auto"/>
        <w:bottom w:val="none" w:sz="0" w:space="0" w:color="auto"/>
        <w:right w:val="none" w:sz="0" w:space="0" w:color="auto"/>
      </w:divBdr>
      <w:divsChild>
        <w:div w:id="770857215">
          <w:marLeft w:val="547"/>
          <w:marRight w:val="0"/>
          <w:marTop w:val="0"/>
          <w:marBottom w:val="0"/>
          <w:divBdr>
            <w:top w:val="none" w:sz="0" w:space="0" w:color="auto"/>
            <w:left w:val="none" w:sz="0" w:space="0" w:color="auto"/>
            <w:bottom w:val="none" w:sz="0" w:space="0" w:color="auto"/>
            <w:right w:val="none" w:sz="0" w:space="0" w:color="auto"/>
          </w:divBdr>
        </w:div>
      </w:divsChild>
    </w:div>
    <w:div w:id="1132790169">
      <w:bodyDiv w:val="1"/>
      <w:marLeft w:val="0"/>
      <w:marRight w:val="0"/>
      <w:marTop w:val="0"/>
      <w:marBottom w:val="0"/>
      <w:divBdr>
        <w:top w:val="none" w:sz="0" w:space="0" w:color="auto"/>
        <w:left w:val="none" w:sz="0" w:space="0" w:color="auto"/>
        <w:bottom w:val="none" w:sz="0" w:space="0" w:color="auto"/>
        <w:right w:val="none" w:sz="0" w:space="0" w:color="auto"/>
      </w:divBdr>
      <w:divsChild>
        <w:div w:id="886649614">
          <w:marLeft w:val="446"/>
          <w:marRight w:val="0"/>
          <w:marTop w:val="0"/>
          <w:marBottom w:val="0"/>
          <w:divBdr>
            <w:top w:val="none" w:sz="0" w:space="0" w:color="auto"/>
            <w:left w:val="none" w:sz="0" w:space="0" w:color="auto"/>
            <w:bottom w:val="none" w:sz="0" w:space="0" w:color="auto"/>
            <w:right w:val="none" w:sz="0" w:space="0" w:color="auto"/>
          </w:divBdr>
        </w:div>
      </w:divsChild>
    </w:div>
    <w:div w:id="1134374803">
      <w:bodyDiv w:val="1"/>
      <w:marLeft w:val="0"/>
      <w:marRight w:val="0"/>
      <w:marTop w:val="0"/>
      <w:marBottom w:val="0"/>
      <w:divBdr>
        <w:top w:val="none" w:sz="0" w:space="0" w:color="auto"/>
        <w:left w:val="none" w:sz="0" w:space="0" w:color="auto"/>
        <w:bottom w:val="none" w:sz="0" w:space="0" w:color="auto"/>
        <w:right w:val="none" w:sz="0" w:space="0" w:color="auto"/>
      </w:divBdr>
    </w:div>
    <w:div w:id="1134522592">
      <w:bodyDiv w:val="1"/>
      <w:marLeft w:val="0"/>
      <w:marRight w:val="0"/>
      <w:marTop w:val="0"/>
      <w:marBottom w:val="0"/>
      <w:divBdr>
        <w:top w:val="none" w:sz="0" w:space="0" w:color="auto"/>
        <w:left w:val="none" w:sz="0" w:space="0" w:color="auto"/>
        <w:bottom w:val="none" w:sz="0" w:space="0" w:color="auto"/>
        <w:right w:val="none" w:sz="0" w:space="0" w:color="auto"/>
      </w:divBdr>
    </w:div>
    <w:div w:id="1136144165">
      <w:bodyDiv w:val="1"/>
      <w:marLeft w:val="0"/>
      <w:marRight w:val="0"/>
      <w:marTop w:val="0"/>
      <w:marBottom w:val="0"/>
      <w:divBdr>
        <w:top w:val="none" w:sz="0" w:space="0" w:color="auto"/>
        <w:left w:val="none" w:sz="0" w:space="0" w:color="auto"/>
        <w:bottom w:val="none" w:sz="0" w:space="0" w:color="auto"/>
        <w:right w:val="none" w:sz="0" w:space="0" w:color="auto"/>
      </w:divBdr>
    </w:div>
    <w:div w:id="1136993959">
      <w:bodyDiv w:val="1"/>
      <w:marLeft w:val="0"/>
      <w:marRight w:val="0"/>
      <w:marTop w:val="0"/>
      <w:marBottom w:val="0"/>
      <w:divBdr>
        <w:top w:val="none" w:sz="0" w:space="0" w:color="auto"/>
        <w:left w:val="none" w:sz="0" w:space="0" w:color="auto"/>
        <w:bottom w:val="none" w:sz="0" w:space="0" w:color="auto"/>
        <w:right w:val="none" w:sz="0" w:space="0" w:color="auto"/>
      </w:divBdr>
    </w:div>
    <w:div w:id="1139373726">
      <w:bodyDiv w:val="1"/>
      <w:marLeft w:val="0"/>
      <w:marRight w:val="0"/>
      <w:marTop w:val="0"/>
      <w:marBottom w:val="0"/>
      <w:divBdr>
        <w:top w:val="none" w:sz="0" w:space="0" w:color="auto"/>
        <w:left w:val="none" w:sz="0" w:space="0" w:color="auto"/>
        <w:bottom w:val="none" w:sz="0" w:space="0" w:color="auto"/>
        <w:right w:val="none" w:sz="0" w:space="0" w:color="auto"/>
      </w:divBdr>
      <w:divsChild>
        <w:div w:id="380442664">
          <w:marLeft w:val="1008"/>
          <w:marRight w:val="0"/>
          <w:marTop w:val="110"/>
          <w:marBottom w:val="0"/>
          <w:divBdr>
            <w:top w:val="none" w:sz="0" w:space="0" w:color="auto"/>
            <w:left w:val="none" w:sz="0" w:space="0" w:color="auto"/>
            <w:bottom w:val="none" w:sz="0" w:space="0" w:color="auto"/>
            <w:right w:val="none" w:sz="0" w:space="0" w:color="auto"/>
          </w:divBdr>
        </w:div>
        <w:div w:id="475493099">
          <w:marLeft w:val="1008"/>
          <w:marRight w:val="0"/>
          <w:marTop w:val="110"/>
          <w:marBottom w:val="0"/>
          <w:divBdr>
            <w:top w:val="none" w:sz="0" w:space="0" w:color="auto"/>
            <w:left w:val="none" w:sz="0" w:space="0" w:color="auto"/>
            <w:bottom w:val="none" w:sz="0" w:space="0" w:color="auto"/>
            <w:right w:val="none" w:sz="0" w:space="0" w:color="auto"/>
          </w:divBdr>
        </w:div>
        <w:div w:id="778797031">
          <w:marLeft w:val="288"/>
          <w:marRight w:val="0"/>
          <w:marTop w:val="140"/>
          <w:marBottom w:val="0"/>
          <w:divBdr>
            <w:top w:val="none" w:sz="0" w:space="0" w:color="auto"/>
            <w:left w:val="none" w:sz="0" w:space="0" w:color="auto"/>
            <w:bottom w:val="none" w:sz="0" w:space="0" w:color="auto"/>
            <w:right w:val="none" w:sz="0" w:space="0" w:color="auto"/>
          </w:divBdr>
        </w:div>
        <w:div w:id="971472789">
          <w:marLeft w:val="1008"/>
          <w:marRight w:val="0"/>
          <w:marTop w:val="110"/>
          <w:marBottom w:val="0"/>
          <w:divBdr>
            <w:top w:val="none" w:sz="0" w:space="0" w:color="auto"/>
            <w:left w:val="none" w:sz="0" w:space="0" w:color="auto"/>
            <w:bottom w:val="none" w:sz="0" w:space="0" w:color="auto"/>
            <w:right w:val="none" w:sz="0" w:space="0" w:color="auto"/>
          </w:divBdr>
        </w:div>
        <w:div w:id="1252086729">
          <w:marLeft w:val="1008"/>
          <w:marRight w:val="0"/>
          <w:marTop w:val="110"/>
          <w:marBottom w:val="0"/>
          <w:divBdr>
            <w:top w:val="none" w:sz="0" w:space="0" w:color="auto"/>
            <w:left w:val="none" w:sz="0" w:space="0" w:color="auto"/>
            <w:bottom w:val="none" w:sz="0" w:space="0" w:color="auto"/>
            <w:right w:val="none" w:sz="0" w:space="0" w:color="auto"/>
          </w:divBdr>
        </w:div>
        <w:div w:id="1278683882">
          <w:marLeft w:val="1008"/>
          <w:marRight w:val="0"/>
          <w:marTop w:val="110"/>
          <w:marBottom w:val="0"/>
          <w:divBdr>
            <w:top w:val="none" w:sz="0" w:space="0" w:color="auto"/>
            <w:left w:val="none" w:sz="0" w:space="0" w:color="auto"/>
            <w:bottom w:val="none" w:sz="0" w:space="0" w:color="auto"/>
            <w:right w:val="none" w:sz="0" w:space="0" w:color="auto"/>
          </w:divBdr>
        </w:div>
      </w:divsChild>
    </w:div>
    <w:div w:id="1142312894">
      <w:bodyDiv w:val="1"/>
      <w:marLeft w:val="0"/>
      <w:marRight w:val="0"/>
      <w:marTop w:val="0"/>
      <w:marBottom w:val="0"/>
      <w:divBdr>
        <w:top w:val="none" w:sz="0" w:space="0" w:color="auto"/>
        <w:left w:val="none" w:sz="0" w:space="0" w:color="auto"/>
        <w:bottom w:val="none" w:sz="0" w:space="0" w:color="auto"/>
        <w:right w:val="none" w:sz="0" w:space="0" w:color="auto"/>
      </w:divBdr>
    </w:div>
    <w:div w:id="1145854281">
      <w:bodyDiv w:val="1"/>
      <w:marLeft w:val="0"/>
      <w:marRight w:val="0"/>
      <w:marTop w:val="0"/>
      <w:marBottom w:val="0"/>
      <w:divBdr>
        <w:top w:val="none" w:sz="0" w:space="0" w:color="auto"/>
        <w:left w:val="none" w:sz="0" w:space="0" w:color="auto"/>
        <w:bottom w:val="none" w:sz="0" w:space="0" w:color="auto"/>
        <w:right w:val="none" w:sz="0" w:space="0" w:color="auto"/>
      </w:divBdr>
    </w:div>
    <w:div w:id="1146817785">
      <w:bodyDiv w:val="1"/>
      <w:marLeft w:val="0"/>
      <w:marRight w:val="0"/>
      <w:marTop w:val="0"/>
      <w:marBottom w:val="0"/>
      <w:divBdr>
        <w:top w:val="none" w:sz="0" w:space="0" w:color="auto"/>
        <w:left w:val="none" w:sz="0" w:space="0" w:color="auto"/>
        <w:bottom w:val="none" w:sz="0" w:space="0" w:color="auto"/>
        <w:right w:val="none" w:sz="0" w:space="0" w:color="auto"/>
      </w:divBdr>
    </w:div>
    <w:div w:id="1148668876">
      <w:bodyDiv w:val="1"/>
      <w:marLeft w:val="0"/>
      <w:marRight w:val="0"/>
      <w:marTop w:val="0"/>
      <w:marBottom w:val="0"/>
      <w:divBdr>
        <w:top w:val="none" w:sz="0" w:space="0" w:color="auto"/>
        <w:left w:val="none" w:sz="0" w:space="0" w:color="auto"/>
        <w:bottom w:val="none" w:sz="0" w:space="0" w:color="auto"/>
        <w:right w:val="none" w:sz="0" w:space="0" w:color="auto"/>
      </w:divBdr>
      <w:divsChild>
        <w:div w:id="1815222989">
          <w:marLeft w:val="547"/>
          <w:marRight w:val="0"/>
          <w:marTop w:val="0"/>
          <w:marBottom w:val="0"/>
          <w:divBdr>
            <w:top w:val="none" w:sz="0" w:space="0" w:color="auto"/>
            <w:left w:val="none" w:sz="0" w:space="0" w:color="auto"/>
            <w:bottom w:val="none" w:sz="0" w:space="0" w:color="auto"/>
            <w:right w:val="none" w:sz="0" w:space="0" w:color="auto"/>
          </w:divBdr>
        </w:div>
      </w:divsChild>
    </w:div>
    <w:div w:id="1164081356">
      <w:bodyDiv w:val="1"/>
      <w:marLeft w:val="0"/>
      <w:marRight w:val="0"/>
      <w:marTop w:val="0"/>
      <w:marBottom w:val="0"/>
      <w:divBdr>
        <w:top w:val="none" w:sz="0" w:space="0" w:color="auto"/>
        <w:left w:val="none" w:sz="0" w:space="0" w:color="auto"/>
        <w:bottom w:val="none" w:sz="0" w:space="0" w:color="auto"/>
        <w:right w:val="none" w:sz="0" w:space="0" w:color="auto"/>
      </w:divBdr>
      <w:divsChild>
        <w:div w:id="433288575">
          <w:marLeft w:val="547"/>
          <w:marRight w:val="0"/>
          <w:marTop w:val="0"/>
          <w:marBottom w:val="0"/>
          <w:divBdr>
            <w:top w:val="none" w:sz="0" w:space="0" w:color="auto"/>
            <w:left w:val="none" w:sz="0" w:space="0" w:color="auto"/>
            <w:bottom w:val="none" w:sz="0" w:space="0" w:color="auto"/>
            <w:right w:val="none" w:sz="0" w:space="0" w:color="auto"/>
          </w:divBdr>
        </w:div>
      </w:divsChild>
    </w:div>
    <w:div w:id="1165054181">
      <w:bodyDiv w:val="1"/>
      <w:marLeft w:val="0"/>
      <w:marRight w:val="0"/>
      <w:marTop w:val="0"/>
      <w:marBottom w:val="0"/>
      <w:divBdr>
        <w:top w:val="none" w:sz="0" w:space="0" w:color="auto"/>
        <w:left w:val="none" w:sz="0" w:space="0" w:color="auto"/>
        <w:bottom w:val="none" w:sz="0" w:space="0" w:color="auto"/>
        <w:right w:val="none" w:sz="0" w:space="0" w:color="auto"/>
      </w:divBdr>
      <w:divsChild>
        <w:div w:id="343166015">
          <w:marLeft w:val="720"/>
          <w:marRight w:val="0"/>
          <w:marTop w:val="140"/>
          <w:marBottom w:val="120"/>
          <w:divBdr>
            <w:top w:val="none" w:sz="0" w:space="0" w:color="auto"/>
            <w:left w:val="none" w:sz="0" w:space="0" w:color="auto"/>
            <w:bottom w:val="none" w:sz="0" w:space="0" w:color="auto"/>
            <w:right w:val="none" w:sz="0" w:space="0" w:color="auto"/>
          </w:divBdr>
        </w:div>
        <w:div w:id="1539051005">
          <w:marLeft w:val="720"/>
          <w:marRight w:val="0"/>
          <w:marTop w:val="140"/>
          <w:marBottom w:val="120"/>
          <w:divBdr>
            <w:top w:val="none" w:sz="0" w:space="0" w:color="auto"/>
            <w:left w:val="none" w:sz="0" w:space="0" w:color="auto"/>
            <w:bottom w:val="none" w:sz="0" w:space="0" w:color="auto"/>
            <w:right w:val="none" w:sz="0" w:space="0" w:color="auto"/>
          </w:divBdr>
        </w:div>
        <w:div w:id="1789231078">
          <w:marLeft w:val="720"/>
          <w:marRight w:val="0"/>
          <w:marTop w:val="140"/>
          <w:marBottom w:val="120"/>
          <w:divBdr>
            <w:top w:val="none" w:sz="0" w:space="0" w:color="auto"/>
            <w:left w:val="none" w:sz="0" w:space="0" w:color="auto"/>
            <w:bottom w:val="none" w:sz="0" w:space="0" w:color="auto"/>
            <w:right w:val="none" w:sz="0" w:space="0" w:color="auto"/>
          </w:divBdr>
        </w:div>
      </w:divsChild>
    </w:div>
    <w:div w:id="1185901454">
      <w:bodyDiv w:val="1"/>
      <w:marLeft w:val="0"/>
      <w:marRight w:val="0"/>
      <w:marTop w:val="0"/>
      <w:marBottom w:val="0"/>
      <w:divBdr>
        <w:top w:val="none" w:sz="0" w:space="0" w:color="auto"/>
        <w:left w:val="none" w:sz="0" w:space="0" w:color="auto"/>
        <w:bottom w:val="none" w:sz="0" w:space="0" w:color="auto"/>
        <w:right w:val="none" w:sz="0" w:space="0" w:color="auto"/>
      </w:divBdr>
    </w:div>
    <w:div w:id="1191607865">
      <w:bodyDiv w:val="1"/>
      <w:marLeft w:val="0"/>
      <w:marRight w:val="0"/>
      <w:marTop w:val="0"/>
      <w:marBottom w:val="0"/>
      <w:divBdr>
        <w:top w:val="none" w:sz="0" w:space="0" w:color="auto"/>
        <w:left w:val="none" w:sz="0" w:space="0" w:color="auto"/>
        <w:bottom w:val="none" w:sz="0" w:space="0" w:color="auto"/>
        <w:right w:val="none" w:sz="0" w:space="0" w:color="auto"/>
      </w:divBdr>
    </w:div>
    <w:div w:id="1192256195">
      <w:bodyDiv w:val="1"/>
      <w:marLeft w:val="0"/>
      <w:marRight w:val="0"/>
      <w:marTop w:val="0"/>
      <w:marBottom w:val="0"/>
      <w:divBdr>
        <w:top w:val="none" w:sz="0" w:space="0" w:color="auto"/>
        <w:left w:val="none" w:sz="0" w:space="0" w:color="auto"/>
        <w:bottom w:val="none" w:sz="0" w:space="0" w:color="auto"/>
        <w:right w:val="none" w:sz="0" w:space="0" w:color="auto"/>
      </w:divBdr>
      <w:divsChild>
        <w:div w:id="110174699">
          <w:marLeft w:val="547"/>
          <w:marRight w:val="0"/>
          <w:marTop w:val="0"/>
          <w:marBottom w:val="0"/>
          <w:divBdr>
            <w:top w:val="none" w:sz="0" w:space="0" w:color="auto"/>
            <w:left w:val="none" w:sz="0" w:space="0" w:color="auto"/>
            <w:bottom w:val="none" w:sz="0" w:space="0" w:color="auto"/>
            <w:right w:val="none" w:sz="0" w:space="0" w:color="auto"/>
          </w:divBdr>
        </w:div>
        <w:div w:id="873619711">
          <w:marLeft w:val="547"/>
          <w:marRight w:val="0"/>
          <w:marTop w:val="0"/>
          <w:marBottom w:val="0"/>
          <w:divBdr>
            <w:top w:val="none" w:sz="0" w:space="0" w:color="auto"/>
            <w:left w:val="none" w:sz="0" w:space="0" w:color="auto"/>
            <w:bottom w:val="none" w:sz="0" w:space="0" w:color="auto"/>
            <w:right w:val="none" w:sz="0" w:space="0" w:color="auto"/>
          </w:divBdr>
        </w:div>
        <w:div w:id="1329940307">
          <w:marLeft w:val="547"/>
          <w:marRight w:val="0"/>
          <w:marTop w:val="0"/>
          <w:marBottom w:val="0"/>
          <w:divBdr>
            <w:top w:val="none" w:sz="0" w:space="0" w:color="auto"/>
            <w:left w:val="none" w:sz="0" w:space="0" w:color="auto"/>
            <w:bottom w:val="none" w:sz="0" w:space="0" w:color="auto"/>
            <w:right w:val="none" w:sz="0" w:space="0" w:color="auto"/>
          </w:divBdr>
        </w:div>
        <w:div w:id="2062703088">
          <w:marLeft w:val="547"/>
          <w:marRight w:val="0"/>
          <w:marTop w:val="0"/>
          <w:marBottom w:val="0"/>
          <w:divBdr>
            <w:top w:val="none" w:sz="0" w:space="0" w:color="auto"/>
            <w:left w:val="none" w:sz="0" w:space="0" w:color="auto"/>
            <w:bottom w:val="none" w:sz="0" w:space="0" w:color="auto"/>
            <w:right w:val="none" w:sz="0" w:space="0" w:color="auto"/>
          </w:divBdr>
        </w:div>
      </w:divsChild>
    </w:div>
    <w:div w:id="1193035155">
      <w:bodyDiv w:val="1"/>
      <w:marLeft w:val="0"/>
      <w:marRight w:val="0"/>
      <w:marTop w:val="0"/>
      <w:marBottom w:val="0"/>
      <w:divBdr>
        <w:top w:val="none" w:sz="0" w:space="0" w:color="auto"/>
        <w:left w:val="none" w:sz="0" w:space="0" w:color="auto"/>
        <w:bottom w:val="none" w:sz="0" w:space="0" w:color="auto"/>
        <w:right w:val="none" w:sz="0" w:space="0" w:color="auto"/>
      </w:divBdr>
    </w:div>
    <w:div w:id="1196232978">
      <w:bodyDiv w:val="1"/>
      <w:marLeft w:val="0"/>
      <w:marRight w:val="0"/>
      <w:marTop w:val="0"/>
      <w:marBottom w:val="0"/>
      <w:divBdr>
        <w:top w:val="none" w:sz="0" w:space="0" w:color="auto"/>
        <w:left w:val="none" w:sz="0" w:space="0" w:color="auto"/>
        <w:bottom w:val="none" w:sz="0" w:space="0" w:color="auto"/>
        <w:right w:val="none" w:sz="0" w:space="0" w:color="auto"/>
      </w:divBdr>
      <w:divsChild>
        <w:div w:id="1566261434">
          <w:marLeft w:val="547"/>
          <w:marRight w:val="0"/>
          <w:marTop w:val="0"/>
          <w:marBottom w:val="0"/>
          <w:divBdr>
            <w:top w:val="none" w:sz="0" w:space="0" w:color="auto"/>
            <w:left w:val="none" w:sz="0" w:space="0" w:color="auto"/>
            <w:bottom w:val="none" w:sz="0" w:space="0" w:color="auto"/>
            <w:right w:val="none" w:sz="0" w:space="0" w:color="auto"/>
          </w:divBdr>
        </w:div>
      </w:divsChild>
    </w:div>
    <w:div w:id="1197430838">
      <w:bodyDiv w:val="1"/>
      <w:marLeft w:val="0"/>
      <w:marRight w:val="0"/>
      <w:marTop w:val="0"/>
      <w:marBottom w:val="0"/>
      <w:divBdr>
        <w:top w:val="none" w:sz="0" w:space="0" w:color="auto"/>
        <w:left w:val="none" w:sz="0" w:space="0" w:color="auto"/>
        <w:bottom w:val="none" w:sz="0" w:space="0" w:color="auto"/>
        <w:right w:val="none" w:sz="0" w:space="0" w:color="auto"/>
      </w:divBdr>
      <w:divsChild>
        <w:div w:id="589856008">
          <w:marLeft w:val="547"/>
          <w:marRight w:val="0"/>
          <w:marTop w:val="0"/>
          <w:marBottom w:val="0"/>
          <w:divBdr>
            <w:top w:val="none" w:sz="0" w:space="0" w:color="auto"/>
            <w:left w:val="none" w:sz="0" w:space="0" w:color="auto"/>
            <w:bottom w:val="none" w:sz="0" w:space="0" w:color="auto"/>
            <w:right w:val="none" w:sz="0" w:space="0" w:color="auto"/>
          </w:divBdr>
        </w:div>
      </w:divsChild>
    </w:div>
    <w:div w:id="1199122226">
      <w:bodyDiv w:val="1"/>
      <w:marLeft w:val="0"/>
      <w:marRight w:val="0"/>
      <w:marTop w:val="0"/>
      <w:marBottom w:val="0"/>
      <w:divBdr>
        <w:top w:val="none" w:sz="0" w:space="0" w:color="auto"/>
        <w:left w:val="none" w:sz="0" w:space="0" w:color="auto"/>
        <w:bottom w:val="none" w:sz="0" w:space="0" w:color="auto"/>
        <w:right w:val="none" w:sz="0" w:space="0" w:color="auto"/>
      </w:divBdr>
      <w:divsChild>
        <w:div w:id="126824033">
          <w:marLeft w:val="274"/>
          <w:marRight w:val="0"/>
          <w:marTop w:val="86"/>
          <w:marBottom w:val="0"/>
          <w:divBdr>
            <w:top w:val="none" w:sz="0" w:space="0" w:color="auto"/>
            <w:left w:val="none" w:sz="0" w:space="0" w:color="auto"/>
            <w:bottom w:val="none" w:sz="0" w:space="0" w:color="auto"/>
            <w:right w:val="none" w:sz="0" w:space="0" w:color="auto"/>
          </w:divBdr>
        </w:div>
        <w:div w:id="999771479">
          <w:marLeft w:val="274"/>
          <w:marRight w:val="0"/>
          <w:marTop w:val="86"/>
          <w:marBottom w:val="0"/>
          <w:divBdr>
            <w:top w:val="none" w:sz="0" w:space="0" w:color="auto"/>
            <w:left w:val="none" w:sz="0" w:space="0" w:color="auto"/>
            <w:bottom w:val="none" w:sz="0" w:space="0" w:color="auto"/>
            <w:right w:val="none" w:sz="0" w:space="0" w:color="auto"/>
          </w:divBdr>
        </w:div>
        <w:div w:id="1159540996">
          <w:marLeft w:val="274"/>
          <w:marRight w:val="0"/>
          <w:marTop w:val="86"/>
          <w:marBottom w:val="0"/>
          <w:divBdr>
            <w:top w:val="none" w:sz="0" w:space="0" w:color="auto"/>
            <w:left w:val="none" w:sz="0" w:space="0" w:color="auto"/>
            <w:bottom w:val="none" w:sz="0" w:space="0" w:color="auto"/>
            <w:right w:val="none" w:sz="0" w:space="0" w:color="auto"/>
          </w:divBdr>
        </w:div>
        <w:div w:id="1685590549">
          <w:marLeft w:val="274"/>
          <w:marRight w:val="0"/>
          <w:marTop w:val="86"/>
          <w:marBottom w:val="0"/>
          <w:divBdr>
            <w:top w:val="none" w:sz="0" w:space="0" w:color="auto"/>
            <w:left w:val="none" w:sz="0" w:space="0" w:color="auto"/>
            <w:bottom w:val="none" w:sz="0" w:space="0" w:color="auto"/>
            <w:right w:val="none" w:sz="0" w:space="0" w:color="auto"/>
          </w:divBdr>
        </w:div>
      </w:divsChild>
    </w:div>
    <w:div w:id="1207645226">
      <w:bodyDiv w:val="1"/>
      <w:marLeft w:val="0"/>
      <w:marRight w:val="0"/>
      <w:marTop w:val="0"/>
      <w:marBottom w:val="0"/>
      <w:divBdr>
        <w:top w:val="none" w:sz="0" w:space="0" w:color="auto"/>
        <w:left w:val="none" w:sz="0" w:space="0" w:color="auto"/>
        <w:bottom w:val="none" w:sz="0" w:space="0" w:color="auto"/>
        <w:right w:val="none" w:sz="0" w:space="0" w:color="auto"/>
      </w:divBdr>
    </w:div>
    <w:div w:id="1209340575">
      <w:bodyDiv w:val="1"/>
      <w:marLeft w:val="0"/>
      <w:marRight w:val="0"/>
      <w:marTop w:val="0"/>
      <w:marBottom w:val="0"/>
      <w:divBdr>
        <w:top w:val="none" w:sz="0" w:space="0" w:color="auto"/>
        <w:left w:val="none" w:sz="0" w:space="0" w:color="auto"/>
        <w:bottom w:val="none" w:sz="0" w:space="0" w:color="auto"/>
        <w:right w:val="none" w:sz="0" w:space="0" w:color="auto"/>
      </w:divBdr>
      <w:divsChild>
        <w:div w:id="1850562314">
          <w:marLeft w:val="547"/>
          <w:marRight w:val="0"/>
          <w:marTop w:val="0"/>
          <w:marBottom w:val="0"/>
          <w:divBdr>
            <w:top w:val="none" w:sz="0" w:space="0" w:color="auto"/>
            <w:left w:val="none" w:sz="0" w:space="0" w:color="auto"/>
            <w:bottom w:val="none" w:sz="0" w:space="0" w:color="auto"/>
            <w:right w:val="none" w:sz="0" w:space="0" w:color="auto"/>
          </w:divBdr>
        </w:div>
      </w:divsChild>
    </w:div>
    <w:div w:id="1209412661">
      <w:bodyDiv w:val="1"/>
      <w:marLeft w:val="0"/>
      <w:marRight w:val="0"/>
      <w:marTop w:val="0"/>
      <w:marBottom w:val="0"/>
      <w:divBdr>
        <w:top w:val="none" w:sz="0" w:space="0" w:color="auto"/>
        <w:left w:val="none" w:sz="0" w:space="0" w:color="auto"/>
        <w:bottom w:val="none" w:sz="0" w:space="0" w:color="auto"/>
        <w:right w:val="none" w:sz="0" w:space="0" w:color="auto"/>
      </w:divBdr>
    </w:div>
    <w:div w:id="1213689579">
      <w:bodyDiv w:val="1"/>
      <w:marLeft w:val="0"/>
      <w:marRight w:val="0"/>
      <w:marTop w:val="0"/>
      <w:marBottom w:val="0"/>
      <w:divBdr>
        <w:top w:val="none" w:sz="0" w:space="0" w:color="auto"/>
        <w:left w:val="none" w:sz="0" w:space="0" w:color="auto"/>
        <w:bottom w:val="none" w:sz="0" w:space="0" w:color="auto"/>
        <w:right w:val="none" w:sz="0" w:space="0" w:color="auto"/>
      </w:divBdr>
    </w:div>
    <w:div w:id="1213888027">
      <w:bodyDiv w:val="1"/>
      <w:marLeft w:val="0"/>
      <w:marRight w:val="0"/>
      <w:marTop w:val="0"/>
      <w:marBottom w:val="0"/>
      <w:divBdr>
        <w:top w:val="none" w:sz="0" w:space="0" w:color="auto"/>
        <w:left w:val="none" w:sz="0" w:space="0" w:color="auto"/>
        <w:bottom w:val="none" w:sz="0" w:space="0" w:color="auto"/>
        <w:right w:val="none" w:sz="0" w:space="0" w:color="auto"/>
      </w:divBdr>
      <w:divsChild>
        <w:div w:id="151606227">
          <w:marLeft w:val="446"/>
          <w:marRight w:val="0"/>
          <w:marTop w:val="0"/>
          <w:marBottom w:val="0"/>
          <w:divBdr>
            <w:top w:val="none" w:sz="0" w:space="0" w:color="auto"/>
            <w:left w:val="none" w:sz="0" w:space="0" w:color="auto"/>
            <w:bottom w:val="none" w:sz="0" w:space="0" w:color="auto"/>
            <w:right w:val="none" w:sz="0" w:space="0" w:color="auto"/>
          </w:divBdr>
        </w:div>
        <w:div w:id="505635075">
          <w:marLeft w:val="446"/>
          <w:marRight w:val="0"/>
          <w:marTop w:val="0"/>
          <w:marBottom w:val="0"/>
          <w:divBdr>
            <w:top w:val="none" w:sz="0" w:space="0" w:color="auto"/>
            <w:left w:val="none" w:sz="0" w:space="0" w:color="auto"/>
            <w:bottom w:val="none" w:sz="0" w:space="0" w:color="auto"/>
            <w:right w:val="none" w:sz="0" w:space="0" w:color="auto"/>
          </w:divBdr>
        </w:div>
        <w:div w:id="604922957">
          <w:marLeft w:val="446"/>
          <w:marRight w:val="0"/>
          <w:marTop w:val="0"/>
          <w:marBottom w:val="0"/>
          <w:divBdr>
            <w:top w:val="none" w:sz="0" w:space="0" w:color="auto"/>
            <w:left w:val="none" w:sz="0" w:space="0" w:color="auto"/>
            <w:bottom w:val="none" w:sz="0" w:space="0" w:color="auto"/>
            <w:right w:val="none" w:sz="0" w:space="0" w:color="auto"/>
          </w:divBdr>
        </w:div>
        <w:div w:id="763065609">
          <w:marLeft w:val="446"/>
          <w:marRight w:val="0"/>
          <w:marTop w:val="0"/>
          <w:marBottom w:val="0"/>
          <w:divBdr>
            <w:top w:val="none" w:sz="0" w:space="0" w:color="auto"/>
            <w:left w:val="none" w:sz="0" w:space="0" w:color="auto"/>
            <w:bottom w:val="none" w:sz="0" w:space="0" w:color="auto"/>
            <w:right w:val="none" w:sz="0" w:space="0" w:color="auto"/>
          </w:divBdr>
        </w:div>
        <w:div w:id="804398499">
          <w:marLeft w:val="446"/>
          <w:marRight w:val="0"/>
          <w:marTop w:val="0"/>
          <w:marBottom w:val="0"/>
          <w:divBdr>
            <w:top w:val="none" w:sz="0" w:space="0" w:color="auto"/>
            <w:left w:val="none" w:sz="0" w:space="0" w:color="auto"/>
            <w:bottom w:val="none" w:sz="0" w:space="0" w:color="auto"/>
            <w:right w:val="none" w:sz="0" w:space="0" w:color="auto"/>
          </w:divBdr>
        </w:div>
        <w:div w:id="1002123614">
          <w:marLeft w:val="446"/>
          <w:marRight w:val="0"/>
          <w:marTop w:val="0"/>
          <w:marBottom w:val="0"/>
          <w:divBdr>
            <w:top w:val="none" w:sz="0" w:space="0" w:color="auto"/>
            <w:left w:val="none" w:sz="0" w:space="0" w:color="auto"/>
            <w:bottom w:val="none" w:sz="0" w:space="0" w:color="auto"/>
            <w:right w:val="none" w:sz="0" w:space="0" w:color="auto"/>
          </w:divBdr>
        </w:div>
        <w:div w:id="1055811805">
          <w:marLeft w:val="446"/>
          <w:marRight w:val="0"/>
          <w:marTop w:val="0"/>
          <w:marBottom w:val="0"/>
          <w:divBdr>
            <w:top w:val="none" w:sz="0" w:space="0" w:color="auto"/>
            <w:left w:val="none" w:sz="0" w:space="0" w:color="auto"/>
            <w:bottom w:val="none" w:sz="0" w:space="0" w:color="auto"/>
            <w:right w:val="none" w:sz="0" w:space="0" w:color="auto"/>
          </w:divBdr>
        </w:div>
        <w:div w:id="1092316661">
          <w:marLeft w:val="446"/>
          <w:marRight w:val="0"/>
          <w:marTop w:val="0"/>
          <w:marBottom w:val="0"/>
          <w:divBdr>
            <w:top w:val="none" w:sz="0" w:space="0" w:color="auto"/>
            <w:left w:val="none" w:sz="0" w:space="0" w:color="auto"/>
            <w:bottom w:val="none" w:sz="0" w:space="0" w:color="auto"/>
            <w:right w:val="none" w:sz="0" w:space="0" w:color="auto"/>
          </w:divBdr>
        </w:div>
        <w:div w:id="1172599170">
          <w:marLeft w:val="446"/>
          <w:marRight w:val="0"/>
          <w:marTop w:val="0"/>
          <w:marBottom w:val="0"/>
          <w:divBdr>
            <w:top w:val="none" w:sz="0" w:space="0" w:color="auto"/>
            <w:left w:val="none" w:sz="0" w:space="0" w:color="auto"/>
            <w:bottom w:val="none" w:sz="0" w:space="0" w:color="auto"/>
            <w:right w:val="none" w:sz="0" w:space="0" w:color="auto"/>
          </w:divBdr>
        </w:div>
        <w:div w:id="1272783033">
          <w:marLeft w:val="446"/>
          <w:marRight w:val="0"/>
          <w:marTop w:val="0"/>
          <w:marBottom w:val="0"/>
          <w:divBdr>
            <w:top w:val="none" w:sz="0" w:space="0" w:color="auto"/>
            <w:left w:val="none" w:sz="0" w:space="0" w:color="auto"/>
            <w:bottom w:val="none" w:sz="0" w:space="0" w:color="auto"/>
            <w:right w:val="none" w:sz="0" w:space="0" w:color="auto"/>
          </w:divBdr>
        </w:div>
        <w:div w:id="1832981378">
          <w:marLeft w:val="446"/>
          <w:marRight w:val="0"/>
          <w:marTop w:val="0"/>
          <w:marBottom w:val="0"/>
          <w:divBdr>
            <w:top w:val="none" w:sz="0" w:space="0" w:color="auto"/>
            <w:left w:val="none" w:sz="0" w:space="0" w:color="auto"/>
            <w:bottom w:val="none" w:sz="0" w:space="0" w:color="auto"/>
            <w:right w:val="none" w:sz="0" w:space="0" w:color="auto"/>
          </w:divBdr>
        </w:div>
        <w:div w:id="2146728409">
          <w:marLeft w:val="446"/>
          <w:marRight w:val="0"/>
          <w:marTop w:val="0"/>
          <w:marBottom w:val="0"/>
          <w:divBdr>
            <w:top w:val="none" w:sz="0" w:space="0" w:color="auto"/>
            <w:left w:val="none" w:sz="0" w:space="0" w:color="auto"/>
            <w:bottom w:val="none" w:sz="0" w:space="0" w:color="auto"/>
            <w:right w:val="none" w:sz="0" w:space="0" w:color="auto"/>
          </w:divBdr>
        </w:div>
      </w:divsChild>
    </w:div>
    <w:div w:id="1216698739">
      <w:bodyDiv w:val="1"/>
      <w:marLeft w:val="0"/>
      <w:marRight w:val="0"/>
      <w:marTop w:val="0"/>
      <w:marBottom w:val="0"/>
      <w:divBdr>
        <w:top w:val="none" w:sz="0" w:space="0" w:color="auto"/>
        <w:left w:val="none" w:sz="0" w:space="0" w:color="auto"/>
        <w:bottom w:val="none" w:sz="0" w:space="0" w:color="auto"/>
        <w:right w:val="none" w:sz="0" w:space="0" w:color="auto"/>
      </w:divBdr>
    </w:div>
    <w:div w:id="1218316878">
      <w:bodyDiv w:val="1"/>
      <w:marLeft w:val="0"/>
      <w:marRight w:val="0"/>
      <w:marTop w:val="0"/>
      <w:marBottom w:val="0"/>
      <w:divBdr>
        <w:top w:val="none" w:sz="0" w:space="0" w:color="auto"/>
        <w:left w:val="none" w:sz="0" w:space="0" w:color="auto"/>
        <w:bottom w:val="none" w:sz="0" w:space="0" w:color="auto"/>
        <w:right w:val="none" w:sz="0" w:space="0" w:color="auto"/>
      </w:divBdr>
      <w:divsChild>
        <w:div w:id="3897151">
          <w:marLeft w:val="274"/>
          <w:marRight w:val="0"/>
          <w:marTop w:val="86"/>
          <w:marBottom w:val="0"/>
          <w:divBdr>
            <w:top w:val="none" w:sz="0" w:space="0" w:color="auto"/>
            <w:left w:val="none" w:sz="0" w:space="0" w:color="auto"/>
            <w:bottom w:val="none" w:sz="0" w:space="0" w:color="auto"/>
            <w:right w:val="none" w:sz="0" w:space="0" w:color="auto"/>
          </w:divBdr>
        </w:div>
      </w:divsChild>
    </w:div>
    <w:div w:id="1220047226">
      <w:bodyDiv w:val="1"/>
      <w:marLeft w:val="0"/>
      <w:marRight w:val="0"/>
      <w:marTop w:val="0"/>
      <w:marBottom w:val="0"/>
      <w:divBdr>
        <w:top w:val="none" w:sz="0" w:space="0" w:color="auto"/>
        <w:left w:val="none" w:sz="0" w:space="0" w:color="auto"/>
        <w:bottom w:val="none" w:sz="0" w:space="0" w:color="auto"/>
        <w:right w:val="none" w:sz="0" w:space="0" w:color="auto"/>
      </w:divBdr>
    </w:div>
    <w:div w:id="1220826836">
      <w:bodyDiv w:val="1"/>
      <w:marLeft w:val="0"/>
      <w:marRight w:val="0"/>
      <w:marTop w:val="0"/>
      <w:marBottom w:val="0"/>
      <w:divBdr>
        <w:top w:val="none" w:sz="0" w:space="0" w:color="auto"/>
        <w:left w:val="none" w:sz="0" w:space="0" w:color="auto"/>
        <w:bottom w:val="none" w:sz="0" w:space="0" w:color="auto"/>
        <w:right w:val="none" w:sz="0" w:space="0" w:color="auto"/>
      </w:divBdr>
    </w:div>
    <w:div w:id="1223980060">
      <w:bodyDiv w:val="1"/>
      <w:marLeft w:val="0"/>
      <w:marRight w:val="0"/>
      <w:marTop w:val="0"/>
      <w:marBottom w:val="0"/>
      <w:divBdr>
        <w:top w:val="none" w:sz="0" w:space="0" w:color="auto"/>
        <w:left w:val="none" w:sz="0" w:space="0" w:color="auto"/>
        <w:bottom w:val="none" w:sz="0" w:space="0" w:color="auto"/>
        <w:right w:val="none" w:sz="0" w:space="0" w:color="auto"/>
      </w:divBdr>
    </w:div>
    <w:div w:id="1228540106">
      <w:bodyDiv w:val="1"/>
      <w:marLeft w:val="0"/>
      <w:marRight w:val="0"/>
      <w:marTop w:val="0"/>
      <w:marBottom w:val="0"/>
      <w:divBdr>
        <w:top w:val="none" w:sz="0" w:space="0" w:color="auto"/>
        <w:left w:val="none" w:sz="0" w:space="0" w:color="auto"/>
        <w:bottom w:val="none" w:sz="0" w:space="0" w:color="auto"/>
        <w:right w:val="none" w:sz="0" w:space="0" w:color="auto"/>
      </w:divBdr>
    </w:div>
    <w:div w:id="1236361175">
      <w:bodyDiv w:val="1"/>
      <w:marLeft w:val="0"/>
      <w:marRight w:val="0"/>
      <w:marTop w:val="0"/>
      <w:marBottom w:val="0"/>
      <w:divBdr>
        <w:top w:val="none" w:sz="0" w:space="0" w:color="auto"/>
        <w:left w:val="none" w:sz="0" w:space="0" w:color="auto"/>
        <w:bottom w:val="none" w:sz="0" w:space="0" w:color="auto"/>
        <w:right w:val="none" w:sz="0" w:space="0" w:color="auto"/>
      </w:divBdr>
    </w:div>
    <w:div w:id="1242106246">
      <w:bodyDiv w:val="1"/>
      <w:marLeft w:val="0"/>
      <w:marRight w:val="0"/>
      <w:marTop w:val="0"/>
      <w:marBottom w:val="0"/>
      <w:divBdr>
        <w:top w:val="none" w:sz="0" w:space="0" w:color="auto"/>
        <w:left w:val="none" w:sz="0" w:space="0" w:color="auto"/>
        <w:bottom w:val="none" w:sz="0" w:space="0" w:color="auto"/>
        <w:right w:val="none" w:sz="0" w:space="0" w:color="auto"/>
      </w:divBdr>
    </w:div>
    <w:div w:id="1255170821">
      <w:bodyDiv w:val="1"/>
      <w:marLeft w:val="0"/>
      <w:marRight w:val="0"/>
      <w:marTop w:val="0"/>
      <w:marBottom w:val="0"/>
      <w:divBdr>
        <w:top w:val="none" w:sz="0" w:space="0" w:color="auto"/>
        <w:left w:val="none" w:sz="0" w:space="0" w:color="auto"/>
        <w:bottom w:val="none" w:sz="0" w:space="0" w:color="auto"/>
        <w:right w:val="none" w:sz="0" w:space="0" w:color="auto"/>
      </w:divBdr>
    </w:div>
    <w:div w:id="1258293206">
      <w:bodyDiv w:val="1"/>
      <w:marLeft w:val="0"/>
      <w:marRight w:val="0"/>
      <w:marTop w:val="0"/>
      <w:marBottom w:val="0"/>
      <w:divBdr>
        <w:top w:val="none" w:sz="0" w:space="0" w:color="auto"/>
        <w:left w:val="none" w:sz="0" w:space="0" w:color="auto"/>
        <w:bottom w:val="none" w:sz="0" w:space="0" w:color="auto"/>
        <w:right w:val="none" w:sz="0" w:space="0" w:color="auto"/>
      </w:divBdr>
    </w:div>
    <w:div w:id="1287926822">
      <w:bodyDiv w:val="1"/>
      <w:marLeft w:val="0"/>
      <w:marRight w:val="0"/>
      <w:marTop w:val="0"/>
      <w:marBottom w:val="0"/>
      <w:divBdr>
        <w:top w:val="none" w:sz="0" w:space="0" w:color="auto"/>
        <w:left w:val="none" w:sz="0" w:space="0" w:color="auto"/>
        <w:bottom w:val="none" w:sz="0" w:space="0" w:color="auto"/>
        <w:right w:val="none" w:sz="0" w:space="0" w:color="auto"/>
      </w:divBdr>
    </w:div>
    <w:div w:id="1295403731">
      <w:bodyDiv w:val="1"/>
      <w:marLeft w:val="0"/>
      <w:marRight w:val="0"/>
      <w:marTop w:val="0"/>
      <w:marBottom w:val="0"/>
      <w:divBdr>
        <w:top w:val="none" w:sz="0" w:space="0" w:color="auto"/>
        <w:left w:val="none" w:sz="0" w:space="0" w:color="auto"/>
        <w:bottom w:val="none" w:sz="0" w:space="0" w:color="auto"/>
        <w:right w:val="none" w:sz="0" w:space="0" w:color="auto"/>
      </w:divBdr>
      <w:divsChild>
        <w:div w:id="1011640256">
          <w:marLeft w:val="547"/>
          <w:marRight w:val="0"/>
          <w:marTop w:val="0"/>
          <w:marBottom w:val="0"/>
          <w:divBdr>
            <w:top w:val="none" w:sz="0" w:space="0" w:color="auto"/>
            <w:left w:val="none" w:sz="0" w:space="0" w:color="auto"/>
            <w:bottom w:val="none" w:sz="0" w:space="0" w:color="auto"/>
            <w:right w:val="none" w:sz="0" w:space="0" w:color="auto"/>
          </w:divBdr>
        </w:div>
      </w:divsChild>
    </w:div>
    <w:div w:id="1295522275">
      <w:bodyDiv w:val="1"/>
      <w:marLeft w:val="0"/>
      <w:marRight w:val="0"/>
      <w:marTop w:val="0"/>
      <w:marBottom w:val="0"/>
      <w:divBdr>
        <w:top w:val="none" w:sz="0" w:space="0" w:color="auto"/>
        <w:left w:val="none" w:sz="0" w:space="0" w:color="auto"/>
        <w:bottom w:val="none" w:sz="0" w:space="0" w:color="auto"/>
        <w:right w:val="none" w:sz="0" w:space="0" w:color="auto"/>
      </w:divBdr>
    </w:div>
    <w:div w:id="1304428768">
      <w:bodyDiv w:val="1"/>
      <w:marLeft w:val="0"/>
      <w:marRight w:val="0"/>
      <w:marTop w:val="0"/>
      <w:marBottom w:val="0"/>
      <w:divBdr>
        <w:top w:val="none" w:sz="0" w:space="0" w:color="auto"/>
        <w:left w:val="none" w:sz="0" w:space="0" w:color="auto"/>
        <w:bottom w:val="none" w:sz="0" w:space="0" w:color="auto"/>
        <w:right w:val="none" w:sz="0" w:space="0" w:color="auto"/>
      </w:divBdr>
    </w:div>
    <w:div w:id="1307053694">
      <w:bodyDiv w:val="1"/>
      <w:marLeft w:val="0"/>
      <w:marRight w:val="0"/>
      <w:marTop w:val="0"/>
      <w:marBottom w:val="0"/>
      <w:divBdr>
        <w:top w:val="none" w:sz="0" w:space="0" w:color="auto"/>
        <w:left w:val="none" w:sz="0" w:space="0" w:color="auto"/>
        <w:bottom w:val="none" w:sz="0" w:space="0" w:color="auto"/>
        <w:right w:val="none" w:sz="0" w:space="0" w:color="auto"/>
      </w:divBdr>
    </w:div>
    <w:div w:id="1309749653">
      <w:bodyDiv w:val="1"/>
      <w:marLeft w:val="0"/>
      <w:marRight w:val="0"/>
      <w:marTop w:val="0"/>
      <w:marBottom w:val="0"/>
      <w:divBdr>
        <w:top w:val="none" w:sz="0" w:space="0" w:color="auto"/>
        <w:left w:val="none" w:sz="0" w:space="0" w:color="auto"/>
        <w:bottom w:val="none" w:sz="0" w:space="0" w:color="auto"/>
        <w:right w:val="none" w:sz="0" w:space="0" w:color="auto"/>
      </w:divBdr>
    </w:div>
    <w:div w:id="1311980766">
      <w:bodyDiv w:val="1"/>
      <w:marLeft w:val="0"/>
      <w:marRight w:val="0"/>
      <w:marTop w:val="0"/>
      <w:marBottom w:val="0"/>
      <w:divBdr>
        <w:top w:val="none" w:sz="0" w:space="0" w:color="auto"/>
        <w:left w:val="none" w:sz="0" w:space="0" w:color="auto"/>
        <w:bottom w:val="none" w:sz="0" w:space="0" w:color="auto"/>
        <w:right w:val="none" w:sz="0" w:space="0" w:color="auto"/>
      </w:divBdr>
    </w:div>
    <w:div w:id="1313214985">
      <w:bodyDiv w:val="1"/>
      <w:marLeft w:val="0"/>
      <w:marRight w:val="0"/>
      <w:marTop w:val="0"/>
      <w:marBottom w:val="0"/>
      <w:divBdr>
        <w:top w:val="none" w:sz="0" w:space="0" w:color="auto"/>
        <w:left w:val="none" w:sz="0" w:space="0" w:color="auto"/>
        <w:bottom w:val="none" w:sz="0" w:space="0" w:color="auto"/>
        <w:right w:val="none" w:sz="0" w:space="0" w:color="auto"/>
      </w:divBdr>
    </w:div>
    <w:div w:id="1319113911">
      <w:bodyDiv w:val="1"/>
      <w:marLeft w:val="0"/>
      <w:marRight w:val="0"/>
      <w:marTop w:val="0"/>
      <w:marBottom w:val="0"/>
      <w:divBdr>
        <w:top w:val="none" w:sz="0" w:space="0" w:color="auto"/>
        <w:left w:val="none" w:sz="0" w:space="0" w:color="auto"/>
        <w:bottom w:val="none" w:sz="0" w:space="0" w:color="auto"/>
        <w:right w:val="none" w:sz="0" w:space="0" w:color="auto"/>
      </w:divBdr>
    </w:div>
    <w:div w:id="1322390540">
      <w:bodyDiv w:val="1"/>
      <w:marLeft w:val="0"/>
      <w:marRight w:val="0"/>
      <w:marTop w:val="0"/>
      <w:marBottom w:val="0"/>
      <w:divBdr>
        <w:top w:val="none" w:sz="0" w:space="0" w:color="auto"/>
        <w:left w:val="none" w:sz="0" w:space="0" w:color="auto"/>
        <w:bottom w:val="none" w:sz="0" w:space="0" w:color="auto"/>
        <w:right w:val="none" w:sz="0" w:space="0" w:color="auto"/>
      </w:divBdr>
      <w:divsChild>
        <w:div w:id="987512695">
          <w:marLeft w:val="274"/>
          <w:marRight w:val="0"/>
          <w:marTop w:val="86"/>
          <w:marBottom w:val="0"/>
          <w:divBdr>
            <w:top w:val="none" w:sz="0" w:space="0" w:color="auto"/>
            <w:left w:val="none" w:sz="0" w:space="0" w:color="auto"/>
            <w:bottom w:val="none" w:sz="0" w:space="0" w:color="auto"/>
            <w:right w:val="none" w:sz="0" w:space="0" w:color="auto"/>
          </w:divBdr>
        </w:div>
      </w:divsChild>
    </w:div>
    <w:div w:id="1326015000">
      <w:bodyDiv w:val="1"/>
      <w:marLeft w:val="0"/>
      <w:marRight w:val="0"/>
      <w:marTop w:val="0"/>
      <w:marBottom w:val="0"/>
      <w:divBdr>
        <w:top w:val="none" w:sz="0" w:space="0" w:color="auto"/>
        <w:left w:val="none" w:sz="0" w:space="0" w:color="auto"/>
        <w:bottom w:val="none" w:sz="0" w:space="0" w:color="auto"/>
        <w:right w:val="none" w:sz="0" w:space="0" w:color="auto"/>
      </w:divBdr>
    </w:div>
    <w:div w:id="1326738198">
      <w:bodyDiv w:val="1"/>
      <w:marLeft w:val="0"/>
      <w:marRight w:val="0"/>
      <w:marTop w:val="0"/>
      <w:marBottom w:val="0"/>
      <w:divBdr>
        <w:top w:val="none" w:sz="0" w:space="0" w:color="auto"/>
        <w:left w:val="none" w:sz="0" w:space="0" w:color="auto"/>
        <w:bottom w:val="none" w:sz="0" w:space="0" w:color="auto"/>
        <w:right w:val="none" w:sz="0" w:space="0" w:color="auto"/>
      </w:divBdr>
      <w:divsChild>
        <w:div w:id="1769546963">
          <w:marLeft w:val="547"/>
          <w:marRight w:val="0"/>
          <w:marTop w:val="0"/>
          <w:marBottom w:val="0"/>
          <w:divBdr>
            <w:top w:val="none" w:sz="0" w:space="0" w:color="auto"/>
            <w:left w:val="none" w:sz="0" w:space="0" w:color="auto"/>
            <w:bottom w:val="none" w:sz="0" w:space="0" w:color="auto"/>
            <w:right w:val="none" w:sz="0" w:space="0" w:color="auto"/>
          </w:divBdr>
        </w:div>
      </w:divsChild>
    </w:div>
    <w:div w:id="1336958684">
      <w:bodyDiv w:val="1"/>
      <w:marLeft w:val="0"/>
      <w:marRight w:val="0"/>
      <w:marTop w:val="0"/>
      <w:marBottom w:val="0"/>
      <w:divBdr>
        <w:top w:val="none" w:sz="0" w:space="0" w:color="auto"/>
        <w:left w:val="none" w:sz="0" w:space="0" w:color="auto"/>
        <w:bottom w:val="none" w:sz="0" w:space="0" w:color="auto"/>
        <w:right w:val="none" w:sz="0" w:space="0" w:color="auto"/>
      </w:divBdr>
      <w:divsChild>
        <w:div w:id="1296251136">
          <w:marLeft w:val="1181"/>
          <w:marRight w:val="0"/>
          <w:marTop w:val="110"/>
          <w:marBottom w:val="120"/>
          <w:divBdr>
            <w:top w:val="none" w:sz="0" w:space="0" w:color="auto"/>
            <w:left w:val="none" w:sz="0" w:space="0" w:color="auto"/>
            <w:bottom w:val="none" w:sz="0" w:space="0" w:color="auto"/>
            <w:right w:val="none" w:sz="0" w:space="0" w:color="auto"/>
          </w:divBdr>
        </w:div>
        <w:div w:id="1543206303">
          <w:marLeft w:val="1181"/>
          <w:marRight w:val="0"/>
          <w:marTop w:val="110"/>
          <w:marBottom w:val="120"/>
          <w:divBdr>
            <w:top w:val="none" w:sz="0" w:space="0" w:color="auto"/>
            <w:left w:val="none" w:sz="0" w:space="0" w:color="auto"/>
            <w:bottom w:val="none" w:sz="0" w:space="0" w:color="auto"/>
            <w:right w:val="none" w:sz="0" w:space="0" w:color="auto"/>
          </w:divBdr>
        </w:div>
      </w:divsChild>
    </w:div>
    <w:div w:id="1343780019">
      <w:bodyDiv w:val="1"/>
      <w:marLeft w:val="0"/>
      <w:marRight w:val="0"/>
      <w:marTop w:val="0"/>
      <w:marBottom w:val="0"/>
      <w:divBdr>
        <w:top w:val="none" w:sz="0" w:space="0" w:color="auto"/>
        <w:left w:val="none" w:sz="0" w:space="0" w:color="auto"/>
        <w:bottom w:val="none" w:sz="0" w:space="0" w:color="auto"/>
        <w:right w:val="none" w:sz="0" w:space="0" w:color="auto"/>
      </w:divBdr>
    </w:div>
    <w:div w:id="1354695418">
      <w:bodyDiv w:val="1"/>
      <w:marLeft w:val="0"/>
      <w:marRight w:val="0"/>
      <w:marTop w:val="0"/>
      <w:marBottom w:val="0"/>
      <w:divBdr>
        <w:top w:val="none" w:sz="0" w:space="0" w:color="auto"/>
        <w:left w:val="none" w:sz="0" w:space="0" w:color="auto"/>
        <w:bottom w:val="none" w:sz="0" w:space="0" w:color="auto"/>
        <w:right w:val="none" w:sz="0" w:space="0" w:color="auto"/>
      </w:divBdr>
      <w:divsChild>
        <w:div w:id="369231241">
          <w:marLeft w:val="547"/>
          <w:marRight w:val="0"/>
          <w:marTop w:val="0"/>
          <w:marBottom w:val="0"/>
          <w:divBdr>
            <w:top w:val="none" w:sz="0" w:space="0" w:color="auto"/>
            <w:left w:val="none" w:sz="0" w:space="0" w:color="auto"/>
            <w:bottom w:val="none" w:sz="0" w:space="0" w:color="auto"/>
            <w:right w:val="none" w:sz="0" w:space="0" w:color="auto"/>
          </w:divBdr>
        </w:div>
      </w:divsChild>
    </w:div>
    <w:div w:id="1359699337">
      <w:bodyDiv w:val="1"/>
      <w:marLeft w:val="0"/>
      <w:marRight w:val="0"/>
      <w:marTop w:val="0"/>
      <w:marBottom w:val="0"/>
      <w:divBdr>
        <w:top w:val="none" w:sz="0" w:space="0" w:color="auto"/>
        <w:left w:val="none" w:sz="0" w:space="0" w:color="auto"/>
        <w:bottom w:val="none" w:sz="0" w:space="0" w:color="auto"/>
        <w:right w:val="none" w:sz="0" w:space="0" w:color="auto"/>
      </w:divBdr>
    </w:div>
    <w:div w:id="1363440406">
      <w:bodyDiv w:val="1"/>
      <w:marLeft w:val="0"/>
      <w:marRight w:val="0"/>
      <w:marTop w:val="0"/>
      <w:marBottom w:val="0"/>
      <w:divBdr>
        <w:top w:val="none" w:sz="0" w:space="0" w:color="auto"/>
        <w:left w:val="none" w:sz="0" w:space="0" w:color="auto"/>
        <w:bottom w:val="none" w:sz="0" w:space="0" w:color="auto"/>
        <w:right w:val="none" w:sz="0" w:space="0" w:color="auto"/>
      </w:divBdr>
    </w:div>
    <w:div w:id="1364208317">
      <w:bodyDiv w:val="1"/>
      <w:marLeft w:val="0"/>
      <w:marRight w:val="0"/>
      <w:marTop w:val="0"/>
      <w:marBottom w:val="0"/>
      <w:divBdr>
        <w:top w:val="none" w:sz="0" w:space="0" w:color="auto"/>
        <w:left w:val="none" w:sz="0" w:space="0" w:color="auto"/>
        <w:bottom w:val="none" w:sz="0" w:space="0" w:color="auto"/>
        <w:right w:val="none" w:sz="0" w:space="0" w:color="auto"/>
      </w:divBdr>
    </w:div>
    <w:div w:id="1366515620">
      <w:bodyDiv w:val="1"/>
      <w:marLeft w:val="0"/>
      <w:marRight w:val="0"/>
      <w:marTop w:val="0"/>
      <w:marBottom w:val="0"/>
      <w:divBdr>
        <w:top w:val="none" w:sz="0" w:space="0" w:color="auto"/>
        <w:left w:val="none" w:sz="0" w:space="0" w:color="auto"/>
        <w:bottom w:val="none" w:sz="0" w:space="0" w:color="auto"/>
        <w:right w:val="none" w:sz="0" w:space="0" w:color="auto"/>
      </w:divBdr>
      <w:divsChild>
        <w:div w:id="188033349">
          <w:marLeft w:val="720"/>
          <w:marRight w:val="0"/>
          <w:marTop w:val="140"/>
          <w:marBottom w:val="120"/>
          <w:divBdr>
            <w:top w:val="none" w:sz="0" w:space="0" w:color="auto"/>
            <w:left w:val="none" w:sz="0" w:space="0" w:color="auto"/>
            <w:bottom w:val="none" w:sz="0" w:space="0" w:color="auto"/>
            <w:right w:val="none" w:sz="0" w:space="0" w:color="auto"/>
          </w:divBdr>
        </w:div>
        <w:div w:id="309556091">
          <w:marLeft w:val="720"/>
          <w:marRight w:val="0"/>
          <w:marTop w:val="140"/>
          <w:marBottom w:val="120"/>
          <w:divBdr>
            <w:top w:val="none" w:sz="0" w:space="0" w:color="auto"/>
            <w:left w:val="none" w:sz="0" w:space="0" w:color="auto"/>
            <w:bottom w:val="none" w:sz="0" w:space="0" w:color="auto"/>
            <w:right w:val="none" w:sz="0" w:space="0" w:color="auto"/>
          </w:divBdr>
        </w:div>
        <w:div w:id="594293049">
          <w:marLeft w:val="1181"/>
          <w:marRight w:val="0"/>
          <w:marTop w:val="110"/>
          <w:marBottom w:val="120"/>
          <w:divBdr>
            <w:top w:val="none" w:sz="0" w:space="0" w:color="auto"/>
            <w:left w:val="none" w:sz="0" w:space="0" w:color="auto"/>
            <w:bottom w:val="none" w:sz="0" w:space="0" w:color="auto"/>
            <w:right w:val="none" w:sz="0" w:space="0" w:color="auto"/>
          </w:divBdr>
        </w:div>
        <w:div w:id="861748447">
          <w:marLeft w:val="1181"/>
          <w:marRight w:val="0"/>
          <w:marTop w:val="110"/>
          <w:marBottom w:val="120"/>
          <w:divBdr>
            <w:top w:val="none" w:sz="0" w:space="0" w:color="auto"/>
            <w:left w:val="none" w:sz="0" w:space="0" w:color="auto"/>
            <w:bottom w:val="none" w:sz="0" w:space="0" w:color="auto"/>
            <w:right w:val="none" w:sz="0" w:space="0" w:color="auto"/>
          </w:divBdr>
        </w:div>
        <w:div w:id="961495445">
          <w:marLeft w:val="720"/>
          <w:marRight w:val="0"/>
          <w:marTop w:val="140"/>
          <w:marBottom w:val="120"/>
          <w:divBdr>
            <w:top w:val="none" w:sz="0" w:space="0" w:color="auto"/>
            <w:left w:val="none" w:sz="0" w:space="0" w:color="auto"/>
            <w:bottom w:val="none" w:sz="0" w:space="0" w:color="auto"/>
            <w:right w:val="none" w:sz="0" w:space="0" w:color="auto"/>
          </w:divBdr>
        </w:div>
        <w:div w:id="1101679488">
          <w:marLeft w:val="1181"/>
          <w:marRight w:val="0"/>
          <w:marTop w:val="110"/>
          <w:marBottom w:val="120"/>
          <w:divBdr>
            <w:top w:val="none" w:sz="0" w:space="0" w:color="auto"/>
            <w:left w:val="none" w:sz="0" w:space="0" w:color="auto"/>
            <w:bottom w:val="none" w:sz="0" w:space="0" w:color="auto"/>
            <w:right w:val="none" w:sz="0" w:space="0" w:color="auto"/>
          </w:divBdr>
        </w:div>
      </w:divsChild>
    </w:div>
    <w:div w:id="1379008906">
      <w:bodyDiv w:val="1"/>
      <w:marLeft w:val="0"/>
      <w:marRight w:val="0"/>
      <w:marTop w:val="0"/>
      <w:marBottom w:val="0"/>
      <w:divBdr>
        <w:top w:val="none" w:sz="0" w:space="0" w:color="auto"/>
        <w:left w:val="none" w:sz="0" w:space="0" w:color="auto"/>
        <w:bottom w:val="none" w:sz="0" w:space="0" w:color="auto"/>
        <w:right w:val="none" w:sz="0" w:space="0" w:color="auto"/>
      </w:divBdr>
    </w:div>
    <w:div w:id="1386224011">
      <w:bodyDiv w:val="1"/>
      <w:marLeft w:val="0"/>
      <w:marRight w:val="0"/>
      <w:marTop w:val="0"/>
      <w:marBottom w:val="0"/>
      <w:divBdr>
        <w:top w:val="none" w:sz="0" w:space="0" w:color="auto"/>
        <w:left w:val="none" w:sz="0" w:space="0" w:color="auto"/>
        <w:bottom w:val="none" w:sz="0" w:space="0" w:color="auto"/>
        <w:right w:val="none" w:sz="0" w:space="0" w:color="auto"/>
      </w:divBdr>
      <w:divsChild>
        <w:div w:id="1897815542">
          <w:marLeft w:val="547"/>
          <w:marRight w:val="0"/>
          <w:marTop w:val="0"/>
          <w:marBottom w:val="0"/>
          <w:divBdr>
            <w:top w:val="none" w:sz="0" w:space="0" w:color="auto"/>
            <w:left w:val="none" w:sz="0" w:space="0" w:color="auto"/>
            <w:bottom w:val="none" w:sz="0" w:space="0" w:color="auto"/>
            <w:right w:val="none" w:sz="0" w:space="0" w:color="auto"/>
          </w:divBdr>
        </w:div>
      </w:divsChild>
    </w:div>
    <w:div w:id="1392575348">
      <w:bodyDiv w:val="1"/>
      <w:marLeft w:val="0"/>
      <w:marRight w:val="0"/>
      <w:marTop w:val="0"/>
      <w:marBottom w:val="0"/>
      <w:divBdr>
        <w:top w:val="none" w:sz="0" w:space="0" w:color="auto"/>
        <w:left w:val="none" w:sz="0" w:space="0" w:color="auto"/>
        <w:bottom w:val="none" w:sz="0" w:space="0" w:color="auto"/>
        <w:right w:val="none" w:sz="0" w:space="0" w:color="auto"/>
      </w:divBdr>
    </w:div>
    <w:div w:id="1395353524">
      <w:bodyDiv w:val="1"/>
      <w:marLeft w:val="0"/>
      <w:marRight w:val="0"/>
      <w:marTop w:val="0"/>
      <w:marBottom w:val="0"/>
      <w:divBdr>
        <w:top w:val="none" w:sz="0" w:space="0" w:color="auto"/>
        <w:left w:val="none" w:sz="0" w:space="0" w:color="auto"/>
        <w:bottom w:val="none" w:sz="0" w:space="0" w:color="auto"/>
        <w:right w:val="none" w:sz="0" w:space="0" w:color="auto"/>
      </w:divBdr>
      <w:divsChild>
        <w:div w:id="137039878">
          <w:marLeft w:val="274"/>
          <w:marRight w:val="0"/>
          <w:marTop w:val="86"/>
          <w:marBottom w:val="0"/>
          <w:divBdr>
            <w:top w:val="none" w:sz="0" w:space="0" w:color="auto"/>
            <w:left w:val="none" w:sz="0" w:space="0" w:color="auto"/>
            <w:bottom w:val="none" w:sz="0" w:space="0" w:color="auto"/>
            <w:right w:val="none" w:sz="0" w:space="0" w:color="auto"/>
          </w:divBdr>
        </w:div>
      </w:divsChild>
    </w:div>
    <w:div w:id="1404252102">
      <w:bodyDiv w:val="1"/>
      <w:marLeft w:val="0"/>
      <w:marRight w:val="0"/>
      <w:marTop w:val="0"/>
      <w:marBottom w:val="0"/>
      <w:divBdr>
        <w:top w:val="none" w:sz="0" w:space="0" w:color="auto"/>
        <w:left w:val="none" w:sz="0" w:space="0" w:color="auto"/>
        <w:bottom w:val="none" w:sz="0" w:space="0" w:color="auto"/>
        <w:right w:val="none" w:sz="0" w:space="0" w:color="auto"/>
      </w:divBdr>
    </w:div>
    <w:div w:id="1405563060">
      <w:bodyDiv w:val="1"/>
      <w:marLeft w:val="0"/>
      <w:marRight w:val="0"/>
      <w:marTop w:val="0"/>
      <w:marBottom w:val="0"/>
      <w:divBdr>
        <w:top w:val="none" w:sz="0" w:space="0" w:color="auto"/>
        <w:left w:val="none" w:sz="0" w:space="0" w:color="auto"/>
        <w:bottom w:val="none" w:sz="0" w:space="0" w:color="auto"/>
        <w:right w:val="none" w:sz="0" w:space="0" w:color="auto"/>
      </w:divBdr>
      <w:divsChild>
        <w:div w:id="388043976">
          <w:marLeft w:val="720"/>
          <w:marRight w:val="0"/>
          <w:marTop w:val="140"/>
          <w:marBottom w:val="0"/>
          <w:divBdr>
            <w:top w:val="none" w:sz="0" w:space="0" w:color="auto"/>
            <w:left w:val="none" w:sz="0" w:space="0" w:color="auto"/>
            <w:bottom w:val="none" w:sz="0" w:space="0" w:color="auto"/>
            <w:right w:val="none" w:sz="0" w:space="0" w:color="auto"/>
          </w:divBdr>
        </w:div>
      </w:divsChild>
    </w:div>
    <w:div w:id="1411736028">
      <w:bodyDiv w:val="1"/>
      <w:marLeft w:val="0"/>
      <w:marRight w:val="0"/>
      <w:marTop w:val="0"/>
      <w:marBottom w:val="0"/>
      <w:divBdr>
        <w:top w:val="none" w:sz="0" w:space="0" w:color="auto"/>
        <w:left w:val="none" w:sz="0" w:space="0" w:color="auto"/>
        <w:bottom w:val="none" w:sz="0" w:space="0" w:color="auto"/>
        <w:right w:val="none" w:sz="0" w:space="0" w:color="auto"/>
      </w:divBdr>
    </w:div>
    <w:div w:id="1413969095">
      <w:bodyDiv w:val="1"/>
      <w:marLeft w:val="0"/>
      <w:marRight w:val="0"/>
      <w:marTop w:val="0"/>
      <w:marBottom w:val="0"/>
      <w:divBdr>
        <w:top w:val="none" w:sz="0" w:space="0" w:color="auto"/>
        <w:left w:val="none" w:sz="0" w:space="0" w:color="auto"/>
        <w:bottom w:val="none" w:sz="0" w:space="0" w:color="auto"/>
        <w:right w:val="none" w:sz="0" w:space="0" w:color="auto"/>
      </w:divBdr>
    </w:div>
    <w:div w:id="1416904286">
      <w:bodyDiv w:val="1"/>
      <w:marLeft w:val="0"/>
      <w:marRight w:val="0"/>
      <w:marTop w:val="0"/>
      <w:marBottom w:val="0"/>
      <w:divBdr>
        <w:top w:val="none" w:sz="0" w:space="0" w:color="auto"/>
        <w:left w:val="none" w:sz="0" w:space="0" w:color="auto"/>
        <w:bottom w:val="none" w:sz="0" w:space="0" w:color="auto"/>
        <w:right w:val="none" w:sz="0" w:space="0" w:color="auto"/>
      </w:divBdr>
    </w:div>
    <w:div w:id="1417021316">
      <w:bodyDiv w:val="1"/>
      <w:marLeft w:val="0"/>
      <w:marRight w:val="0"/>
      <w:marTop w:val="0"/>
      <w:marBottom w:val="0"/>
      <w:divBdr>
        <w:top w:val="none" w:sz="0" w:space="0" w:color="auto"/>
        <w:left w:val="none" w:sz="0" w:space="0" w:color="auto"/>
        <w:bottom w:val="none" w:sz="0" w:space="0" w:color="auto"/>
        <w:right w:val="none" w:sz="0" w:space="0" w:color="auto"/>
      </w:divBdr>
      <w:divsChild>
        <w:div w:id="89856447">
          <w:marLeft w:val="720"/>
          <w:marRight w:val="0"/>
          <w:marTop w:val="140"/>
          <w:marBottom w:val="0"/>
          <w:divBdr>
            <w:top w:val="none" w:sz="0" w:space="0" w:color="auto"/>
            <w:left w:val="none" w:sz="0" w:space="0" w:color="auto"/>
            <w:bottom w:val="none" w:sz="0" w:space="0" w:color="auto"/>
            <w:right w:val="none" w:sz="0" w:space="0" w:color="auto"/>
          </w:divBdr>
        </w:div>
      </w:divsChild>
    </w:div>
    <w:div w:id="1417946360">
      <w:bodyDiv w:val="1"/>
      <w:marLeft w:val="0"/>
      <w:marRight w:val="0"/>
      <w:marTop w:val="0"/>
      <w:marBottom w:val="0"/>
      <w:divBdr>
        <w:top w:val="none" w:sz="0" w:space="0" w:color="auto"/>
        <w:left w:val="none" w:sz="0" w:space="0" w:color="auto"/>
        <w:bottom w:val="none" w:sz="0" w:space="0" w:color="auto"/>
        <w:right w:val="none" w:sz="0" w:space="0" w:color="auto"/>
      </w:divBdr>
    </w:div>
    <w:div w:id="1420131385">
      <w:bodyDiv w:val="1"/>
      <w:marLeft w:val="0"/>
      <w:marRight w:val="0"/>
      <w:marTop w:val="0"/>
      <w:marBottom w:val="0"/>
      <w:divBdr>
        <w:top w:val="none" w:sz="0" w:space="0" w:color="auto"/>
        <w:left w:val="none" w:sz="0" w:space="0" w:color="auto"/>
        <w:bottom w:val="none" w:sz="0" w:space="0" w:color="auto"/>
        <w:right w:val="none" w:sz="0" w:space="0" w:color="auto"/>
      </w:divBdr>
    </w:div>
    <w:div w:id="1421827648">
      <w:bodyDiv w:val="1"/>
      <w:marLeft w:val="0"/>
      <w:marRight w:val="0"/>
      <w:marTop w:val="0"/>
      <w:marBottom w:val="0"/>
      <w:divBdr>
        <w:top w:val="none" w:sz="0" w:space="0" w:color="auto"/>
        <w:left w:val="none" w:sz="0" w:space="0" w:color="auto"/>
        <w:bottom w:val="none" w:sz="0" w:space="0" w:color="auto"/>
        <w:right w:val="none" w:sz="0" w:space="0" w:color="auto"/>
      </w:divBdr>
    </w:div>
    <w:div w:id="1435860387">
      <w:bodyDiv w:val="1"/>
      <w:marLeft w:val="0"/>
      <w:marRight w:val="0"/>
      <w:marTop w:val="0"/>
      <w:marBottom w:val="0"/>
      <w:divBdr>
        <w:top w:val="none" w:sz="0" w:space="0" w:color="auto"/>
        <w:left w:val="none" w:sz="0" w:space="0" w:color="auto"/>
        <w:bottom w:val="none" w:sz="0" w:space="0" w:color="auto"/>
        <w:right w:val="none" w:sz="0" w:space="0" w:color="auto"/>
      </w:divBdr>
    </w:div>
    <w:div w:id="1447044489">
      <w:bodyDiv w:val="1"/>
      <w:marLeft w:val="0"/>
      <w:marRight w:val="0"/>
      <w:marTop w:val="0"/>
      <w:marBottom w:val="0"/>
      <w:divBdr>
        <w:top w:val="none" w:sz="0" w:space="0" w:color="auto"/>
        <w:left w:val="none" w:sz="0" w:space="0" w:color="auto"/>
        <w:bottom w:val="none" w:sz="0" w:space="0" w:color="auto"/>
        <w:right w:val="none" w:sz="0" w:space="0" w:color="auto"/>
      </w:divBdr>
    </w:div>
    <w:div w:id="1448164122">
      <w:bodyDiv w:val="1"/>
      <w:marLeft w:val="0"/>
      <w:marRight w:val="0"/>
      <w:marTop w:val="0"/>
      <w:marBottom w:val="0"/>
      <w:divBdr>
        <w:top w:val="none" w:sz="0" w:space="0" w:color="auto"/>
        <w:left w:val="none" w:sz="0" w:space="0" w:color="auto"/>
        <w:bottom w:val="none" w:sz="0" w:space="0" w:color="auto"/>
        <w:right w:val="none" w:sz="0" w:space="0" w:color="auto"/>
      </w:divBdr>
    </w:div>
    <w:div w:id="1448695238">
      <w:bodyDiv w:val="1"/>
      <w:marLeft w:val="0"/>
      <w:marRight w:val="0"/>
      <w:marTop w:val="0"/>
      <w:marBottom w:val="0"/>
      <w:divBdr>
        <w:top w:val="none" w:sz="0" w:space="0" w:color="auto"/>
        <w:left w:val="none" w:sz="0" w:space="0" w:color="auto"/>
        <w:bottom w:val="none" w:sz="0" w:space="0" w:color="auto"/>
        <w:right w:val="none" w:sz="0" w:space="0" w:color="auto"/>
      </w:divBdr>
    </w:div>
    <w:div w:id="1455716171">
      <w:bodyDiv w:val="1"/>
      <w:marLeft w:val="0"/>
      <w:marRight w:val="0"/>
      <w:marTop w:val="0"/>
      <w:marBottom w:val="0"/>
      <w:divBdr>
        <w:top w:val="none" w:sz="0" w:space="0" w:color="auto"/>
        <w:left w:val="none" w:sz="0" w:space="0" w:color="auto"/>
        <w:bottom w:val="none" w:sz="0" w:space="0" w:color="auto"/>
        <w:right w:val="none" w:sz="0" w:space="0" w:color="auto"/>
      </w:divBdr>
      <w:divsChild>
        <w:div w:id="523638701">
          <w:marLeft w:val="720"/>
          <w:marRight w:val="0"/>
          <w:marTop w:val="140"/>
          <w:marBottom w:val="120"/>
          <w:divBdr>
            <w:top w:val="none" w:sz="0" w:space="0" w:color="auto"/>
            <w:left w:val="none" w:sz="0" w:space="0" w:color="auto"/>
            <w:bottom w:val="none" w:sz="0" w:space="0" w:color="auto"/>
            <w:right w:val="none" w:sz="0" w:space="0" w:color="auto"/>
          </w:divBdr>
        </w:div>
      </w:divsChild>
    </w:div>
    <w:div w:id="1456945985">
      <w:bodyDiv w:val="1"/>
      <w:marLeft w:val="0"/>
      <w:marRight w:val="0"/>
      <w:marTop w:val="0"/>
      <w:marBottom w:val="0"/>
      <w:divBdr>
        <w:top w:val="none" w:sz="0" w:space="0" w:color="auto"/>
        <w:left w:val="none" w:sz="0" w:space="0" w:color="auto"/>
        <w:bottom w:val="none" w:sz="0" w:space="0" w:color="auto"/>
        <w:right w:val="none" w:sz="0" w:space="0" w:color="auto"/>
      </w:divBdr>
    </w:div>
    <w:div w:id="1459445467">
      <w:bodyDiv w:val="1"/>
      <w:marLeft w:val="0"/>
      <w:marRight w:val="0"/>
      <w:marTop w:val="0"/>
      <w:marBottom w:val="0"/>
      <w:divBdr>
        <w:top w:val="none" w:sz="0" w:space="0" w:color="auto"/>
        <w:left w:val="none" w:sz="0" w:space="0" w:color="auto"/>
        <w:bottom w:val="none" w:sz="0" w:space="0" w:color="auto"/>
        <w:right w:val="none" w:sz="0" w:space="0" w:color="auto"/>
      </w:divBdr>
    </w:div>
    <w:div w:id="1470974000">
      <w:bodyDiv w:val="1"/>
      <w:marLeft w:val="0"/>
      <w:marRight w:val="0"/>
      <w:marTop w:val="0"/>
      <w:marBottom w:val="0"/>
      <w:divBdr>
        <w:top w:val="none" w:sz="0" w:space="0" w:color="auto"/>
        <w:left w:val="none" w:sz="0" w:space="0" w:color="auto"/>
        <w:bottom w:val="none" w:sz="0" w:space="0" w:color="auto"/>
        <w:right w:val="none" w:sz="0" w:space="0" w:color="auto"/>
      </w:divBdr>
    </w:div>
    <w:div w:id="1475876260">
      <w:bodyDiv w:val="1"/>
      <w:marLeft w:val="0"/>
      <w:marRight w:val="0"/>
      <w:marTop w:val="0"/>
      <w:marBottom w:val="0"/>
      <w:divBdr>
        <w:top w:val="none" w:sz="0" w:space="0" w:color="auto"/>
        <w:left w:val="none" w:sz="0" w:space="0" w:color="auto"/>
        <w:bottom w:val="none" w:sz="0" w:space="0" w:color="auto"/>
        <w:right w:val="none" w:sz="0" w:space="0" w:color="auto"/>
      </w:divBdr>
      <w:divsChild>
        <w:div w:id="1154416932">
          <w:marLeft w:val="274"/>
          <w:marRight w:val="0"/>
          <w:marTop w:val="86"/>
          <w:marBottom w:val="0"/>
          <w:divBdr>
            <w:top w:val="none" w:sz="0" w:space="0" w:color="auto"/>
            <w:left w:val="none" w:sz="0" w:space="0" w:color="auto"/>
            <w:bottom w:val="none" w:sz="0" w:space="0" w:color="auto"/>
            <w:right w:val="none" w:sz="0" w:space="0" w:color="auto"/>
          </w:divBdr>
        </w:div>
        <w:div w:id="1700080224">
          <w:marLeft w:val="994"/>
          <w:marRight w:val="0"/>
          <w:marTop w:val="86"/>
          <w:marBottom w:val="0"/>
          <w:divBdr>
            <w:top w:val="none" w:sz="0" w:space="0" w:color="auto"/>
            <w:left w:val="none" w:sz="0" w:space="0" w:color="auto"/>
            <w:bottom w:val="none" w:sz="0" w:space="0" w:color="auto"/>
            <w:right w:val="none" w:sz="0" w:space="0" w:color="auto"/>
          </w:divBdr>
        </w:div>
        <w:div w:id="1994601771">
          <w:marLeft w:val="994"/>
          <w:marRight w:val="0"/>
          <w:marTop w:val="86"/>
          <w:marBottom w:val="0"/>
          <w:divBdr>
            <w:top w:val="none" w:sz="0" w:space="0" w:color="auto"/>
            <w:left w:val="none" w:sz="0" w:space="0" w:color="auto"/>
            <w:bottom w:val="none" w:sz="0" w:space="0" w:color="auto"/>
            <w:right w:val="none" w:sz="0" w:space="0" w:color="auto"/>
          </w:divBdr>
        </w:div>
        <w:div w:id="2020112818">
          <w:marLeft w:val="994"/>
          <w:marRight w:val="0"/>
          <w:marTop w:val="86"/>
          <w:marBottom w:val="0"/>
          <w:divBdr>
            <w:top w:val="none" w:sz="0" w:space="0" w:color="auto"/>
            <w:left w:val="none" w:sz="0" w:space="0" w:color="auto"/>
            <w:bottom w:val="none" w:sz="0" w:space="0" w:color="auto"/>
            <w:right w:val="none" w:sz="0" w:space="0" w:color="auto"/>
          </w:divBdr>
        </w:div>
      </w:divsChild>
    </w:div>
    <w:div w:id="1483498079">
      <w:bodyDiv w:val="1"/>
      <w:marLeft w:val="0"/>
      <w:marRight w:val="0"/>
      <w:marTop w:val="0"/>
      <w:marBottom w:val="0"/>
      <w:divBdr>
        <w:top w:val="none" w:sz="0" w:space="0" w:color="auto"/>
        <w:left w:val="none" w:sz="0" w:space="0" w:color="auto"/>
        <w:bottom w:val="none" w:sz="0" w:space="0" w:color="auto"/>
        <w:right w:val="none" w:sz="0" w:space="0" w:color="auto"/>
      </w:divBdr>
      <w:divsChild>
        <w:div w:id="1516379187">
          <w:marLeft w:val="547"/>
          <w:marRight w:val="0"/>
          <w:marTop w:val="0"/>
          <w:marBottom w:val="0"/>
          <w:divBdr>
            <w:top w:val="none" w:sz="0" w:space="0" w:color="auto"/>
            <w:left w:val="none" w:sz="0" w:space="0" w:color="auto"/>
            <w:bottom w:val="none" w:sz="0" w:space="0" w:color="auto"/>
            <w:right w:val="none" w:sz="0" w:space="0" w:color="auto"/>
          </w:divBdr>
        </w:div>
      </w:divsChild>
    </w:div>
    <w:div w:id="1488983084">
      <w:bodyDiv w:val="1"/>
      <w:marLeft w:val="0"/>
      <w:marRight w:val="0"/>
      <w:marTop w:val="0"/>
      <w:marBottom w:val="0"/>
      <w:divBdr>
        <w:top w:val="none" w:sz="0" w:space="0" w:color="auto"/>
        <w:left w:val="none" w:sz="0" w:space="0" w:color="auto"/>
        <w:bottom w:val="none" w:sz="0" w:space="0" w:color="auto"/>
        <w:right w:val="none" w:sz="0" w:space="0" w:color="auto"/>
      </w:divBdr>
      <w:divsChild>
        <w:div w:id="750275477">
          <w:marLeft w:val="446"/>
          <w:marRight w:val="0"/>
          <w:marTop w:val="0"/>
          <w:marBottom w:val="0"/>
          <w:divBdr>
            <w:top w:val="none" w:sz="0" w:space="0" w:color="auto"/>
            <w:left w:val="none" w:sz="0" w:space="0" w:color="auto"/>
            <w:bottom w:val="none" w:sz="0" w:space="0" w:color="auto"/>
            <w:right w:val="none" w:sz="0" w:space="0" w:color="auto"/>
          </w:divBdr>
        </w:div>
        <w:div w:id="1705213326">
          <w:marLeft w:val="1166"/>
          <w:marRight w:val="0"/>
          <w:marTop w:val="0"/>
          <w:marBottom w:val="0"/>
          <w:divBdr>
            <w:top w:val="none" w:sz="0" w:space="0" w:color="auto"/>
            <w:left w:val="none" w:sz="0" w:space="0" w:color="auto"/>
            <w:bottom w:val="none" w:sz="0" w:space="0" w:color="auto"/>
            <w:right w:val="none" w:sz="0" w:space="0" w:color="auto"/>
          </w:divBdr>
        </w:div>
      </w:divsChild>
    </w:div>
    <w:div w:id="1493064304">
      <w:bodyDiv w:val="1"/>
      <w:marLeft w:val="0"/>
      <w:marRight w:val="0"/>
      <w:marTop w:val="0"/>
      <w:marBottom w:val="0"/>
      <w:divBdr>
        <w:top w:val="none" w:sz="0" w:space="0" w:color="auto"/>
        <w:left w:val="none" w:sz="0" w:space="0" w:color="auto"/>
        <w:bottom w:val="none" w:sz="0" w:space="0" w:color="auto"/>
        <w:right w:val="none" w:sz="0" w:space="0" w:color="auto"/>
      </w:divBdr>
    </w:div>
    <w:div w:id="1495800130">
      <w:bodyDiv w:val="1"/>
      <w:marLeft w:val="0"/>
      <w:marRight w:val="0"/>
      <w:marTop w:val="0"/>
      <w:marBottom w:val="0"/>
      <w:divBdr>
        <w:top w:val="none" w:sz="0" w:space="0" w:color="auto"/>
        <w:left w:val="none" w:sz="0" w:space="0" w:color="auto"/>
        <w:bottom w:val="none" w:sz="0" w:space="0" w:color="auto"/>
        <w:right w:val="none" w:sz="0" w:space="0" w:color="auto"/>
      </w:divBdr>
    </w:div>
    <w:div w:id="1498963502">
      <w:bodyDiv w:val="1"/>
      <w:marLeft w:val="0"/>
      <w:marRight w:val="0"/>
      <w:marTop w:val="0"/>
      <w:marBottom w:val="0"/>
      <w:divBdr>
        <w:top w:val="none" w:sz="0" w:space="0" w:color="auto"/>
        <w:left w:val="none" w:sz="0" w:space="0" w:color="auto"/>
        <w:bottom w:val="none" w:sz="0" w:space="0" w:color="auto"/>
        <w:right w:val="none" w:sz="0" w:space="0" w:color="auto"/>
      </w:divBdr>
    </w:div>
    <w:div w:id="1499348897">
      <w:bodyDiv w:val="1"/>
      <w:marLeft w:val="0"/>
      <w:marRight w:val="0"/>
      <w:marTop w:val="0"/>
      <w:marBottom w:val="0"/>
      <w:divBdr>
        <w:top w:val="none" w:sz="0" w:space="0" w:color="auto"/>
        <w:left w:val="none" w:sz="0" w:space="0" w:color="auto"/>
        <w:bottom w:val="none" w:sz="0" w:space="0" w:color="auto"/>
        <w:right w:val="none" w:sz="0" w:space="0" w:color="auto"/>
      </w:divBdr>
    </w:div>
    <w:div w:id="1501694351">
      <w:bodyDiv w:val="1"/>
      <w:marLeft w:val="0"/>
      <w:marRight w:val="0"/>
      <w:marTop w:val="0"/>
      <w:marBottom w:val="0"/>
      <w:divBdr>
        <w:top w:val="none" w:sz="0" w:space="0" w:color="auto"/>
        <w:left w:val="none" w:sz="0" w:space="0" w:color="auto"/>
        <w:bottom w:val="none" w:sz="0" w:space="0" w:color="auto"/>
        <w:right w:val="none" w:sz="0" w:space="0" w:color="auto"/>
      </w:divBdr>
    </w:div>
    <w:div w:id="1503544301">
      <w:bodyDiv w:val="1"/>
      <w:marLeft w:val="0"/>
      <w:marRight w:val="0"/>
      <w:marTop w:val="0"/>
      <w:marBottom w:val="0"/>
      <w:divBdr>
        <w:top w:val="none" w:sz="0" w:space="0" w:color="auto"/>
        <w:left w:val="none" w:sz="0" w:space="0" w:color="auto"/>
        <w:bottom w:val="none" w:sz="0" w:space="0" w:color="auto"/>
        <w:right w:val="none" w:sz="0" w:space="0" w:color="auto"/>
      </w:divBdr>
    </w:div>
    <w:div w:id="1506436340">
      <w:bodyDiv w:val="1"/>
      <w:marLeft w:val="0"/>
      <w:marRight w:val="0"/>
      <w:marTop w:val="0"/>
      <w:marBottom w:val="0"/>
      <w:divBdr>
        <w:top w:val="none" w:sz="0" w:space="0" w:color="auto"/>
        <w:left w:val="none" w:sz="0" w:space="0" w:color="auto"/>
        <w:bottom w:val="none" w:sz="0" w:space="0" w:color="auto"/>
        <w:right w:val="none" w:sz="0" w:space="0" w:color="auto"/>
      </w:divBdr>
    </w:div>
    <w:div w:id="1514760199">
      <w:bodyDiv w:val="1"/>
      <w:marLeft w:val="0"/>
      <w:marRight w:val="0"/>
      <w:marTop w:val="0"/>
      <w:marBottom w:val="0"/>
      <w:divBdr>
        <w:top w:val="none" w:sz="0" w:space="0" w:color="auto"/>
        <w:left w:val="none" w:sz="0" w:space="0" w:color="auto"/>
        <w:bottom w:val="none" w:sz="0" w:space="0" w:color="auto"/>
        <w:right w:val="none" w:sz="0" w:space="0" w:color="auto"/>
      </w:divBdr>
    </w:div>
    <w:div w:id="1514762232">
      <w:bodyDiv w:val="1"/>
      <w:marLeft w:val="0"/>
      <w:marRight w:val="0"/>
      <w:marTop w:val="0"/>
      <w:marBottom w:val="0"/>
      <w:divBdr>
        <w:top w:val="none" w:sz="0" w:space="0" w:color="auto"/>
        <w:left w:val="none" w:sz="0" w:space="0" w:color="auto"/>
        <w:bottom w:val="none" w:sz="0" w:space="0" w:color="auto"/>
        <w:right w:val="none" w:sz="0" w:space="0" w:color="auto"/>
      </w:divBdr>
    </w:div>
    <w:div w:id="1523201994">
      <w:bodyDiv w:val="1"/>
      <w:marLeft w:val="0"/>
      <w:marRight w:val="0"/>
      <w:marTop w:val="0"/>
      <w:marBottom w:val="0"/>
      <w:divBdr>
        <w:top w:val="none" w:sz="0" w:space="0" w:color="auto"/>
        <w:left w:val="none" w:sz="0" w:space="0" w:color="auto"/>
        <w:bottom w:val="none" w:sz="0" w:space="0" w:color="auto"/>
        <w:right w:val="none" w:sz="0" w:space="0" w:color="auto"/>
      </w:divBdr>
      <w:divsChild>
        <w:div w:id="85080444">
          <w:marLeft w:val="720"/>
          <w:marRight w:val="0"/>
          <w:marTop w:val="140"/>
          <w:marBottom w:val="0"/>
          <w:divBdr>
            <w:top w:val="none" w:sz="0" w:space="0" w:color="auto"/>
            <w:left w:val="none" w:sz="0" w:space="0" w:color="auto"/>
            <w:bottom w:val="none" w:sz="0" w:space="0" w:color="auto"/>
            <w:right w:val="none" w:sz="0" w:space="0" w:color="auto"/>
          </w:divBdr>
        </w:div>
      </w:divsChild>
    </w:div>
    <w:div w:id="1524635099">
      <w:bodyDiv w:val="1"/>
      <w:marLeft w:val="0"/>
      <w:marRight w:val="0"/>
      <w:marTop w:val="0"/>
      <w:marBottom w:val="0"/>
      <w:divBdr>
        <w:top w:val="none" w:sz="0" w:space="0" w:color="auto"/>
        <w:left w:val="none" w:sz="0" w:space="0" w:color="auto"/>
        <w:bottom w:val="none" w:sz="0" w:space="0" w:color="auto"/>
        <w:right w:val="none" w:sz="0" w:space="0" w:color="auto"/>
      </w:divBdr>
      <w:divsChild>
        <w:div w:id="1774933384">
          <w:marLeft w:val="1181"/>
          <w:marRight w:val="0"/>
          <w:marTop w:val="110"/>
          <w:marBottom w:val="120"/>
          <w:divBdr>
            <w:top w:val="none" w:sz="0" w:space="0" w:color="auto"/>
            <w:left w:val="none" w:sz="0" w:space="0" w:color="auto"/>
            <w:bottom w:val="none" w:sz="0" w:space="0" w:color="auto"/>
            <w:right w:val="none" w:sz="0" w:space="0" w:color="auto"/>
          </w:divBdr>
        </w:div>
      </w:divsChild>
    </w:div>
    <w:div w:id="1524858807">
      <w:bodyDiv w:val="1"/>
      <w:marLeft w:val="0"/>
      <w:marRight w:val="0"/>
      <w:marTop w:val="0"/>
      <w:marBottom w:val="0"/>
      <w:divBdr>
        <w:top w:val="none" w:sz="0" w:space="0" w:color="auto"/>
        <w:left w:val="none" w:sz="0" w:space="0" w:color="auto"/>
        <w:bottom w:val="none" w:sz="0" w:space="0" w:color="auto"/>
        <w:right w:val="none" w:sz="0" w:space="0" w:color="auto"/>
      </w:divBdr>
      <w:divsChild>
        <w:div w:id="67919851">
          <w:marLeft w:val="720"/>
          <w:marRight w:val="0"/>
          <w:marTop w:val="0"/>
          <w:marBottom w:val="0"/>
          <w:divBdr>
            <w:top w:val="none" w:sz="0" w:space="0" w:color="auto"/>
            <w:left w:val="none" w:sz="0" w:space="0" w:color="auto"/>
            <w:bottom w:val="none" w:sz="0" w:space="0" w:color="auto"/>
            <w:right w:val="none" w:sz="0" w:space="0" w:color="auto"/>
          </w:divBdr>
        </w:div>
        <w:div w:id="1717200912">
          <w:marLeft w:val="720"/>
          <w:marRight w:val="0"/>
          <w:marTop w:val="0"/>
          <w:marBottom w:val="0"/>
          <w:divBdr>
            <w:top w:val="none" w:sz="0" w:space="0" w:color="auto"/>
            <w:left w:val="none" w:sz="0" w:space="0" w:color="auto"/>
            <w:bottom w:val="none" w:sz="0" w:space="0" w:color="auto"/>
            <w:right w:val="none" w:sz="0" w:space="0" w:color="auto"/>
          </w:divBdr>
        </w:div>
      </w:divsChild>
    </w:div>
    <w:div w:id="1525286870">
      <w:bodyDiv w:val="1"/>
      <w:marLeft w:val="0"/>
      <w:marRight w:val="0"/>
      <w:marTop w:val="0"/>
      <w:marBottom w:val="0"/>
      <w:divBdr>
        <w:top w:val="none" w:sz="0" w:space="0" w:color="auto"/>
        <w:left w:val="none" w:sz="0" w:space="0" w:color="auto"/>
        <w:bottom w:val="none" w:sz="0" w:space="0" w:color="auto"/>
        <w:right w:val="none" w:sz="0" w:space="0" w:color="auto"/>
      </w:divBdr>
    </w:div>
    <w:div w:id="1526137276">
      <w:bodyDiv w:val="1"/>
      <w:marLeft w:val="0"/>
      <w:marRight w:val="0"/>
      <w:marTop w:val="0"/>
      <w:marBottom w:val="0"/>
      <w:divBdr>
        <w:top w:val="none" w:sz="0" w:space="0" w:color="auto"/>
        <w:left w:val="none" w:sz="0" w:space="0" w:color="auto"/>
        <w:bottom w:val="none" w:sz="0" w:space="0" w:color="auto"/>
        <w:right w:val="none" w:sz="0" w:space="0" w:color="auto"/>
      </w:divBdr>
      <w:divsChild>
        <w:div w:id="1399937409">
          <w:marLeft w:val="547"/>
          <w:marRight w:val="0"/>
          <w:marTop w:val="0"/>
          <w:marBottom w:val="0"/>
          <w:divBdr>
            <w:top w:val="none" w:sz="0" w:space="0" w:color="auto"/>
            <w:left w:val="none" w:sz="0" w:space="0" w:color="auto"/>
            <w:bottom w:val="none" w:sz="0" w:space="0" w:color="auto"/>
            <w:right w:val="none" w:sz="0" w:space="0" w:color="auto"/>
          </w:divBdr>
        </w:div>
      </w:divsChild>
    </w:div>
    <w:div w:id="1530339332">
      <w:bodyDiv w:val="1"/>
      <w:marLeft w:val="0"/>
      <w:marRight w:val="0"/>
      <w:marTop w:val="0"/>
      <w:marBottom w:val="0"/>
      <w:divBdr>
        <w:top w:val="none" w:sz="0" w:space="0" w:color="auto"/>
        <w:left w:val="none" w:sz="0" w:space="0" w:color="auto"/>
        <w:bottom w:val="none" w:sz="0" w:space="0" w:color="auto"/>
        <w:right w:val="none" w:sz="0" w:space="0" w:color="auto"/>
      </w:divBdr>
    </w:div>
    <w:div w:id="1532304327">
      <w:bodyDiv w:val="1"/>
      <w:marLeft w:val="0"/>
      <w:marRight w:val="0"/>
      <w:marTop w:val="0"/>
      <w:marBottom w:val="0"/>
      <w:divBdr>
        <w:top w:val="none" w:sz="0" w:space="0" w:color="auto"/>
        <w:left w:val="none" w:sz="0" w:space="0" w:color="auto"/>
        <w:bottom w:val="none" w:sz="0" w:space="0" w:color="auto"/>
        <w:right w:val="none" w:sz="0" w:space="0" w:color="auto"/>
      </w:divBdr>
      <w:divsChild>
        <w:div w:id="1553030817">
          <w:marLeft w:val="274"/>
          <w:marRight w:val="0"/>
          <w:marTop w:val="86"/>
          <w:marBottom w:val="0"/>
          <w:divBdr>
            <w:top w:val="none" w:sz="0" w:space="0" w:color="auto"/>
            <w:left w:val="none" w:sz="0" w:space="0" w:color="auto"/>
            <w:bottom w:val="none" w:sz="0" w:space="0" w:color="auto"/>
            <w:right w:val="none" w:sz="0" w:space="0" w:color="auto"/>
          </w:divBdr>
        </w:div>
      </w:divsChild>
    </w:div>
    <w:div w:id="1533031246">
      <w:bodyDiv w:val="1"/>
      <w:marLeft w:val="0"/>
      <w:marRight w:val="0"/>
      <w:marTop w:val="0"/>
      <w:marBottom w:val="0"/>
      <w:divBdr>
        <w:top w:val="none" w:sz="0" w:space="0" w:color="auto"/>
        <w:left w:val="none" w:sz="0" w:space="0" w:color="auto"/>
        <w:bottom w:val="none" w:sz="0" w:space="0" w:color="auto"/>
        <w:right w:val="none" w:sz="0" w:space="0" w:color="auto"/>
      </w:divBdr>
    </w:div>
    <w:div w:id="1535734158">
      <w:bodyDiv w:val="1"/>
      <w:marLeft w:val="0"/>
      <w:marRight w:val="0"/>
      <w:marTop w:val="0"/>
      <w:marBottom w:val="0"/>
      <w:divBdr>
        <w:top w:val="none" w:sz="0" w:space="0" w:color="auto"/>
        <w:left w:val="none" w:sz="0" w:space="0" w:color="auto"/>
        <w:bottom w:val="none" w:sz="0" w:space="0" w:color="auto"/>
        <w:right w:val="none" w:sz="0" w:space="0" w:color="auto"/>
      </w:divBdr>
    </w:div>
    <w:div w:id="1548688087">
      <w:bodyDiv w:val="1"/>
      <w:marLeft w:val="0"/>
      <w:marRight w:val="0"/>
      <w:marTop w:val="0"/>
      <w:marBottom w:val="0"/>
      <w:divBdr>
        <w:top w:val="none" w:sz="0" w:space="0" w:color="auto"/>
        <w:left w:val="none" w:sz="0" w:space="0" w:color="auto"/>
        <w:bottom w:val="none" w:sz="0" w:space="0" w:color="auto"/>
        <w:right w:val="none" w:sz="0" w:space="0" w:color="auto"/>
      </w:divBdr>
    </w:div>
    <w:div w:id="1554729329">
      <w:bodyDiv w:val="1"/>
      <w:marLeft w:val="0"/>
      <w:marRight w:val="0"/>
      <w:marTop w:val="0"/>
      <w:marBottom w:val="0"/>
      <w:divBdr>
        <w:top w:val="none" w:sz="0" w:space="0" w:color="auto"/>
        <w:left w:val="none" w:sz="0" w:space="0" w:color="auto"/>
        <w:bottom w:val="none" w:sz="0" w:space="0" w:color="auto"/>
        <w:right w:val="none" w:sz="0" w:space="0" w:color="auto"/>
      </w:divBdr>
    </w:div>
    <w:div w:id="1555241385">
      <w:bodyDiv w:val="1"/>
      <w:marLeft w:val="0"/>
      <w:marRight w:val="0"/>
      <w:marTop w:val="0"/>
      <w:marBottom w:val="0"/>
      <w:divBdr>
        <w:top w:val="none" w:sz="0" w:space="0" w:color="auto"/>
        <w:left w:val="none" w:sz="0" w:space="0" w:color="auto"/>
        <w:bottom w:val="none" w:sz="0" w:space="0" w:color="auto"/>
        <w:right w:val="none" w:sz="0" w:space="0" w:color="auto"/>
      </w:divBdr>
    </w:div>
    <w:div w:id="1562211087">
      <w:bodyDiv w:val="1"/>
      <w:marLeft w:val="0"/>
      <w:marRight w:val="0"/>
      <w:marTop w:val="0"/>
      <w:marBottom w:val="0"/>
      <w:divBdr>
        <w:top w:val="none" w:sz="0" w:space="0" w:color="auto"/>
        <w:left w:val="none" w:sz="0" w:space="0" w:color="auto"/>
        <w:bottom w:val="none" w:sz="0" w:space="0" w:color="auto"/>
        <w:right w:val="none" w:sz="0" w:space="0" w:color="auto"/>
      </w:divBdr>
    </w:div>
    <w:div w:id="1564024584">
      <w:bodyDiv w:val="1"/>
      <w:marLeft w:val="0"/>
      <w:marRight w:val="0"/>
      <w:marTop w:val="0"/>
      <w:marBottom w:val="0"/>
      <w:divBdr>
        <w:top w:val="none" w:sz="0" w:space="0" w:color="auto"/>
        <w:left w:val="none" w:sz="0" w:space="0" w:color="auto"/>
        <w:bottom w:val="none" w:sz="0" w:space="0" w:color="auto"/>
        <w:right w:val="none" w:sz="0" w:space="0" w:color="auto"/>
      </w:divBdr>
    </w:div>
    <w:div w:id="1565677906">
      <w:bodyDiv w:val="1"/>
      <w:marLeft w:val="0"/>
      <w:marRight w:val="0"/>
      <w:marTop w:val="0"/>
      <w:marBottom w:val="0"/>
      <w:divBdr>
        <w:top w:val="none" w:sz="0" w:space="0" w:color="auto"/>
        <w:left w:val="none" w:sz="0" w:space="0" w:color="auto"/>
        <w:bottom w:val="none" w:sz="0" w:space="0" w:color="auto"/>
        <w:right w:val="none" w:sz="0" w:space="0" w:color="auto"/>
      </w:divBdr>
    </w:div>
    <w:div w:id="1568610802">
      <w:bodyDiv w:val="1"/>
      <w:marLeft w:val="0"/>
      <w:marRight w:val="0"/>
      <w:marTop w:val="0"/>
      <w:marBottom w:val="0"/>
      <w:divBdr>
        <w:top w:val="none" w:sz="0" w:space="0" w:color="auto"/>
        <w:left w:val="none" w:sz="0" w:space="0" w:color="auto"/>
        <w:bottom w:val="none" w:sz="0" w:space="0" w:color="auto"/>
        <w:right w:val="none" w:sz="0" w:space="0" w:color="auto"/>
      </w:divBdr>
      <w:divsChild>
        <w:div w:id="685907756">
          <w:marLeft w:val="547"/>
          <w:marRight w:val="0"/>
          <w:marTop w:val="0"/>
          <w:marBottom w:val="0"/>
          <w:divBdr>
            <w:top w:val="none" w:sz="0" w:space="0" w:color="auto"/>
            <w:left w:val="none" w:sz="0" w:space="0" w:color="auto"/>
            <w:bottom w:val="none" w:sz="0" w:space="0" w:color="auto"/>
            <w:right w:val="none" w:sz="0" w:space="0" w:color="auto"/>
          </w:divBdr>
        </w:div>
      </w:divsChild>
    </w:div>
    <w:div w:id="1569343622">
      <w:bodyDiv w:val="1"/>
      <w:marLeft w:val="0"/>
      <w:marRight w:val="0"/>
      <w:marTop w:val="0"/>
      <w:marBottom w:val="0"/>
      <w:divBdr>
        <w:top w:val="none" w:sz="0" w:space="0" w:color="auto"/>
        <w:left w:val="none" w:sz="0" w:space="0" w:color="auto"/>
        <w:bottom w:val="none" w:sz="0" w:space="0" w:color="auto"/>
        <w:right w:val="none" w:sz="0" w:space="0" w:color="auto"/>
      </w:divBdr>
    </w:div>
    <w:div w:id="1569654431">
      <w:bodyDiv w:val="1"/>
      <w:marLeft w:val="0"/>
      <w:marRight w:val="0"/>
      <w:marTop w:val="0"/>
      <w:marBottom w:val="0"/>
      <w:divBdr>
        <w:top w:val="none" w:sz="0" w:space="0" w:color="auto"/>
        <w:left w:val="none" w:sz="0" w:space="0" w:color="auto"/>
        <w:bottom w:val="none" w:sz="0" w:space="0" w:color="auto"/>
        <w:right w:val="none" w:sz="0" w:space="0" w:color="auto"/>
      </w:divBdr>
    </w:div>
    <w:div w:id="1587422900">
      <w:bodyDiv w:val="1"/>
      <w:marLeft w:val="0"/>
      <w:marRight w:val="0"/>
      <w:marTop w:val="0"/>
      <w:marBottom w:val="0"/>
      <w:divBdr>
        <w:top w:val="none" w:sz="0" w:space="0" w:color="auto"/>
        <w:left w:val="none" w:sz="0" w:space="0" w:color="auto"/>
        <w:bottom w:val="none" w:sz="0" w:space="0" w:color="auto"/>
        <w:right w:val="none" w:sz="0" w:space="0" w:color="auto"/>
      </w:divBdr>
      <w:divsChild>
        <w:div w:id="2027708572">
          <w:marLeft w:val="720"/>
          <w:marRight w:val="0"/>
          <w:marTop w:val="140"/>
          <w:marBottom w:val="0"/>
          <w:divBdr>
            <w:top w:val="none" w:sz="0" w:space="0" w:color="auto"/>
            <w:left w:val="none" w:sz="0" w:space="0" w:color="auto"/>
            <w:bottom w:val="none" w:sz="0" w:space="0" w:color="auto"/>
            <w:right w:val="none" w:sz="0" w:space="0" w:color="auto"/>
          </w:divBdr>
        </w:div>
      </w:divsChild>
    </w:div>
    <w:div w:id="1591505230">
      <w:bodyDiv w:val="1"/>
      <w:marLeft w:val="0"/>
      <w:marRight w:val="0"/>
      <w:marTop w:val="0"/>
      <w:marBottom w:val="0"/>
      <w:divBdr>
        <w:top w:val="none" w:sz="0" w:space="0" w:color="auto"/>
        <w:left w:val="none" w:sz="0" w:space="0" w:color="auto"/>
        <w:bottom w:val="none" w:sz="0" w:space="0" w:color="auto"/>
        <w:right w:val="none" w:sz="0" w:space="0" w:color="auto"/>
      </w:divBdr>
    </w:div>
    <w:div w:id="1594319667">
      <w:bodyDiv w:val="1"/>
      <w:marLeft w:val="0"/>
      <w:marRight w:val="0"/>
      <w:marTop w:val="0"/>
      <w:marBottom w:val="0"/>
      <w:divBdr>
        <w:top w:val="none" w:sz="0" w:space="0" w:color="auto"/>
        <w:left w:val="none" w:sz="0" w:space="0" w:color="auto"/>
        <w:bottom w:val="none" w:sz="0" w:space="0" w:color="auto"/>
        <w:right w:val="none" w:sz="0" w:space="0" w:color="auto"/>
      </w:divBdr>
    </w:div>
    <w:div w:id="1602645823">
      <w:bodyDiv w:val="1"/>
      <w:marLeft w:val="0"/>
      <w:marRight w:val="0"/>
      <w:marTop w:val="0"/>
      <w:marBottom w:val="0"/>
      <w:divBdr>
        <w:top w:val="none" w:sz="0" w:space="0" w:color="auto"/>
        <w:left w:val="none" w:sz="0" w:space="0" w:color="auto"/>
        <w:bottom w:val="none" w:sz="0" w:space="0" w:color="auto"/>
        <w:right w:val="none" w:sz="0" w:space="0" w:color="auto"/>
      </w:divBdr>
    </w:div>
    <w:div w:id="1604730662">
      <w:bodyDiv w:val="1"/>
      <w:marLeft w:val="0"/>
      <w:marRight w:val="0"/>
      <w:marTop w:val="0"/>
      <w:marBottom w:val="0"/>
      <w:divBdr>
        <w:top w:val="none" w:sz="0" w:space="0" w:color="auto"/>
        <w:left w:val="none" w:sz="0" w:space="0" w:color="auto"/>
        <w:bottom w:val="none" w:sz="0" w:space="0" w:color="auto"/>
        <w:right w:val="none" w:sz="0" w:space="0" w:color="auto"/>
      </w:divBdr>
    </w:div>
    <w:div w:id="1604914990">
      <w:bodyDiv w:val="1"/>
      <w:marLeft w:val="0"/>
      <w:marRight w:val="0"/>
      <w:marTop w:val="0"/>
      <w:marBottom w:val="0"/>
      <w:divBdr>
        <w:top w:val="none" w:sz="0" w:space="0" w:color="auto"/>
        <w:left w:val="none" w:sz="0" w:space="0" w:color="auto"/>
        <w:bottom w:val="none" w:sz="0" w:space="0" w:color="auto"/>
        <w:right w:val="none" w:sz="0" w:space="0" w:color="auto"/>
      </w:divBdr>
    </w:div>
    <w:div w:id="1610427969">
      <w:bodyDiv w:val="1"/>
      <w:marLeft w:val="0"/>
      <w:marRight w:val="0"/>
      <w:marTop w:val="0"/>
      <w:marBottom w:val="0"/>
      <w:divBdr>
        <w:top w:val="none" w:sz="0" w:space="0" w:color="auto"/>
        <w:left w:val="none" w:sz="0" w:space="0" w:color="auto"/>
        <w:bottom w:val="none" w:sz="0" w:space="0" w:color="auto"/>
        <w:right w:val="none" w:sz="0" w:space="0" w:color="auto"/>
      </w:divBdr>
    </w:div>
    <w:div w:id="1614364447">
      <w:bodyDiv w:val="1"/>
      <w:marLeft w:val="0"/>
      <w:marRight w:val="0"/>
      <w:marTop w:val="0"/>
      <w:marBottom w:val="0"/>
      <w:divBdr>
        <w:top w:val="none" w:sz="0" w:space="0" w:color="auto"/>
        <w:left w:val="none" w:sz="0" w:space="0" w:color="auto"/>
        <w:bottom w:val="none" w:sz="0" w:space="0" w:color="auto"/>
        <w:right w:val="none" w:sz="0" w:space="0" w:color="auto"/>
      </w:divBdr>
    </w:div>
    <w:div w:id="1614705578">
      <w:bodyDiv w:val="1"/>
      <w:marLeft w:val="0"/>
      <w:marRight w:val="0"/>
      <w:marTop w:val="0"/>
      <w:marBottom w:val="0"/>
      <w:divBdr>
        <w:top w:val="none" w:sz="0" w:space="0" w:color="auto"/>
        <w:left w:val="none" w:sz="0" w:space="0" w:color="auto"/>
        <w:bottom w:val="none" w:sz="0" w:space="0" w:color="auto"/>
        <w:right w:val="none" w:sz="0" w:space="0" w:color="auto"/>
      </w:divBdr>
      <w:divsChild>
        <w:div w:id="742331766">
          <w:marLeft w:val="547"/>
          <w:marRight w:val="0"/>
          <w:marTop w:val="0"/>
          <w:marBottom w:val="0"/>
          <w:divBdr>
            <w:top w:val="none" w:sz="0" w:space="0" w:color="auto"/>
            <w:left w:val="none" w:sz="0" w:space="0" w:color="auto"/>
            <w:bottom w:val="none" w:sz="0" w:space="0" w:color="auto"/>
            <w:right w:val="none" w:sz="0" w:space="0" w:color="auto"/>
          </w:divBdr>
        </w:div>
        <w:div w:id="2040622797">
          <w:marLeft w:val="547"/>
          <w:marRight w:val="0"/>
          <w:marTop w:val="0"/>
          <w:marBottom w:val="0"/>
          <w:divBdr>
            <w:top w:val="none" w:sz="0" w:space="0" w:color="auto"/>
            <w:left w:val="none" w:sz="0" w:space="0" w:color="auto"/>
            <w:bottom w:val="none" w:sz="0" w:space="0" w:color="auto"/>
            <w:right w:val="none" w:sz="0" w:space="0" w:color="auto"/>
          </w:divBdr>
        </w:div>
      </w:divsChild>
    </w:div>
    <w:div w:id="1617911716">
      <w:bodyDiv w:val="1"/>
      <w:marLeft w:val="0"/>
      <w:marRight w:val="0"/>
      <w:marTop w:val="0"/>
      <w:marBottom w:val="0"/>
      <w:divBdr>
        <w:top w:val="none" w:sz="0" w:space="0" w:color="auto"/>
        <w:left w:val="none" w:sz="0" w:space="0" w:color="auto"/>
        <w:bottom w:val="none" w:sz="0" w:space="0" w:color="auto"/>
        <w:right w:val="none" w:sz="0" w:space="0" w:color="auto"/>
      </w:divBdr>
    </w:div>
    <w:div w:id="1618483916">
      <w:bodyDiv w:val="1"/>
      <w:marLeft w:val="0"/>
      <w:marRight w:val="0"/>
      <w:marTop w:val="0"/>
      <w:marBottom w:val="0"/>
      <w:divBdr>
        <w:top w:val="none" w:sz="0" w:space="0" w:color="auto"/>
        <w:left w:val="none" w:sz="0" w:space="0" w:color="auto"/>
        <w:bottom w:val="none" w:sz="0" w:space="0" w:color="auto"/>
        <w:right w:val="none" w:sz="0" w:space="0" w:color="auto"/>
      </w:divBdr>
      <w:divsChild>
        <w:div w:id="1590887543">
          <w:marLeft w:val="1008"/>
          <w:marRight w:val="0"/>
          <w:marTop w:val="110"/>
          <w:marBottom w:val="0"/>
          <w:divBdr>
            <w:top w:val="none" w:sz="0" w:space="0" w:color="auto"/>
            <w:left w:val="none" w:sz="0" w:space="0" w:color="auto"/>
            <w:bottom w:val="none" w:sz="0" w:space="0" w:color="auto"/>
            <w:right w:val="none" w:sz="0" w:space="0" w:color="auto"/>
          </w:divBdr>
        </w:div>
      </w:divsChild>
    </w:div>
    <w:div w:id="1619532572">
      <w:bodyDiv w:val="1"/>
      <w:marLeft w:val="0"/>
      <w:marRight w:val="0"/>
      <w:marTop w:val="0"/>
      <w:marBottom w:val="0"/>
      <w:divBdr>
        <w:top w:val="none" w:sz="0" w:space="0" w:color="auto"/>
        <w:left w:val="none" w:sz="0" w:space="0" w:color="auto"/>
        <w:bottom w:val="none" w:sz="0" w:space="0" w:color="auto"/>
        <w:right w:val="none" w:sz="0" w:space="0" w:color="auto"/>
      </w:divBdr>
    </w:div>
    <w:div w:id="1620141863">
      <w:bodyDiv w:val="1"/>
      <w:marLeft w:val="0"/>
      <w:marRight w:val="0"/>
      <w:marTop w:val="0"/>
      <w:marBottom w:val="0"/>
      <w:divBdr>
        <w:top w:val="none" w:sz="0" w:space="0" w:color="auto"/>
        <w:left w:val="none" w:sz="0" w:space="0" w:color="auto"/>
        <w:bottom w:val="none" w:sz="0" w:space="0" w:color="auto"/>
        <w:right w:val="none" w:sz="0" w:space="0" w:color="auto"/>
      </w:divBdr>
      <w:divsChild>
        <w:div w:id="218902761">
          <w:marLeft w:val="547"/>
          <w:marRight w:val="0"/>
          <w:marTop w:val="0"/>
          <w:marBottom w:val="0"/>
          <w:divBdr>
            <w:top w:val="none" w:sz="0" w:space="0" w:color="auto"/>
            <w:left w:val="none" w:sz="0" w:space="0" w:color="auto"/>
            <w:bottom w:val="none" w:sz="0" w:space="0" w:color="auto"/>
            <w:right w:val="none" w:sz="0" w:space="0" w:color="auto"/>
          </w:divBdr>
        </w:div>
        <w:div w:id="435101284">
          <w:marLeft w:val="547"/>
          <w:marRight w:val="0"/>
          <w:marTop w:val="0"/>
          <w:marBottom w:val="0"/>
          <w:divBdr>
            <w:top w:val="none" w:sz="0" w:space="0" w:color="auto"/>
            <w:left w:val="none" w:sz="0" w:space="0" w:color="auto"/>
            <w:bottom w:val="none" w:sz="0" w:space="0" w:color="auto"/>
            <w:right w:val="none" w:sz="0" w:space="0" w:color="auto"/>
          </w:divBdr>
        </w:div>
      </w:divsChild>
    </w:div>
    <w:div w:id="1622955691">
      <w:bodyDiv w:val="1"/>
      <w:marLeft w:val="0"/>
      <w:marRight w:val="0"/>
      <w:marTop w:val="0"/>
      <w:marBottom w:val="0"/>
      <w:divBdr>
        <w:top w:val="none" w:sz="0" w:space="0" w:color="auto"/>
        <w:left w:val="none" w:sz="0" w:space="0" w:color="auto"/>
        <w:bottom w:val="none" w:sz="0" w:space="0" w:color="auto"/>
        <w:right w:val="none" w:sz="0" w:space="0" w:color="auto"/>
      </w:divBdr>
    </w:div>
    <w:div w:id="1624657266">
      <w:bodyDiv w:val="1"/>
      <w:marLeft w:val="0"/>
      <w:marRight w:val="0"/>
      <w:marTop w:val="0"/>
      <w:marBottom w:val="0"/>
      <w:divBdr>
        <w:top w:val="none" w:sz="0" w:space="0" w:color="auto"/>
        <w:left w:val="none" w:sz="0" w:space="0" w:color="auto"/>
        <w:bottom w:val="none" w:sz="0" w:space="0" w:color="auto"/>
        <w:right w:val="none" w:sz="0" w:space="0" w:color="auto"/>
      </w:divBdr>
    </w:div>
    <w:div w:id="1627810571">
      <w:bodyDiv w:val="1"/>
      <w:marLeft w:val="0"/>
      <w:marRight w:val="0"/>
      <w:marTop w:val="0"/>
      <w:marBottom w:val="0"/>
      <w:divBdr>
        <w:top w:val="none" w:sz="0" w:space="0" w:color="auto"/>
        <w:left w:val="none" w:sz="0" w:space="0" w:color="auto"/>
        <w:bottom w:val="none" w:sz="0" w:space="0" w:color="auto"/>
        <w:right w:val="none" w:sz="0" w:space="0" w:color="auto"/>
      </w:divBdr>
      <w:divsChild>
        <w:div w:id="1125757">
          <w:marLeft w:val="1080"/>
          <w:marRight w:val="0"/>
          <w:marTop w:val="110"/>
          <w:marBottom w:val="0"/>
          <w:divBdr>
            <w:top w:val="none" w:sz="0" w:space="0" w:color="auto"/>
            <w:left w:val="none" w:sz="0" w:space="0" w:color="auto"/>
            <w:bottom w:val="none" w:sz="0" w:space="0" w:color="auto"/>
            <w:right w:val="none" w:sz="0" w:space="0" w:color="auto"/>
          </w:divBdr>
        </w:div>
        <w:div w:id="204832573">
          <w:marLeft w:val="1080"/>
          <w:marRight w:val="0"/>
          <w:marTop w:val="110"/>
          <w:marBottom w:val="0"/>
          <w:divBdr>
            <w:top w:val="none" w:sz="0" w:space="0" w:color="auto"/>
            <w:left w:val="none" w:sz="0" w:space="0" w:color="auto"/>
            <w:bottom w:val="none" w:sz="0" w:space="0" w:color="auto"/>
            <w:right w:val="none" w:sz="0" w:space="0" w:color="auto"/>
          </w:divBdr>
        </w:div>
        <w:div w:id="346566089">
          <w:marLeft w:val="1080"/>
          <w:marRight w:val="0"/>
          <w:marTop w:val="110"/>
          <w:marBottom w:val="0"/>
          <w:divBdr>
            <w:top w:val="none" w:sz="0" w:space="0" w:color="auto"/>
            <w:left w:val="none" w:sz="0" w:space="0" w:color="auto"/>
            <w:bottom w:val="none" w:sz="0" w:space="0" w:color="auto"/>
            <w:right w:val="none" w:sz="0" w:space="0" w:color="auto"/>
          </w:divBdr>
        </w:div>
        <w:div w:id="1702703654">
          <w:marLeft w:val="1080"/>
          <w:marRight w:val="0"/>
          <w:marTop w:val="110"/>
          <w:marBottom w:val="0"/>
          <w:divBdr>
            <w:top w:val="none" w:sz="0" w:space="0" w:color="auto"/>
            <w:left w:val="none" w:sz="0" w:space="0" w:color="auto"/>
            <w:bottom w:val="none" w:sz="0" w:space="0" w:color="auto"/>
            <w:right w:val="none" w:sz="0" w:space="0" w:color="auto"/>
          </w:divBdr>
        </w:div>
      </w:divsChild>
    </w:div>
    <w:div w:id="1636059900">
      <w:bodyDiv w:val="1"/>
      <w:marLeft w:val="0"/>
      <w:marRight w:val="0"/>
      <w:marTop w:val="0"/>
      <w:marBottom w:val="0"/>
      <w:divBdr>
        <w:top w:val="none" w:sz="0" w:space="0" w:color="auto"/>
        <w:left w:val="none" w:sz="0" w:space="0" w:color="auto"/>
        <w:bottom w:val="none" w:sz="0" w:space="0" w:color="auto"/>
        <w:right w:val="none" w:sz="0" w:space="0" w:color="auto"/>
      </w:divBdr>
    </w:div>
    <w:div w:id="1644233922">
      <w:bodyDiv w:val="1"/>
      <w:marLeft w:val="0"/>
      <w:marRight w:val="0"/>
      <w:marTop w:val="0"/>
      <w:marBottom w:val="0"/>
      <w:divBdr>
        <w:top w:val="none" w:sz="0" w:space="0" w:color="auto"/>
        <w:left w:val="none" w:sz="0" w:space="0" w:color="auto"/>
        <w:bottom w:val="none" w:sz="0" w:space="0" w:color="auto"/>
        <w:right w:val="none" w:sz="0" w:space="0" w:color="auto"/>
      </w:divBdr>
    </w:div>
    <w:div w:id="1651057601">
      <w:bodyDiv w:val="1"/>
      <w:marLeft w:val="0"/>
      <w:marRight w:val="0"/>
      <w:marTop w:val="0"/>
      <w:marBottom w:val="0"/>
      <w:divBdr>
        <w:top w:val="none" w:sz="0" w:space="0" w:color="auto"/>
        <w:left w:val="none" w:sz="0" w:space="0" w:color="auto"/>
        <w:bottom w:val="none" w:sz="0" w:space="0" w:color="auto"/>
        <w:right w:val="none" w:sz="0" w:space="0" w:color="auto"/>
      </w:divBdr>
    </w:div>
    <w:div w:id="1657493645">
      <w:bodyDiv w:val="1"/>
      <w:marLeft w:val="0"/>
      <w:marRight w:val="0"/>
      <w:marTop w:val="0"/>
      <w:marBottom w:val="0"/>
      <w:divBdr>
        <w:top w:val="none" w:sz="0" w:space="0" w:color="auto"/>
        <w:left w:val="none" w:sz="0" w:space="0" w:color="auto"/>
        <w:bottom w:val="none" w:sz="0" w:space="0" w:color="auto"/>
        <w:right w:val="none" w:sz="0" w:space="0" w:color="auto"/>
      </w:divBdr>
    </w:div>
    <w:div w:id="1659191265">
      <w:bodyDiv w:val="1"/>
      <w:marLeft w:val="0"/>
      <w:marRight w:val="0"/>
      <w:marTop w:val="0"/>
      <w:marBottom w:val="0"/>
      <w:divBdr>
        <w:top w:val="none" w:sz="0" w:space="0" w:color="auto"/>
        <w:left w:val="none" w:sz="0" w:space="0" w:color="auto"/>
        <w:bottom w:val="none" w:sz="0" w:space="0" w:color="auto"/>
        <w:right w:val="none" w:sz="0" w:space="0" w:color="auto"/>
      </w:divBdr>
      <w:divsChild>
        <w:div w:id="671689433">
          <w:marLeft w:val="994"/>
          <w:marRight w:val="0"/>
          <w:marTop w:val="86"/>
          <w:marBottom w:val="0"/>
          <w:divBdr>
            <w:top w:val="none" w:sz="0" w:space="0" w:color="auto"/>
            <w:left w:val="none" w:sz="0" w:space="0" w:color="auto"/>
            <w:bottom w:val="none" w:sz="0" w:space="0" w:color="auto"/>
            <w:right w:val="none" w:sz="0" w:space="0" w:color="auto"/>
          </w:divBdr>
        </w:div>
        <w:div w:id="677191785">
          <w:marLeft w:val="994"/>
          <w:marRight w:val="0"/>
          <w:marTop w:val="86"/>
          <w:marBottom w:val="0"/>
          <w:divBdr>
            <w:top w:val="none" w:sz="0" w:space="0" w:color="auto"/>
            <w:left w:val="none" w:sz="0" w:space="0" w:color="auto"/>
            <w:bottom w:val="none" w:sz="0" w:space="0" w:color="auto"/>
            <w:right w:val="none" w:sz="0" w:space="0" w:color="auto"/>
          </w:divBdr>
        </w:div>
        <w:div w:id="695809302">
          <w:marLeft w:val="994"/>
          <w:marRight w:val="0"/>
          <w:marTop w:val="86"/>
          <w:marBottom w:val="0"/>
          <w:divBdr>
            <w:top w:val="none" w:sz="0" w:space="0" w:color="auto"/>
            <w:left w:val="none" w:sz="0" w:space="0" w:color="auto"/>
            <w:bottom w:val="none" w:sz="0" w:space="0" w:color="auto"/>
            <w:right w:val="none" w:sz="0" w:space="0" w:color="auto"/>
          </w:divBdr>
        </w:div>
        <w:div w:id="1028751108">
          <w:marLeft w:val="994"/>
          <w:marRight w:val="0"/>
          <w:marTop w:val="86"/>
          <w:marBottom w:val="0"/>
          <w:divBdr>
            <w:top w:val="none" w:sz="0" w:space="0" w:color="auto"/>
            <w:left w:val="none" w:sz="0" w:space="0" w:color="auto"/>
            <w:bottom w:val="none" w:sz="0" w:space="0" w:color="auto"/>
            <w:right w:val="none" w:sz="0" w:space="0" w:color="auto"/>
          </w:divBdr>
        </w:div>
        <w:div w:id="1162820208">
          <w:marLeft w:val="994"/>
          <w:marRight w:val="0"/>
          <w:marTop w:val="86"/>
          <w:marBottom w:val="0"/>
          <w:divBdr>
            <w:top w:val="none" w:sz="0" w:space="0" w:color="auto"/>
            <w:left w:val="none" w:sz="0" w:space="0" w:color="auto"/>
            <w:bottom w:val="none" w:sz="0" w:space="0" w:color="auto"/>
            <w:right w:val="none" w:sz="0" w:space="0" w:color="auto"/>
          </w:divBdr>
        </w:div>
      </w:divsChild>
    </w:div>
    <w:div w:id="1666007784">
      <w:bodyDiv w:val="1"/>
      <w:marLeft w:val="0"/>
      <w:marRight w:val="0"/>
      <w:marTop w:val="0"/>
      <w:marBottom w:val="0"/>
      <w:divBdr>
        <w:top w:val="none" w:sz="0" w:space="0" w:color="auto"/>
        <w:left w:val="none" w:sz="0" w:space="0" w:color="auto"/>
        <w:bottom w:val="none" w:sz="0" w:space="0" w:color="auto"/>
        <w:right w:val="none" w:sz="0" w:space="0" w:color="auto"/>
      </w:divBdr>
    </w:div>
    <w:div w:id="1667392336">
      <w:bodyDiv w:val="1"/>
      <w:marLeft w:val="0"/>
      <w:marRight w:val="0"/>
      <w:marTop w:val="0"/>
      <w:marBottom w:val="0"/>
      <w:divBdr>
        <w:top w:val="none" w:sz="0" w:space="0" w:color="auto"/>
        <w:left w:val="none" w:sz="0" w:space="0" w:color="auto"/>
        <w:bottom w:val="none" w:sz="0" w:space="0" w:color="auto"/>
        <w:right w:val="none" w:sz="0" w:space="0" w:color="auto"/>
      </w:divBdr>
    </w:div>
    <w:div w:id="1669139997">
      <w:bodyDiv w:val="1"/>
      <w:marLeft w:val="0"/>
      <w:marRight w:val="0"/>
      <w:marTop w:val="0"/>
      <w:marBottom w:val="0"/>
      <w:divBdr>
        <w:top w:val="none" w:sz="0" w:space="0" w:color="auto"/>
        <w:left w:val="none" w:sz="0" w:space="0" w:color="auto"/>
        <w:bottom w:val="none" w:sz="0" w:space="0" w:color="auto"/>
        <w:right w:val="none" w:sz="0" w:space="0" w:color="auto"/>
      </w:divBdr>
    </w:div>
    <w:div w:id="1680690795">
      <w:bodyDiv w:val="1"/>
      <w:marLeft w:val="0"/>
      <w:marRight w:val="0"/>
      <w:marTop w:val="0"/>
      <w:marBottom w:val="0"/>
      <w:divBdr>
        <w:top w:val="none" w:sz="0" w:space="0" w:color="auto"/>
        <w:left w:val="none" w:sz="0" w:space="0" w:color="auto"/>
        <w:bottom w:val="none" w:sz="0" w:space="0" w:color="auto"/>
        <w:right w:val="none" w:sz="0" w:space="0" w:color="auto"/>
      </w:divBdr>
    </w:div>
    <w:div w:id="1683512539">
      <w:bodyDiv w:val="1"/>
      <w:marLeft w:val="0"/>
      <w:marRight w:val="0"/>
      <w:marTop w:val="0"/>
      <w:marBottom w:val="0"/>
      <w:divBdr>
        <w:top w:val="none" w:sz="0" w:space="0" w:color="auto"/>
        <w:left w:val="none" w:sz="0" w:space="0" w:color="auto"/>
        <w:bottom w:val="none" w:sz="0" w:space="0" w:color="auto"/>
        <w:right w:val="none" w:sz="0" w:space="0" w:color="auto"/>
      </w:divBdr>
      <w:divsChild>
        <w:div w:id="463816952">
          <w:marLeft w:val="547"/>
          <w:marRight w:val="0"/>
          <w:marTop w:val="0"/>
          <w:marBottom w:val="0"/>
          <w:divBdr>
            <w:top w:val="none" w:sz="0" w:space="0" w:color="auto"/>
            <w:left w:val="none" w:sz="0" w:space="0" w:color="auto"/>
            <w:bottom w:val="none" w:sz="0" w:space="0" w:color="auto"/>
            <w:right w:val="none" w:sz="0" w:space="0" w:color="auto"/>
          </w:divBdr>
        </w:div>
      </w:divsChild>
    </w:div>
    <w:div w:id="1687633435">
      <w:bodyDiv w:val="1"/>
      <w:marLeft w:val="0"/>
      <w:marRight w:val="0"/>
      <w:marTop w:val="0"/>
      <w:marBottom w:val="0"/>
      <w:divBdr>
        <w:top w:val="none" w:sz="0" w:space="0" w:color="auto"/>
        <w:left w:val="none" w:sz="0" w:space="0" w:color="auto"/>
        <w:bottom w:val="none" w:sz="0" w:space="0" w:color="auto"/>
        <w:right w:val="none" w:sz="0" w:space="0" w:color="auto"/>
      </w:divBdr>
    </w:div>
    <w:div w:id="1687906956">
      <w:bodyDiv w:val="1"/>
      <w:marLeft w:val="0"/>
      <w:marRight w:val="0"/>
      <w:marTop w:val="0"/>
      <w:marBottom w:val="0"/>
      <w:divBdr>
        <w:top w:val="none" w:sz="0" w:space="0" w:color="auto"/>
        <w:left w:val="none" w:sz="0" w:space="0" w:color="auto"/>
        <w:bottom w:val="none" w:sz="0" w:space="0" w:color="auto"/>
        <w:right w:val="none" w:sz="0" w:space="0" w:color="auto"/>
      </w:divBdr>
    </w:div>
    <w:div w:id="1692484891">
      <w:bodyDiv w:val="1"/>
      <w:marLeft w:val="0"/>
      <w:marRight w:val="0"/>
      <w:marTop w:val="0"/>
      <w:marBottom w:val="0"/>
      <w:divBdr>
        <w:top w:val="none" w:sz="0" w:space="0" w:color="auto"/>
        <w:left w:val="none" w:sz="0" w:space="0" w:color="auto"/>
        <w:bottom w:val="none" w:sz="0" w:space="0" w:color="auto"/>
        <w:right w:val="none" w:sz="0" w:space="0" w:color="auto"/>
      </w:divBdr>
    </w:div>
    <w:div w:id="1698962903">
      <w:bodyDiv w:val="1"/>
      <w:marLeft w:val="0"/>
      <w:marRight w:val="0"/>
      <w:marTop w:val="0"/>
      <w:marBottom w:val="0"/>
      <w:divBdr>
        <w:top w:val="none" w:sz="0" w:space="0" w:color="auto"/>
        <w:left w:val="none" w:sz="0" w:space="0" w:color="auto"/>
        <w:bottom w:val="none" w:sz="0" w:space="0" w:color="auto"/>
        <w:right w:val="none" w:sz="0" w:space="0" w:color="auto"/>
      </w:divBdr>
    </w:div>
    <w:div w:id="1699427971">
      <w:bodyDiv w:val="1"/>
      <w:marLeft w:val="0"/>
      <w:marRight w:val="0"/>
      <w:marTop w:val="0"/>
      <w:marBottom w:val="0"/>
      <w:divBdr>
        <w:top w:val="none" w:sz="0" w:space="0" w:color="auto"/>
        <w:left w:val="none" w:sz="0" w:space="0" w:color="auto"/>
        <w:bottom w:val="none" w:sz="0" w:space="0" w:color="auto"/>
        <w:right w:val="none" w:sz="0" w:space="0" w:color="auto"/>
      </w:divBdr>
    </w:div>
    <w:div w:id="1699545325">
      <w:bodyDiv w:val="1"/>
      <w:marLeft w:val="0"/>
      <w:marRight w:val="0"/>
      <w:marTop w:val="0"/>
      <w:marBottom w:val="0"/>
      <w:divBdr>
        <w:top w:val="none" w:sz="0" w:space="0" w:color="auto"/>
        <w:left w:val="none" w:sz="0" w:space="0" w:color="auto"/>
        <w:bottom w:val="none" w:sz="0" w:space="0" w:color="auto"/>
        <w:right w:val="none" w:sz="0" w:space="0" w:color="auto"/>
      </w:divBdr>
    </w:div>
    <w:div w:id="1711760921">
      <w:bodyDiv w:val="1"/>
      <w:marLeft w:val="0"/>
      <w:marRight w:val="0"/>
      <w:marTop w:val="0"/>
      <w:marBottom w:val="0"/>
      <w:divBdr>
        <w:top w:val="none" w:sz="0" w:space="0" w:color="auto"/>
        <w:left w:val="none" w:sz="0" w:space="0" w:color="auto"/>
        <w:bottom w:val="none" w:sz="0" w:space="0" w:color="auto"/>
        <w:right w:val="none" w:sz="0" w:space="0" w:color="auto"/>
      </w:divBdr>
    </w:div>
    <w:div w:id="1711949833">
      <w:bodyDiv w:val="1"/>
      <w:marLeft w:val="0"/>
      <w:marRight w:val="0"/>
      <w:marTop w:val="0"/>
      <w:marBottom w:val="0"/>
      <w:divBdr>
        <w:top w:val="none" w:sz="0" w:space="0" w:color="auto"/>
        <w:left w:val="none" w:sz="0" w:space="0" w:color="auto"/>
        <w:bottom w:val="none" w:sz="0" w:space="0" w:color="auto"/>
        <w:right w:val="none" w:sz="0" w:space="0" w:color="auto"/>
      </w:divBdr>
      <w:divsChild>
        <w:div w:id="708920648">
          <w:marLeft w:val="446"/>
          <w:marRight w:val="0"/>
          <w:marTop w:val="0"/>
          <w:marBottom w:val="0"/>
          <w:divBdr>
            <w:top w:val="none" w:sz="0" w:space="0" w:color="auto"/>
            <w:left w:val="none" w:sz="0" w:space="0" w:color="auto"/>
            <w:bottom w:val="none" w:sz="0" w:space="0" w:color="auto"/>
            <w:right w:val="none" w:sz="0" w:space="0" w:color="auto"/>
          </w:divBdr>
        </w:div>
        <w:div w:id="769786015">
          <w:marLeft w:val="446"/>
          <w:marRight w:val="0"/>
          <w:marTop w:val="0"/>
          <w:marBottom w:val="0"/>
          <w:divBdr>
            <w:top w:val="none" w:sz="0" w:space="0" w:color="auto"/>
            <w:left w:val="none" w:sz="0" w:space="0" w:color="auto"/>
            <w:bottom w:val="none" w:sz="0" w:space="0" w:color="auto"/>
            <w:right w:val="none" w:sz="0" w:space="0" w:color="auto"/>
          </w:divBdr>
        </w:div>
        <w:div w:id="1234122786">
          <w:marLeft w:val="446"/>
          <w:marRight w:val="0"/>
          <w:marTop w:val="0"/>
          <w:marBottom w:val="0"/>
          <w:divBdr>
            <w:top w:val="none" w:sz="0" w:space="0" w:color="auto"/>
            <w:left w:val="none" w:sz="0" w:space="0" w:color="auto"/>
            <w:bottom w:val="none" w:sz="0" w:space="0" w:color="auto"/>
            <w:right w:val="none" w:sz="0" w:space="0" w:color="auto"/>
          </w:divBdr>
        </w:div>
        <w:div w:id="1623685261">
          <w:marLeft w:val="446"/>
          <w:marRight w:val="0"/>
          <w:marTop w:val="0"/>
          <w:marBottom w:val="0"/>
          <w:divBdr>
            <w:top w:val="none" w:sz="0" w:space="0" w:color="auto"/>
            <w:left w:val="none" w:sz="0" w:space="0" w:color="auto"/>
            <w:bottom w:val="none" w:sz="0" w:space="0" w:color="auto"/>
            <w:right w:val="none" w:sz="0" w:space="0" w:color="auto"/>
          </w:divBdr>
        </w:div>
      </w:divsChild>
    </w:div>
    <w:div w:id="1712265806">
      <w:bodyDiv w:val="1"/>
      <w:marLeft w:val="0"/>
      <w:marRight w:val="0"/>
      <w:marTop w:val="0"/>
      <w:marBottom w:val="0"/>
      <w:divBdr>
        <w:top w:val="none" w:sz="0" w:space="0" w:color="auto"/>
        <w:left w:val="none" w:sz="0" w:space="0" w:color="auto"/>
        <w:bottom w:val="none" w:sz="0" w:space="0" w:color="auto"/>
        <w:right w:val="none" w:sz="0" w:space="0" w:color="auto"/>
      </w:divBdr>
    </w:div>
    <w:div w:id="1713114707">
      <w:bodyDiv w:val="1"/>
      <w:marLeft w:val="0"/>
      <w:marRight w:val="0"/>
      <w:marTop w:val="0"/>
      <w:marBottom w:val="0"/>
      <w:divBdr>
        <w:top w:val="none" w:sz="0" w:space="0" w:color="auto"/>
        <w:left w:val="none" w:sz="0" w:space="0" w:color="auto"/>
        <w:bottom w:val="none" w:sz="0" w:space="0" w:color="auto"/>
        <w:right w:val="none" w:sz="0" w:space="0" w:color="auto"/>
      </w:divBdr>
    </w:div>
    <w:div w:id="1718965631">
      <w:bodyDiv w:val="1"/>
      <w:marLeft w:val="0"/>
      <w:marRight w:val="0"/>
      <w:marTop w:val="0"/>
      <w:marBottom w:val="0"/>
      <w:divBdr>
        <w:top w:val="none" w:sz="0" w:space="0" w:color="auto"/>
        <w:left w:val="none" w:sz="0" w:space="0" w:color="auto"/>
        <w:bottom w:val="none" w:sz="0" w:space="0" w:color="auto"/>
        <w:right w:val="none" w:sz="0" w:space="0" w:color="auto"/>
      </w:divBdr>
      <w:divsChild>
        <w:div w:id="761873532">
          <w:marLeft w:val="1166"/>
          <w:marRight w:val="0"/>
          <w:marTop w:val="0"/>
          <w:marBottom w:val="0"/>
          <w:divBdr>
            <w:top w:val="none" w:sz="0" w:space="0" w:color="auto"/>
            <w:left w:val="none" w:sz="0" w:space="0" w:color="auto"/>
            <w:bottom w:val="none" w:sz="0" w:space="0" w:color="auto"/>
            <w:right w:val="none" w:sz="0" w:space="0" w:color="auto"/>
          </w:divBdr>
        </w:div>
        <w:div w:id="974795069">
          <w:marLeft w:val="446"/>
          <w:marRight w:val="0"/>
          <w:marTop w:val="0"/>
          <w:marBottom w:val="0"/>
          <w:divBdr>
            <w:top w:val="none" w:sz="0" w:space="0" w:color="auto"/>
            <w:left w:val="none" w:sz="0" w:space="0" w:color="auto"/>
            <w:bottom w:val="none" w:sz="0" w:space="0" w:color="auto"/>
            <w:right w:val="none" w:sz="0" w:space="0" w:color="auto"/>
          </w:divBdr>
        </w:div>
        <w:div w:id="1804077687">
          <w:marLeft w:val="446"/>
          <w:marRight w:val="0"/>
          <w:marTop w:val="0"/>
          <w:marBottom w:val="0"/>
          <w:divBdr>
            <w:top w:val="none" w:sz="0" w:space="0" w:color="auto"/>
            <w:left w:val="none" w:sz="0" w:space="0" w:color="auto"/>
            <w:bottom w:val="none" w:sz="0" w:space="0" w:color="auto"/>
            <w:right w:val="none" w:sz="0" w:space="0" w:color="auto"/>
          </w:divBdr>
        </w:div>
        <w:div w:id="1825512492">
          <w:marLeft w:val="1166"/>
          <w:marRight w:val="0"/>
          <w:marTop w:val="0"/>
          <w:marBottom w:val="0"/>
          <w:divBdr>
            <w:top w:val="none" w:sz="0" w:space="0" w:color="auto"/>
            <w:left w:val="none" w:sz="0" w:space="0" w:color="auto"/>
            <w:bottom w:val="none" w:sz="0" w:space="0" w:color="auto"/>
            <w:right w:val="none" w:sz="0" w:space="0" w:color="auto"/>
          </w:divBdr>
        </w:div>
      </w:divsChild>
    </w:div>
    <w:div w:id="1721131924">
      <w:bodyDiv w:val="1"/>
      <w:marLeft w:val="0"/>
      <w:marRight w:val="0"/>
      <w:marTop w:val="0"/>
      <w:marBottom w:val="0"/>
      <w:divBdr>
        <w:top w:val="none" w:sz="0" w:space="0" w:color="auto"/>
        <w:left w:val="none" w:sz="0" w:space="0" w:color="auto"/>
        <w:bottom w:val="none" w:sz="0" w:space="0" w:color="auto"/>
        <w:right w:val="none" w:sz="0" w:space="0" w:color="auto"/>
      </w:divBdr>
    </w:div>
    <w:div w:id="1722288696">
      <w:bodyDiv w:val="1"/>
      <w:marLeft w:val="0"/>
      <w:marRight w:val="0"/>
      <w:marTop w:val="0"/>
      <w:marBottom w:val="0"/>
      <w:divBdr>
        <w:top w:val="none" w:sz="0" w:space="0" w:color="auto"/>
        <w:left w:val="none" w:sz="0" w:space="0" w:color="auto"/>
        <w:bottom w:val="none" w:sz="0" w:space="0" w:color="auto"/>
        <w:right w:val="none" w:sz="0" w:space="0" w:color="auto"/>
      </w:divBdr>
      <w:divsChild>
        <w:div w:id="396821690">
          <w:marLeft w:val="1080"/>
          <w:marRight w:val="0"/>
          <w:marTop w:val="110"/>
          <w:marBottom w:val="0"/>
          <w:divBdr>
            <w:top w:val="none" w:sz="0" w:space="0" w:color="auto"/>
            <w:left w:val="none" w:sz="0" w:space="0" w:color="auto"/>
            <w:bottom w:val="none" w:sz="0" w:space="0" w:color="auto"/>
            <w:right w:val="none" w:sz="0" w:space="0" w:color="auto"/>
          </w:divBdr>
        </w:div>
        <w:div w:id="752509595">
          <w:marLeft w:val="1080"/>
          <w:marRight w:val="0"/>
          <w:marTop w:val="110"/>
          <w:marBottom w:val="0"/>
          <w:divBdr>
            <w:top w:val="none" w:sz="0" w:space="0" w:color="auto"/>
            <w:left w:val="none" w:sz="0" w:space="0" w:color="auto"/>
            <w:bottom w:val="none" w:sz="0" w:space="0" w:color="auto"/>
            <w:right w:val="none" w:sz="0" w:space="0" w:color="auto"/>
          </w:divBdr>
        </w:div>
        <w:div w:id="1827891648">
          <w:marLeft w:val="1080"/>
          <w:marRight w:val="0"/>
          <w:marTop w:val="110"/>
          <w:marBottom w:val="0"/>
          <w:divBdr>
            <w:top w:val="none" w:sz="0" w:space="0" w:color="auto"/>
            <w:left w:val="none" w:sz="0" w:space="0" w:color="auto"/>
            <w:bottom w:val="none" w:sz="0" w:space="0" w:color="auto"/>
            <w:right w:val="none" w:sz="0" w:space="0" w:color="auto"/>
          </w:divBdr>
        </w:div>
        <w:div w:id="2126460626">
          <w:marLeft w:val="1080"/>
          <w:marRight w:val="0"/>
          <w:marTop w:val="110"/>
          <w:marBottom w:val="0"/>
          <w:divBdr>
            <w:top w:val="none" w:sz="0" w:space="0" w:color="auto"/>
            <w:left w:val="none" w:sz="0" w:space="0" w:color="auto"/>
            <w:bottom w:val="none" w:sz="0" w:space="0" w:color="auto"/>
            <w:right w:val="none" w:sz="0" w:space="0" w:color="auto"/>
          </w:divBdr>
        </w:div>
      </w:divsChild>
    </w:div>
    <w:div w:id="1722631153">
      <w:bodyDiv w:val="1"/>
      <w:marLeft w:val="0"/>
      <w:marRight w:val="0"/>
      <w:marTop w:val="0"/>
      <w:marBottom w:val="0"/>
      <w:divBdr>
        <w:top w:val="none" w:sz="0" w:space="0" w:color="auto"/>
        <w:left w:val="none" w:sz="0" w:space="0" w:color="auto"/>
        <w:bottom w:val="none" w:sz="0" w:space="0" w:color="auto"/>
        <w:right w:val="none" w:sz="0" w:space="0" w:color="auto"/>
      </w:divBdr>
      <w:divsChild>
        <w:div w:id="447088753">
          <w:marLeft w:val="274"/>
          <w:marRight w:val="0"/>
          <w:marTop w:val="86"/>
          <w:marBottom w:val="0"/>
          <w:divBdr>
            <w:top w:val="none" w:sz="0" w:space="0" w:color="auto"/>
            <w:left w:val="none" w:sz="0" w:space="0" w:color="auto"/>
            <w:bottom w:val="none" w:sz="0" w:space="0" w:color="auto"/>
            <w:right w:val="none" w:sz="0" w:space="0" w:color="auto"/>
          </w:divBdr>
        </w:div>
      </w:divsChild>
    </w:div>
    <w:div w:id="1732580256">
      <w:bodyDiv w:val="1"/>
      <w:marLeft w:val="0"/>
      <w:marRight w:val="0"/>
      <w:marTop w:val="0"/>
      <w:marBottom w:val="0"/>
      <w:divBdr>
        <w:top w:val="none" w:sz="0" w:space="0" w:color="auto"/>
        <w:left w:val="none" w:sz="0" w:space="0" w:color="auto"/>
        <w:bottom w:val="none" w:sz="0" w:space="0" w:color="auto"/>
        <w:right w:val="none" w:sz="0" w:space="0" w:color="auto"/>
      </w:divBdr>
    </w:div>
    <w:div w:id="1736974251">
      <w:bodyDiv w:val="1"/>
      <w:marLeft w:val="0"/>
      <w:marRight w:val="0"/>
      <w:marTop w:val="0"/>
      <w:marBottom w:val="0"/>
      <w:divBdr>
        <w:top w:val="none" w:sz="0" w:space="0" w:color="auto"/>
        <w:left w:val="none" w:sz="0" w:space="0" w:color="auto"/>
        <w:bottom w:val="none" w:sz="0" w:space="0" w:color="auto"/>
        <w:right w:val="none" w:sz="0" w:space="0" w:color="auto"/>
      </w:divBdr>
    </w:div>
    <w:div w:id="1738741237">
      <w:bodyDiv w:val="1"/>
      <w:marLeft w:val="0"/>
      <w:marRight w:val="0"/>
      <w:marTop w:val="0"/>
      <w:marBottom w:val="0"/>
      <w:divBdr>
        <w:top w:val="none" w:sz="0" w:space="0" w:color="auto"/>
        <w:left w:val="none" w:sz="0" w:space="0" w:color="auto"/>
        <w:bottom w:val="none" w:sz="0" w:space="0" w:color="auto"/>
        <w:right w:val="none" w:sz="0" w:space="0" w:color="auto"/>
      </w:divBdr>
    </w:div>
    <w:div w:id="1739089831">
      <w:bodyDiv w:val="1"/>
      <w:marLeft w:val="0"/>
      <w:marRight w:val="0"/>
      <w:marTop w:val="0"/>
      <w:marBottom w:val="0"/>
      <w:divBdr>
        <w:top w:val="none" w:sz="0" w:space="0" w:color="auto"/>
        <w:left w:val="none" w:sz="0" w:space="0" w:color="auto"/>
        <w:bottom w:val="none" w:sz="0" w:space="0" w:color="auto"/>
        <w:right w:val="none" w:sz="0" w:space="0" w:color="auto"/>
      </w:divBdr>
      <w:divsChild>
        <w:div w:id="1795713271">
          <w:marLeft w:val="720"/>
          <w:marRight w:val="0"/>
          <w:marTop w:val="140"/>
          <w:marBottom w:val="120"/>
          <w:divBdr>
            <w:top w:val="none" w:sz="0" w:space="0" w:color="auto"/>
            <w:left w:val="none" w:sz="0" w:space="0" w:color="auto"/>
            <w:bottom w:val="none" w:sz="0" w:space="0" w:color="auto"/>
            <w:right w:val="none" w:sz="0" w:space="0" w:color="auto"/>
          </w:divBdr>
        </w:div>
        <w:div w:id="2065519574">
          <w:marLeft w:val="720"/>
          <w:marRight w:val="0"/>
          <w:marTop w:val="140"/>
          <w:marBottom w:val="120"/>
          <w:divBdr>
            <w:top w:val="none" w:sz="0" w:space="0" w:color="auto"/>
            <w:left w:val="none" w:sz="0" w:space="0" w:color="auto"/>
            <w:bottom w:val="none" w:sz="0" w:space="0" w:color="auto"/>
            <w:right w:val="none" w:sz="0" w:space="0" w:color="auto"/>
          </w:divBdr>
        </w:div>
      </w:divsChild>
    </w:div>
    <w:div w:id="1741053132">
      <w:bodyDiv w:val="1"/>
      <w:marLeft w:val="0"/>
      <w:marRight w:val="0"/>
      <w:marTop w:val="0"/>
      <w:marBottom w:val="0"/>
      <w:divBdr>
        <w:top w:val="none" w:sz="0" w:space="0" w:color="auto"/>
        <w:left w:val="none" w:sz="0" w:space="0" w:color="auto"/>
        <w:bottom w:val="none" w:sz="0" w:space="0" w:color="auto"/>
        <w:right w:val="none" w:sz="0" w:space="0" w:color="auto"/>
      </w:divBdr>
    </w:div>
    <w:div w:id="1742213992">
      <w:bodyDiv w:val="1"/>
      <w:marLeft w:val="0"/>
      <w:marRight w:val="0"/>
      <w:marTop w:val="0"/>
      <w:marBottom w:val="0"/>
      <w:divBdr>
        <w:top w:val="none" w:sz="0" w:space="0" w:color="auto"/>
        <w:left w:val="none" w:sz="0" w:space="0" w:color="auto"/>
        <w:bottom w:val="none" w:sz="0" w:space="0" w:color="auto"/>
        <w:right w:val="none" w:sz="0" w:space="0" w:color="auto"/>
      </w:divBdr>
    </w:div>
    <w:div w:id="1747992843">
      <w:bodyDiv w:val="1"/>
      <w:marLeft w:val="0"/>
      <w:marRight w:val="0"/>
      <w:marTop w:val="0"/>
      <w:marBottom w:val="0"/>
      <w:divBdr>
        <w:top w:val="none" w:sz="0" w:space="0" w:color="auto"/>
        <w:left w:val="none" w:sz="0" w:space="0" w:color="auto"/>
        <w:bottom w:val="none" w:sz="0" w:space="0" w:color="auto"/>
        <w:right w:val="none" w:sz="0" w:space="0" w:color="auto"/>
      </w:divBdr>
      <w:divsChild>
        <w:div w:id="1176532653">
          <w:marLeft w:val="720"/>
          <w:marRight w:val="0"/>
          <w:marTop w:val="0"/>
          <w:marBottom w:val="0"/>
          <w:divBdr>
            <w:top w:val="none" w:sz="0" w:space="0" w:color="auto"/>
            <w:left w:val="none" w:sz="0" w:space="0" w:color="auto"/>
            <w:bottom w:val="none" w:sz="0" w:space="0" w:color="auto"/>
            <w:right w:val="none" w:sz="0" w:space="0" w:color="auto"/>
          </w:divBdr>
        </w:div>
        <w:div w:id="1193765524">
          <w:marLeft w:val="720"/>
          <w:marRight w:val="0"/>
          <w:marTop w:val="0"/>
          <w:marBottom w:val="0"/>
          <w:divBdr>
            <w:top w:val="none" w:sz="0" w:space="0" w:color="auto"/>
            <w:left w:val="none" w:sz="0" w:space="0" w:color="auto"/>
            <w:bottom w:val="none" w:sz="0" w:space="0" w:color="auto"/>
            <w:right w:val="none" w:sz="0" w:space="0" w:color="auto"/>
          </w:divBdr>
        </w:div>
        <w:div w:id="1638997823">
          <w:marLeft w:val="720"/>
          <w:marRight w:val="0"/>
          <w:marTop w:val="0"/>
          <w:marBottom w:val="0"/>
          <w:divBdr>
            <w:top w:val="none" w:sz="0" w:space="0" w:color="auto"/>
            <w:left w:val="none" w:sz="0" w:space="0" w:color="auto"/>
            <w:bottom w:val="none" w:sz="0" w:space="0" w:color="auto"/>
            <w:right w:val="none" w:sz="0" w:space="0" w:color="auto"/>
          </w:divBdr>
        </w:div>
      </w:divsChild>
    </w:div>
    <w:div w:id="1749570204">
      <w:bodyDiv w:val="1"/>
      <w:marLeft w:val="0"/>
      <w:marRight w:val="0"/>
      <w:marTop w:val="0"/>
      <w:marBottom w:val="0"/>
      <w:divBdr>
        <w:top w:val="none" w:sz="0" w:space="0" w:color="auto"/>
        <w:left w:val="none" w:sz="0" w:space="0" w:color="auto"/>
        <w:bottom w:val="none" w:sz="0" w:space="0" w:color="auto"/>
        <w:right w:val="none" w:sz="0" w:space="0" w:color="auto"/>
      </w:divBdr>
      <w:divsChild>
        <w:div w:id="276835040">
          <w:marLeft w:val="547"/>
          <w:marRight w:val="0"/>
          <w:marTop w:val="0"/>
          <w:marBottom w:val="0"/>
          <w:divBdr>
            <w:top w:val="none" w:sz="0" w:space="0" w:color="auto"/>
            <w:left w:val="none" w:sz="0" w:space="0" w:color="auto"/>
            <w:bottom w:val="none" w:sz="0" w:space="0" w:color="auto"/>
            <w:right w:val="none" w:sz="0" w:space="0" w:color="auto"/>
          </w:divBdr>
        </w:div>
      </w:divsChild>
    </w:div>
    <w:div w:id="1751467014">
      <w:bodyDiv w:val="1"/>
      <w:marLeft w:val="0"/>
      <w:marRight w:val="0"/>
      <w:marTop w:val="0"/>
      <w:marBottom w:val="0"/>
      <w:divBdr>
        <w:top w:val="none" w:sz="0" w:space="0" w:color="auto"/>
        <w:left w:val="none" w:sz="0" w:space="0" w:color="auto"/>
        <w:bottom w:val="none" w:sz="0" w:space="0" w:color="auto"/>
        <w:right w:val="none" w:sz="0" w:space="0" w:color="auto"/>
      </w:divBdr>
    </w:div>
    <w:div w:id="1751921651">
      <w:bodyDiv w:val="1"/>
      <w:marLeft w:val="0"/>
      <w:marRight w:val="0"/>
      <w:marTop w:val="0"/>
      <w:marBottom w:val="0"/>
      <w:divBdr>
        <w:top w:val="none" w:sz="0" w:space="0" w:color="auto"/>
        <w:left w:val="none" w:sz="0" w:space="0" w:color="auto"/>
        <w:bottom w:val="none" w:sz="0" w:space="0" w:color="auto"/>
        <w:right w:val="none" w:sz="0" w:space="0" w:color="auto"/>
      </w:divBdr>
      <w:divsChild>
        <w:div w:id="405539957">
          <w:marLeft w:val="274"/>
          <w:marRight w:val="0"/>
          <w:marTop w:val="86"/>
          <w:marBottom w:val="0"/>
          <w:divBdr>
            <w:top w:val="none" w:sz="0" w:space="0" w:color="auto"/>
            <w:left w:val="none" w:sz="0" w:space="0" w:color="auto"/>
            <w:bottom w:val="none" w:sz="0" w:space="0" w:color="auto"/>
            <w:right w:val="none" w:sz="0" w:space="0" w:color="auto"/>
          </w:divBdr>
        </w:div>
        <w:div w:id="1095977341">
          <w:marLeft w:val="274"/>
          <w:marRight w:val="0"/>
          <w:marTop w:val="86"/>
          <w:marBottom w:val="0"/>
          <w:divBdr>
            <w:top w:val="none" w:sz="0" w:space="0" w:color="auto"/>
            <w:left w:val="none" w:sz="0" w:space="0" w:color="auto"/>
            <w:bottom w:val="none" w:sz="0" w:space="0" w:color="auto"/>
            <w:right w:val="none" w:sz="0" w:space="0" w:color="auto"/>
          </w:divBdr>
        </w:div>
      </w:divsChild>
    </w:div>
    <w:div w:id="1759519967">
      <w:bodyDiv w:val="1"/>
      <w:marLeft w:val="0"/>
      <w:marRight w:val="0"/>
      <w:marTop w:val="0"/>
      <w:marBottom w:val="0"/>
      <w:divBdr>
        <w:top w:val="none" w:sz="0" w:space="0" w:color="auto"/>
        <w:left w:val="none" w:sz="0" w:space="0" w:color="auto"/>
        <w:bottom w:val="none" w:sz="0" w:space="0" w:color="auto"/>
        <w:right w:val="none" w:sz="0" w:space="0" w:color="auto"/>
      </w:divBdr>
    </w:div>
    <w:div w:id="1762485579">
      <w:bodyDiv w:val="1"/>
      <w:marLeft w:val="0"/>
      <w:marRight w:val="0"/>
      <w:marTop w:val="0"/>
      <w:marBottom w:val="0"/>
      <w:divBdr>
        <w:top w:val="none" w:sz="0" w:space="0" w:color="auto"/>
        <w:left w:val="none" w:sz="0" w:space="0" w:color="auto"/>
        <w:bottom w:val="none" w:sz="0" w:space="0" w:color="auto"/>
        <w:right w:val="none" w:sz="0" w:space="0" w:color="auto"/>
      </w:divBdr>
    </w:div>
    <w:div w:id="1763380897">
      <w:bodyDiv w:val="1"/>
      <w:marLeft w:val="0"/>
      <w:marRight w:val="0"/>
      <w:marTop w:val="0"/>
      <w:marBottom w:val="0"/>
      <w:divBdr>
        <w:top w:val="none" w:sz="0" w:space="0" w:color="auto"/>
        <w:left w:val="none" w:sz="0" w:space="0" w:color="auto"/>
        <w:bottom w:val="none" w:sz="0" w:space="0" w:color="auto"/>
        <w:right w:val="none" w:sz="0" w:space="0" w:color="auto"/>
      </w:divBdr>
      <w:divsChild>
        <w:div w:id="631331509">
          <w:marLeft w:val="0"/>
          <w:marRight w:val="0"/>
          <w:marTop w:val="0"/>
          <w:marBottom w:val="0"/>
          <w:divBdr>
            <w:top w:val="none" w:sz="0" w:space="0" w:color="auto"/>
            <w:left w:val="none" w:sz="0" w:space="0" w:color="auto"/>
            <w:bottom w:val="none" w:sz="0" w:space="0" w:color="auto"/>
            <w:right w:val="none" w:sz="0" w:space="0" w:color="auto"/>
          </w:divBdr>
        </w:div>
      </w:divsChild>
    </w:div>
    <w:div w:id="1769688906">
      <w:bodyDiv w:val="1"/>
      <w:marLeft w:val="0"/>
      <w:marRight w:val="0"/>
      <w:marTop w:val="0"/>
      <w:marBottom w:val="0"/>
      <w:divBdr>
        <w:top w:val="none" w:sz="0" w:space="0" w:color="auto"/>
        <w:left w:val="none" w:sz="0" w:space="0" w:color="auto"/>
        <w:bottom w:val="none" w:sz="0" w:space="0" w:color="auto"/>
        <w:right w:val="none" w:sz="0" w:space="0" w:color="auto"/>
      </w:divBdr>
      <w:divsChild>
        <w:div w:id="1092698753">
          <w:marLeft w:val="547"/>
          <w:marRight w:val="0"/>
          <w:marTop w:val="0"/>
          <w:marBottom w:val="0"/>
          <w:divBdr>
            <w:top w:val="none" w:sz="0" w:space="0" w:color="auto"/>
            <w:left w:val="none" w:sz="0" w:space="0" w:color="auto"/>
            <w:bottom w:val="none" w:sz="0" w:space="0" w:color="auto"/>
            <w:right w:val="none" w:sz="0" w:space="0" w:color="auto"/>
          </w:divBdr>
        </w:div>
      </w:divsChild>
    </w:div>
    <w:div w:id="1769931735">
      <w:bodyDiv w:val="1"/>
      <w:marLeft w:val="0"/>
      <w:marRight w:val="0"/>
      <w:marTop w:val="0"/>
      <w:marBottom w:val="0"/>
      <w:divBdr>
        <w:top w:val="none" w:sz="0" w:space="0" w:color="auto"/>
        <w:left w:val="none" w:sz="0" w:space="0" w:color="auto"/>
        <w:bottom w:val="none" w:sz="0" w:space="0" w:color="auto"/>
        <w:right w:val="none" w:sz="0" w:space="0" w:color="auto"/>
      </w:divBdr>
    </w:div>
    <w:div w:id="1776973480">
      <w:bodyDiv w:val="1"/>
      <w:marLeft w:val="0"/>
      <w:marRight w:val="0"/>
      <w:marTop w:val="0"/>
      <w:marBottom w:val="0"/>
      <w:divBdr>
        <w:top w:val="none" w:sz="0" w:space="0" w:color="auto"/>
        <w:left w:val="none" w:sz="0" w:space="0" w:color="auto"/>
        <w:bottom w:val="none" w:sz="0" w:space="0" w:color="auto"/>
        <w:right w:val="none" w:sz="0" w:space="0" w:color="auto"/>
      </w:divBdr>
    </w:div>
    <w:div w:id="1785467227">
      <w:bodyDiv w:val="1"/>
      <w:marLeft w:val="0"/>
      <w:marRight w:val="0"/>
      <w:marTop w:val="0"/>
      <w:marBottom w:val="0"/>
      <w:divBdr>
        <w:top w:val="none" w:sz="0" w:space="0" w:color="auto"/>
        <w:left w:val="none" w:sz="0" w:space="0" w:color="auto"/>
        <w:bottom w:val="none" w:sz="0" w:space="0" w:color="auto"/>
        <w:right w:val="none" w:sz="0" w:space="0" w:color="auto"/>
      </w:divBdr>
      <w:divsChild>
        <w:div w:id="982926448">
          <w:marLeft w:val="547"/>
          <w:marRight w:val="0"/>
          <w:marTop w:val="0"/>
          <w:marBottom w:val="0"/>
          <w:divBdr>
            <w:top w:val="none" w:sz="0" w:space="0" w:color="auto"/>
            <w:left w:val="none" w:sz="0" w:space="0" w:color="auto"/>
            <w:bottom w:val="none" w:sz="0" w:space="0" w:color="auto"/>
            <w:right w:val="none" w:sz="0" w:space="0" w:color="auto"/>
          </w:divBdr>
        </w:div>
        <w:div w:id="1025206586">
          <w:marLeft w:val="1166"/>
          <w:marRight w:val="0"/>
          <w:marTop w:val="0"/>
          <w:marBottom w:val="0"/>
          <w:divBdr>
            <w:top w:val="none" w:sz="0" w:space="0" w:color="auto"/>
            <w:left w:val="none" w:sz="0" w:space="0" w:color="auto"/>
            <w:bottom w:val="none" w:sz="0" w:space="0" w:color="auto"/>
            <w:right w:val="none" w:sz="0" w:space="0" w:color="auto"/>
          </w:divBdr>
        </w:div>
        <w:div w:id="1396244688">
          <w:marLeft w:val="1166"/>
          <w:marRight w:val="0"/>
          <w:marTop w:val="0"/>
          <w:marBottom w:val="0"/>
          <w:divBdr>
            <w:top w:val="none" w:sz="0" w:space="0" w:color="auto"/>
            <w:left w:val="none" w:sz="0" w:space="0" w:color="auto"/>
            <w:bottom w:val="none" w:sz="0" w:space="0" w:color="auto"/>
            <w:right w:val="none" w:sz="0" w:space="0" w:color="auto"/>
          </w:divBdr>
        </w:div>
        <w:div w:id="1521118427">
          <w:marLeft w:val="547"/>
          <w:marRight w:val="0"/>
          <w:marTop w:val="0"/>
          <w:marBottom w:val="0"/>
          <w:divBdr>
            <w:top w:val="none" w:sz="0" w:space="0" w:color="auto"/>
            <w:left w:val="none" w:sz="0" w:space="0" w:color="auto"/>
            <w:bottom w:val="none" w:sz="0" w:space="0" w:color="auto"/>
            <w:right w:val="none" w:sz="0" w:space="0" w:color="auto"/>
          </w:divBdr>
        </w:div>
        <w:div w:id="1759718404">
          <w:marLeft w:val="1166"/>
          <w:marRight w:val="0"/>
          <w:marTop w:val="0"/>
          <w:marBottom w:val="0"/>
          <w:divBdr>
            <w:top w:val="none" w:sz="0" w:space="0" w:color="auto"/>
            <w:left w:val="none" w:sz="0" w:space="0" w:color="auto"/>
            <w:bottom w:val="none" w:sz="0" w:space="0" w:color="auto"/>
            <w:right w:val="none" w:sz="0" w:space="0" w:color="auto"/>
          </w:divBdr>
        </w:div>
        <w:div w:id="1768891520">
          <w:marLeft w:val="1166"/>
          <w:marRight w:val="0"/>
          <w:marTop w:val="0"/>
          <w:marBottom w:val="0"/>
          <w:divBdr>
            <w:top w:val="none" w:sz="0" w:space="0" w:color="auto"/>
            <w:left w:val="none" w:sz="0" w:space="0" w:color="auto"/>
            <w:bottom w:val="none" w:sz="0" w:space="0" w:color="auto"/>
            <w:right w:val="none" w:sz="0" w:space="0" w:color="auto"/>
          </w:divBdr>
        </w:div>
        <w:div w:id="1832871568">
          <w:marLeft w:val="1166"/>
          <w:marRight w:val="0"/>
          <w:marTop w:val="0"/>
          <w:marBottom w:val="0"/>
          <w:divBdr>
            <w:top w:val="none" w:sz="0" w:space="0" w:color="auto"/>
            <w:left w:val="none" w:sz="0" w:space="0" w:color="auto"/>
            <w:bottom w:val="none" w:sz="0" w:space="0" w:color="auto"/>
            <w:right w:val="none" w:sz="0" w:space="0" w:color="auto"/>
          </w:divBdr>
        </w:div>
        <w:div w:id="1972008548">
          <w:marLeft w:val="1166"/>
          <w:marRight w:val="0"/>
          <w:marTop w:val="0"/>
          <w:marBottom w:val="0"/>
          <w:divBdr>
            <w:top w:val="none" w:sz="0" w:space="0" w:color="auto"/>
            <w:left w:val="none" w:sz="0" w:space="0" w:color="auto"/>
            <w:bottom w:val="none" w:sz="0" w:space="0" w:color="auto"/>
            <w:right w:val="none" w:sz="0" w:space="0" w:color="auto"/>
          </w:divBdr>
        </w:div>
        <w:div w:id="2001083558">
          <w:marLeft w:val="547"/>
          <w:marRight w:val="0"/>
          <w:marTop w:val="0"/>
          <w:marBottom w:val="0"/>
          <w:divBdr>
            <w:top w:val="none" w:sz="0" w:space="0" w:color="auto"/>
            <w:left w:val="none" w:sz="0" w:space="0" w:color="auto"/>
            <w:bottom w:val="none" w:sz="0" w:space="0" w:color="auto"/>
            <w:right w:val="none" w:sz="0" w:space="0" w:color="auto"/>
          </w:divBdr>
        </w:div>
      </w:divsChild>
    </w:div>
    <w:div w:id="1787313582">
      <w:bodyDiv w:val="1"/>
      <w:marLeft w:val="0"/>
      <w:marRight w:val="0"/>
      <w:marTop w:val="0"/>
      <w:marBottom w:val="0"/>
      <w:divBdr>
        <w:top w:val="none" w:sz="0" w:space="0" w:color="auto"/>
        <w:left w:val="none" w:sz="0" w:space="0" w:color="auto"/>
        <w:bottom w:val="none" w:sz="0" w:space="0" w:color="auto"/>
        <w:right w:val="none" w:sz="0" w:space="0" w:color="auto"/>
      </w:divBdr>
      <w:divsChild>
        <w:div w:id="85079608">
          <w:marLeft w:val="720"/>
          <w:marRight w:val="0"/>
          <w:marTop w:val="140"/>
          <w:marBottom w:val="0"/>
          <w:divBdr>
            <w:top w:val="none" w:sz="0" w:space="0" w:color="auto"/>
            <w:left w:val="none" w:sz="0" w:space="0" w:color="auto"/>
            <w:bottom w:val="none" w:sz="0" w:space="0" w:color="auto"/>
            <w:right w:val="none" w:sz="0" w:space="0" w:color="auto"/>
          </w:divBdr>
        </w:div>
        <w:div w:id="124082293">
          <w:marLeft w:val="720"/>
          <w:marRight w:val="0"/>
          <w:marTop w:val="140"/>
          <w:marBottom w:val="0"/>
          <w:divBdr>
            <w:top w:val="none" w:sz="0" w:space="0" w:color="auto"/>
            <w:left w:val="none" w:sz="0" w:space="0" w:color="auto"/>
            <w:bottom w:val="none" w:sz="0" w:space="0" w:color="auto"/>
            <w:right w:val="none" w:sz="0" w:space="0" w:color="auto"/>
          </w:divBdr>
        </w:div>
        <w:div w:id="257909552">
          <w:marLeft w:val="720"/>
          <w:marRight w:val="0"/>
          <w:marTop w:val="140"/>
          <w:marBottom w:val="0"/>
          <w:divBdr>
            <w:top w:val="none" w:sz="0" w:space="0" w:color="auto"/>
            <w:left w:val="none" w:sz="0" w:space="0" w:color="auto"/>
            <w:bottom w:val="none" w:sz="0" w:space="0" w:color="auto"/>
            <w:right w:val="none" w:sz="0" w:space="0" w:color="auto"/>
          </w:divBdr>
        </w:div>
        <w:div w:id="526211207">
          <w:marLeft w:val="720"/>
          <w:marRight w:val="0"/>
          <w:marTop w:val="140"/>
          <w:marBottom w:val="0"/>
          <w:divBdr>
            <w:top w:val="none" w:sz="0" w:space="0" w:color="auto"/>
            <w:left w:val="none" w:sz="0" w:space="0" w:color="auto"/>
            <w:bottom w:val="none" w:sz="0" w:space="0" w:color="auto"/>
            <w:right w:val="none" w:sz="0" w:space="0" w:color="auto"/>
          </w:divBdr>
        </w:div>
        <w:div w:id="583534299">
          <w:marLeft w:val="720"/>
          <w:marRight w:val="0"/>
          <w:marTop w:val="140"/>
          <w:marBottom w:val="0"/>
          <w:divBdr>
            <w:top w:val="none" w:sz="0" w:space="0" w:color="auto"/>
            <w:left w:val="none" w:sz="0" w:space="0" w:color="auto"/>
            <w:bottom w:val="none" w:sz="0" w:space="0" w:color="auto"/>
            <w:right w:val="none" w:sz="0" w:space="0" w:color="auto"/>
          </w:divBdr>
        </w:div>
        <w:div w:id="708575640">
          <w:marLeft w:val="720"/>
          <w:marRight w:val="0"/>
          <w:marTop w:val="140"/>
          <w:marBottom w:val="0"/>
          <w:divBdr>
            <w:top w:val="none" w:sz="0" w:space="0" w:color="auto"/>
            <w:left w:val="none" w:sz="0" w:space="0" w:color="auto"/>
            <w:bottom w:val="none" w:sz="0" w:space="0" w:color="auto"/>
            <w:right w:val="none" w:sz="0" w:space="0" w:color="auto"/>
          </w:divBdr>
        </w:div>
        <w:div w:id="709383034">
          <w:marLeft w:val="720"/>
          <w:marRight w:val="0"/>
          <w:marTop w:val="140"/>
          <w:marBottom w:val="0"/>
          <w:divBdr>
            <w:top w:val="none" w:sz="0" w:space="0" w:color="auto"/>
            <w:left w:val="none" w:sz="0" w:space="0" w:color="auto"/>
            <w:bottom w:val="none" w:sz="0" w:space="0" w:color="auto"/>
            <w:right w:val="none" w:sz="0" w:space="0" w:color="auto"/>
          </w:divBdr>
        </w:div>
        <w:div w:id="1164395563">
          <w:marLeft w:val="720"/>
          <w:marRight w:val="0"/>
          <w:marTop w:val="140"/>
          <w:marBottom w:val="0"/>
          <w:divBdr>
            <w:top w:val="none" w:sz="0" w:space="0" w:color="auto"/>
            <w:left w:val="none" w:sz="0" w:space="0" w:color="auto"/>
            <w:bottom w:val="none" w:sz="0" w:space="0" w:color="auto"/>
            <w:right w:val="none" w:sz="0" w:space="0" w:color="auto"/>
          </w:divBdr>
        </w:div>
        <w:div w:id="1288778350">
          <w:marLeft w:val="720"/>
          <w:marRight w:val="0"/>
          <w:marTop w:val="140"/>
          <w:marBottom w:val="0"/>
          <w:divBdr>
            <w:top w:val="none" w:sz="0" w:space="0" w:color="auto"/>
            <w:left w:val="none" w:sz="0" w:space="0" w:color="auto"/>
            <w:bottom w:val="none" w:sz="0" w:space="0" w:color="auto"/>
            <w:right w:val="none" w:sz="0" w:space="0" w:color="auto"/>
          </w:divBdr>
        </w:div>
        <w:div w:id="1523471089">
          <w:marLeft w:val="720"/>
          <w:marRight w:val="0"/>
          <w:marTop w:val="140"/>
          <w:marBottom w:val="0"/>
          <w:divBdr>
            <w:top w:val="none" w:sz="0" w:space="0" w:color="auto"/>
            <w:left w:val="none" w:sz="0" w:space="0" w:color="auto"/>
            <w:bottom w:val="none" w:sz="0" w:space="0" w:color="auto"/>
            <w:right w:val="none" w:sz="0" w:space="0" w:color="auto"/>
          </w:divBdr>
        </w:div>
        <w:div w:id="1933391874">
          <w:marLeft w:val="720"/>
          <w:marRight w:val="0"/>
          <w:marTop w:val="140"/>
          <w:marBottom w:val="0"/>
          <w:divBdr>
            <w:top w:val="none" w:sz="0" w:space="0" w:color="auto"/>
            <w:left w:val="none" w:sz="0" w:space="0" w:color="auto"/>
            <w:bottom w:val="none" w:sz="0" w:space="0" w:color="auto"/>
            <w:right w:val="none" w:sz="0" w:space="0" w:color="auto"/>
          </w:divBdr>
        </w:div>
        <w:div w:id="1983463823">
          <w:marLeft w:val="720"/>
          <w:marRight w:val="0"/>
          <w:marTop w:val="140"/>
          <w:marBottom w:val="0"/>
          <w:divBdr>
            <w:top w:val="none" w:sz="0" w:space="0" w:color="auto"/>
            <w:left w:val="none" w:sz="0" w:space="0" w:color="auto"/>
            <w:bottom w:val="none" w:sz="0" w:space="0" w:color="auto"/>
            <w:right w:val="none" w:sz="0" w:space="0" w:color="auto"/>
          </w:divBdr>
        </w:div>
        <w:div w:id="2108577457">
          <w:marLeft w:val="720"/>
          <w:marRight w:val="0"/>
          <w:marTop w:val="140"/>
          <w:marBottom w:val="0"/>
          <w:divBdr>
            <w:top w:val="none" w:sz="0" w:space="0" w:color="auto"/>
            <w:left w:val="none" w:sz="0" w:space="0" w:color="auto"/>
            <w:bottom w:val="none" w:sz="0" w:space="0" w:color="auto"/>
            <w:right w:val="none" w:sz="0" w:space="0" w:color="auto"/>
          </w:divBdr>
        </w:div>
      </w:divsChild>
    </w:div>
    <w:div w:id="1789666411">
      <w:bodyDiv w:val="1"/>
      <w:marLeft w:val="0"/>
      <w:marRight w:val="0"/>
      <w:marTop w:val="0"/>
      <w:marBottom w:val="0"/>
      <w:divBdr>
        <w:top w:val="none" w:sz="0" w:space="0" w:color="auto"/>
        <w:left w:val="none" w:sz="0" w:space="0" w:color="auto"/>
        <w:bottom w:val="none" w:sz="0" w:space="0" w:color="auto"/>
        <w:right w:val="none" w:sz="0" w:space="0" w:color="auto"/>
      </w:divBdr>
      <w:divsChild>
        <w:div w:id="43334228">
          <w:marLeft w:val="446"/>
          <w:marRight w:val="0"/>
          <w:marTop w:val="0"/>
          <w:marBottom w:val="0"/>
          <w:divBdr>
            <w:top w:val="none" w:sz="0" w:space="0" w:color="auto"/>
            <w:left w:val="none" w:sz="0" w:space="0" w:color="auto"/>
            <w:bottom w:val="none" w:sz="0" w:space="0" w:color="auto"/>
            <w:right w:val="none" w:sz="0" w:space="0" w:color="auto"/>
          </w:divBdr>
        </w:div>
        <w:div w:id="357968712">
          <w:marLeft w:val="446"/>
          <w:marRight w:val="0"/>
          <w:marTop w:val="0"/>
          <w:marBottom w:val="0"/>
          <w:divBdr>
            <w:top w:val="none" w:sz="0" w:space="0" w:color="auto"/>
            <w:left w:val="none" w:sz="0" w:space="0" w:color="auto"/>
            <w:bottom w:val="none" w:sz="0" w:space="0" w:color="auto"/>
            <w:right w:val="none" w:sz="0" w:space="0" w:color="auto"/>
          </w:divBdr>
        </w:div>
        <w:div w:id="1405684893">
          <w:marLeft w:val="446"/>
          <w:marRight w:val="0"/>
          <w:marTop w:val="0"/>
          <w:marBottom w:val="0"/>
          <w:divBdr>
            <w:top w:val="none" w:sz="0" w:space="0" w:color="auto"/>
            <w:left w:val="none" w:sz="0" w:space="0" w:color="auto"/>
            <w:bottom w:val="none" w:sz="0" w:space="0" w:color="auto"/>
            <w:right w:val="none" w:sz="0" w:space="0" w:color="auto"/>
          </w:divBdr>
        </w:div>
      </w:divsChild>
    </w:div>
    <w:div w:id="1794325926">
      <w:bodyDiv w:val="1"/>
      <w:marLeft w:val="0"/>
      <w:marRight w:val="0"/>
      <w:marTop w:val="0"/>
      <w:marBottom w:val="0"/>
      <w:divBdr>
        <w:top w:val="none" w:sz="0" w:space="0" w:color="auto"/>
        <w:left w:val="none" w:sz="0" w:space="0" w:color="auto"/>
        <w:bottom w:val="none" w:sz="0" w:space="0" w:color="auto"/>
        <w:right w:val="none" w:sz="0" w:space="0" w:color="auto"/>
      </w:divBdr>
    </w:div>
    <w:div w:id="1799686020">
      <w:bodyDiv w:val="1"/>
      <w:marLeft w:val="0"/>
      <w:marRight w:val="0"/>
      <w:marTop w:val="0"/>
      <w:marBottom w:val="0"/>
      <w:divBdr>
        <w:top w:val="none" w:sz="0" w:space="0" w:color="auto"/>
        <w:left w:val="none" w:sz="0" w:space="0" w:color="auto"/>
        <w:bottom w:val="none" w:sz="0" w:space="0" w:color="auto"/>
        <w:right w:val="none" w:sz="0" w:space="0" w:color="auto"/>
      </w:divBdr>
      <w:divsChild>
        <w:div w:id="2120680107">
          <w:marLeft w:val="446"/>
          <w:marRight w:val="0"/>
          <w:marTop w:val="0"/>
          <w:marBottom w:val="0"/>
          <w:divBdr>
            <w:top w:val="none" w:sz="0" w:space="0" w:color="auto"/>
            <w:left w:val="none" w:sz="0" w:space="0" w:color="auto"/>
            <w:bottom w:val="none" w:sz="0" w:space="0" w:color="auto"/>
            <w:right w:val="none" w:sz="0" w:space="0" w:color="auto"/>
          </w:divBdr>
        </w:div>
      </w:divsChild>
    </w:div>
    <w:div w:id="1801877011">
      <w:bodyDiv w:val="1"/>
      <w:marLeft w:val="0"/>
      <w:marRight w:val="0"/>
      <w:marTop w:val="0"/>
      <w:marBottom w:val="0"/>
      <w:divBdr>
        <w:top w:val="none" w:sz="0" w:space="0" w:color="auto"/>
        <w:left w:val="none" w:sz="0" w:space="0" w:color="auto"/>
        <w:bottom w:val="none" w:sz="0" w:space="0" w:color="auto"/>
        <w:right w:val="none" w:sz="0" w:space="0" w:color="auto"/>
      </w:divBdr>
    </w:div>
    <w:div w:id="1803110819">
      <w:bodyDiv w:val="1"/>
      <w:marLeft w:val="0"/>
      <w:marRight w:val="0"/>
      <w:marTop w:val="0"/>
      <w:marBottom w:val="0"/>
      <w:divBdr>
        <w:top w:val="none" w:sz="0" w:space="0" w:color="auto"/>
        <w:left w:val="none" w:sz="0" w:space="0" w:color="auto"/>
        <w:bottom w:val="none" w:sz="0" w:space="0" w:color="auto"/>
        <w:right w:val="none" w:sz="0" w:space="0" w:color="auto"/>
      </w:divBdr>
    </w:div>
    <w:div w:id="1829906768">
      <w:bodyDiv w:val="1"/>
      <w:marLeft w:val="0"/>
      <w:marRight w:val="0"/>
      <w:marTop w:val="0"/>
      <w:marBottom w:val="0"/>
      <w:divBdr>
        <w:top w:val="none" w:sz="0" w:space="0" w:color="auto"/>
        <w:left w:val="none" w:sz="0" w:space="0" w:color="auto"/>
        <w:bottom w:val="none" w:sz="0" w:space="0" w:color="auto"/>
        <w:right w:val="none" w:sz="0" w:space="0" w:color="auto"/>
      </w:divBdr>
    </w:div>
    <w:div w:id="1836919477">
      <w:bodyDiv w:val="1"/>
      <w:marLeft w:val="0"/>
      <w:marRight w:val="0"/>
      <w:marTop w:val="0"/>
      <w:marBottom w:val="0"/>
      <w:divBdr>
        <w:top w:val="none" w:sz="0" w:space="0" w:color="auto"/>
        <w:left w:val="none" w:sz="0" w:space="0" w:color="auto"/>
        <w:bottom w:val="none" w:sz="0" w:space="0" w:color="auto"/>
        <w:right w:val="none" w:sz="0" w:space="0" w:color="auto"/>
      </w:divBdr>
    </w:div>
    <w:div w:id="1843281501">
      <w:bodyDiv w:val="1"/>
      <w:marLeft w:val="0"/>
      <w:marRight w:val="0"/>
      <w:marTop w:val="0"/>
      <w:marBottom w:val="0"/>
      <w:divBdr>
        <w:top w:val="none" w:sz="0" w:space="0" w:color="auto"/>
        <w:left w:val="none" w:sz="0" w:space="0" w:color="auto"/>
        <w:bottom w:val="none" w:sz="0" w:space="0" w:color="auto"/>
        <w:right w:val="none" w:sz="0" w:space="0" w:color="auto"/>
      </w:divBdr>
    </w:div>
    <w:div w:id="1850831774">
      <w:bodyDiv w:val="1"/>
      <w:marLeft w:val="0"/>
      <w:marRight w:val="0"/>
      <w:marTop w:val="0"/>
      <w:marBottom w:val="0"/>
      <w:divBdr>
        <w:top w:val="none" w:sz="0" w:space="0" w:color="auto"/>
        <w:left w:val="none" w:sz="0" w:space="0" w:color="auto"/>
        <w:bottom w:val="none" w:sz="0" w:space="0" w:color="auto"/>
        <w:right w:val="none" w:sz="0" w:space="0" w:color="auto"/>
      </w:divBdr>
    </w:div>
    <w:div w:id="1853489796">
      <w:bodyDiv w:val="1"/>
      <w:marLeft w:val="0"/>
      <w:marRight w:val="0"/>
      <w:marTop w:val="0"/>
      <w:marBottom w:val="0"/>
      <w:divBdr>
        <w:top w:val="none" w:sz="0" w:space="0" w:color="auto"/>
        <w:left w:val="none" w:sz="0" w:space="0" w:color="auto"/>
        <w:bottom w:val="none" w:sz="0" w:space="0" w:color="auto"/>
        <w:right w:val="none" w:sz="0" w:space="0" w:color="auto"/>
      </w:divBdr>
    </w:div>
    <w:div w:id="1861967854">
      <w:bodyDiv w:val="1"/>
      <w:marLeft w:val="0"/>
      <w:marRight w:val="0"/>
      <w:marTop w:val="0"/>
      <w:marBottom w:val="0"/>
      <w:divBdr>
        <w:top w:val="none" w:sz="0" w:space="0" w:color="auto"/>
        <w:left w:val="none" w:sz="0" w:space="0" w:color="auto"/>
        <w:bottom w:val="none" w:sz="0" w:space="0" w:color="auto"/>
        <w:right w:val="none" w:sz="0" w:space="0" w:color="auto"/>
      </w:divBdr>
    </w:div>
    <w:div w:id="1866943486">
      <w:bodyDiv w:val="1"/>
      <w:marLeft w:val="0"/>
      <w:marRight w:val="0"/>
      <w:marTop w:val="0"/>
      <w:marBottom w:val="0"/>
      <w:divBdr>
        <w:top w:val="none" w:sz="0" w:space="0" w:color="auto"/>
        <w:left w:val="none" w:sz="0" w:space="0" w:color="auto"/>
        <w:bottom w:val="none" w:sz="0" w:space="0" w:color="auto"/>
        <w:right w:val="none" w:sz="0" w:space="0" w:color="auto"/>
      </w:divBdr>
      <w:divsChild>
        <w:div w:id="576594869">
          <w:marLeft w:val="446"/>
          <w:marRight w:val="0"/>
          <w:marTop w:val="0"/>
          <w:marBottom w:val="0"/>
          <w:divBdr>
            <w:top w:val="none" w:sz="0" w:space="0" w:color="auto"/>
            <w:left w:val="none" w:sz="0" w:space="0" w:color="auto"/>
            <w:bottom w:val="none" w:sz="0" w:space="0" w:color="auto"/>
            <w:right w:val="none" w:sz="0" w:space="0" w:color="auto"/>
          </w:divBdr>
        </w:div>
        <w:div w:id="728505044">
          <w:marLeft w:val="446"/>
          <w:marRight w:val="0"/>
          <w:marTop w:val="0"/>
          <w:marBottom w:val="0"/>
          <w:divBdr>
            <w:top w:val="none" w:sz="0" w:space="0" w:color="auto"/>
            <w:left w:val="none" w:sz="0" w:space="0" w:color="auto"/>
            <w:bottom w:val="none" w:sz="0" w:space="0" w:color="auto"/>
            <w:right w:val="none" w:sz="0" w:space="0" w:color="auto"/>
          </w:divBdr>
        </w:div>
        <w:div w:id="1523744417">
          <w:marLeft w:val="446"/>
          <w:marRight w:val="0"/>
          <w:marTop w:val="0"/>
          <w:marBottom w:val="0"/>
          <w:divBdr>
            <w:top w:val="none" w:sz="0" w:space="0" w:color="auto"/>
            <w:left w:val="none" w:sz="0" w:space="0" w:color="auto"/>
            <w:bottom w:val="none" w:sz="0" w:space="0" w:color="auto"/>
            <w:right w:val="none" w:sz="0" w:space="0" w:color="auto"/>
          </w:divBdr>
        </w:div>
        <w:div w:id="1664777928">
          <w:marLeft w:val="446"/>
          <w:marRight w:val="0"/>
          <w:marTop w:val="0"/>
          <w:marBottom w:val="0"/>
          <w:divBdr>
            <w:top w:val="none" w:sz="0" w:space="0" w:color="auto"/>
            <w:left w:val="none" w:sz="0" w:space="0" w:color="auto"/>
            <w:bottom w:val="none" w:sz="0" w:space="0" w:color="auto"/>
            <w:right w:val="none" w:sz="0" w:space="0" w:color="auto"/>
          </w:divBdr>
        </w:div>
      </w:divsChild>
    </w:div>
    <w:div w:id="1875579716">
      <w:bodyDiv w:val="1"/>
      <w:marLeft w:val="0"/>
      <w:marRight w:val="0"/>
      <w:marTop w:val="0"/>
      <w:marBottom w:val="0"/>
      <w:divBdr>
        <w:top w:val="none" w:sz="0" w:space="0" w:color="auto"/>
        <w:left w:val="none" w:sz="0" w:space="0" w:color="auto"/>
        <w:bottom w:val="none" w:sz="0" w:space="0" w:color="auto"/>
        <w:right w:val="none" w:sz="0" w:space="0" w:color="auto"/>
      </w:divBdr>
      <w:divsChild>
        <w:div w:id="744231420">
          <w:marLeft w:val="1181"/>
          <w:marRight w:val="0"/>
          <w:marTop w:val="110"/>
          <w:marBottom w:val="120"/>
          <w:divBdr>
            <w:top w:val="none" w:sz="0" w:space="0" w:color="auto"/>
            <w:left w:val="none" w:sz="0" w:space="0" w:color="auto"/>
            <w:bottom w:val="none" w:sz="0" w:space="0" w:color="auto"/>
            <w:right w:val="none" w:sz="0" w:space="0" w:color="auto"/>
          </w:divBdr>
        </w:div>
      </w:divsChild>
    </w:div>
    <w:div w:id="1886483083">
      <w:bodyDiv w:val="1"/>
      <w:marLeft w:val="0"/>
      <w:marRight w:val="0"/>
      <w:marTop w:val="0"/>
      <w:marBottom w:val="0"/>
      <w:divBdr>
        <w:top w:val="none" w:sz="0" w:space="0" w:color="auto"/>
        <w:left w:val="none" w:sz="0" w:space="0" w:color="auto"/>
        <w:bottom w:val="none" w:sz="0" w:space="0" w:color="auto"/>
        <w:right w:val="none" w:sz="0" w:space="0" w:color="auto"/>
      </w:divBdr>
      <w:divsChild>
        <w:div w:id="191768213">
          <w:marLeft w:val="547"/>
          <w:marRight w:val="0"/>
          <w:marTop w:val="0"/>
          <w:marBottom w:val="0"/>
          <w:divBdr>
            <w:top w:val="none" w:sz="0" w:space="0" w:color="auto"/>
            <w:left w:val="none" w:sz="0" w:space="0" w:color="auto"/>
            <w:bottom w:val="none" w:sz="0" w:space="0" w:color="auto"/>
            <w:right w:val="none" w:sz="0" w:space="0" w:color="auto"/>
          </w:divBdr>
        </w:div>
        <w:div w:id="406850495">
          <w:marLeft w:val="547"/>
          <w:marRight w:val="0"/>
          <w:marTop w:val="0"/>
          <w:marBottom w:val="0"/>
          <w:divBdr>
            <w:top w:val="none" w:sz="0" w:space="0" w:color="auto"/>
            <w:left w:val="none" w:sz="0" w:space="0" w:color="auto"/>
            <w:bottom w:val="none" w:sz="0" w:space="0" w:color="auto"/>
            <w:right w:val="none" w:sz="0" w:space="0" w:color="auto"/>
          </w:divBdr>
        </w:div>
        <w:div w:id="544416360">
          <w:marLeft w:val="547"/>
          <w:marRight w:val="0"/>
          <w:marTop w:val="0"/>
          <w:marBottom w:val="0"/>
          <w:divBdr>
            <w:top w:val="none" w:sz="0" w:space="0" w:color="auto"/>
            <w:left w:val="none" w:sz="0" w:space="0" w:color="auto"/>
            <w:bottom w:val="none" w:sz="0" w:space="0" w:color="auto"/>
            <w:right w:val="none" w:sz="0" w:space="0" w:color="auto"/>
          </w:divBdr>
        </w:div>
        <w:div w:id="1281457028">
          <w:marLeft w:val="547"/>
          <w:marRight w:val="0"/>
          <w:marTop w:val="0"/>
          <w:marBottom w:val="0"/>
          <w:divBdr>
            <w:top w:val="none" w:sz="0" w:space="0" w:color="auto"/>
            <w:left w:val="none" w:sz="0" w:space="0" w:color="auto"/>
            <w:bottom w:val="none" w:sz="0" w:space="0" w:color="auto"/>
            <w:right w:val="none" w:sz="0" w:space="0" w:color="auto"/>
          </w:divBdr>
        </w:div>
      </w:divsChild>
    </w:div>
    <w:div w:id="1888754806">
      <w:bodyDiv w:val="1"/>
      <w:marLeft w:val="0"/>
      <w:marRight w:val="0"/>
      <w:marTop w:val="0"/>
      <w:marBottom w:val="0"/>
      <w:divBdr>
        <w:top w:val="none" w:sz="0" w:space="0" w:color="auto"/>
        <w:left w:val="none" w:sz="0" w:space="0" w:color="auto"/>
        <w:bottom w:val="none" w:sz="0" w:space="0" w:color="auto"/>
        <w:right w:val="none" w:sz="0" w:space="0" w:color="auto"/>
      </w:divBdr>
    </w:div>
    <w:div w:id="1890220962">
      <w:bodyDiv w:val="1"/>
      <w:marLeft w:val="0"/>
      <w:marRight w:val="0"/>
      <w:marTop w:val="0"/>
      <w:marBottom w:val="0"/>
      <w:divBdr>
        <w:top w:val="none" w:sz="0" w:space="0" w:color="auto"/>
        <w:left w:val="none" w:sz="0" w:space="0" w:color="auto"/>
        <w:bottom w:val="none" w:sz="0" w:space="0" w:color="auto"/>
        <w:right w:val="none" w:sz="0" w:space="0" w:color="auto"/>
      </w:divBdr>
    </w:div>
    <w:div w:id="1893299925">
      <w:bodyDiv w:val="1"/>
      <w:marLeft w:val="0"/>
      <w:marRight w:val="0"/>
      <w:marTop w:val="0"/>
      <w:marBottom w:val="0"/>
      <w:divBdr>
        <w:top w:val="none" w:sz="0" w:space="0" w:color="auto"/>
        <w:left w:val="none" w:sz="0" w:space="0" w:color="auto"/>
        <w:bottom w:val="none" w:sz="0" w:space="0" w:color="auto"/>
        <w:right w:val="none" w:sz="0" w:space="0" w:color="auto"/>
      </w:divBdr>
    </w:div>
    <w:div w:id="1895196744">
      <w:bodyDiv w:val="1"/>
      <w:marLeft w:val="0"/>
      <w:marRight w:val="0"/>
      <w:marTop w:val="0"/>
      <w:marBottom w:val="0"/>
      <w:divBdr>
        <w:top w:val="none" w:sz="0" w:space="0" w:color="auto"/>
        <w:left w:val="none" w:sz="0" w:space="0" w:color="auto"/>
        <w:bottom w:val="none" w:sz="0" w:space="0" w:color="auto"/>
        <w:right w:val="none" w:sz="0" w:space="0" w:color="auto"/>
      </w:divBdr>
      <w:divsChild>
        <w:div w:id="62795781">
          <w:marLeft w:val="720"/>
          <w:marRight w:val="0"/>
          <w:marTop w:val="140"/>
          <w:marBottom w:val="120"/>
          <w:divBdr>
            <w:top w:val="none" w:sz="0" w:space="0" w:color="auto"/>
            <w:left w:val="none" w:sz="0" w:space="0" w:color="auto"/>
            <w:bottom w:val="none" w:sz="0" w:space="0" w:color="auto"/>
            <w:right w:val="none" w:sz="0" w:space="0" w:color="auto"/>
          </w:divBdr>
        </w:div>
        <w:div w:id="618610772">
          <w:marLeft w:val="720"/>
          <w:marRight w:val="0"/>
          <w:marTop w:val="140"/>
          <w:marBottom w:val="120"/>
          <w:divBdr>
            <w:top w:val="none" w:sz="0" w:space="0" w:color="auto"/>
            <w:left w:val="none" w:sz="0" w:space="0" w:color="auto"/>
            <w:bottom w:val="none" w:sz="0" w:space="0" w:color="auto"/>
            <w:right w:val="none" w:sz="0" w:space="0" w:color="auto"/>
          </w:divBdr>
        </w:div>
        <w:div w:id="710150679">
          <w:marLeft w:val="720"/>
          <w:marRight w:val="0"/>
          <w:marTop w:val="140"/>
          <w:marBottom w:val="120"/>
          <w:divBdr>
            <w:top w:val="none" w:sz="0" w:space="0" w:color="auto"/>
            <w:left w:val="none" w:sz="0" w:space="0" w:color="auto"/>
            <w:bottom w:val="none" w:sz="0" w:space="0" w:color="auto"/>
            <w:right w:val="none" w:sz="0" w:space="0" w:color="auto"/>
          </w:divBdr>
        </w:div>
        <w:div w:id="711228614">
          <w:marLeft w:val="720"/>
          <w:marRight w:val="0"/>
          <w:marTop w:val="140"/>
          <w:marBottom w:val="120"/>
          <w:divBdr>
            <w:top w:val="none" w:sz="0" w:space="0" w:color="auto"/>
            <w:left w:val="none" w:sz="0" w:space="0" w:color="auto"/>
            <w:bottom w:val="none" w:sz="0" w:space="0" w:color="auto"/>
            <w:right w:val="none" w:sz="0" w:space="0" w:color="auto"/>
          </w:divBdr>
        </w:div>
      </w:divsChild>
    </w:div>
    <w:div w:id="1895310564">
      <w:bodyDiv w:val="1"/>
      <w:marLeft w:val="0"/>
      <w:marRight w:val="0"/>
      <w:marTop w:val="0"/>
      <w:marBottom w:val="0"/>
      <w:divBdr>
        <w:top w:val="none" w:sz="0" w:space="0" w:color="auto"/>
        <w:left w:val="none" w:sz="0" w:space="0" w:color="auto"/>
        <w:bottom w:val="none" w:sz="0" w:space="0" w:color="auto"/>
        <w:right w:val="none" w:sz="0" w:space="0" w:color="auto"/>
      </w:divBdr>
    </w:div>
    <w:div w:id="1896426932">
      <w:bodyDiv w:val="1"/>
      <w:marLeft w:val="0"/>
      <w:marRight w:val="0"/>
      <w:marTop w:val="0"/>
      <w:marBottom w:val="0"/>
      <w:divBdr>
        <w:top w:val="none" w:sz="0" w:space="0" w:color="auto"/>
        <w:left w:val="none" w:sz="0" w:space="0" w:color="auto"/>
        <w:bottom w:val="none" w:sz="0" w:space="0" w:color="auto"/>
        <w:right w:val="none" w:sz="0" w:space="0" w:color="auto"/>
      </w:divBdr>
    </w:div>
    <w:div w:id="1902324085">
      <w:bodyDiv w:val="1"/>
      <w:marLeft w:val="0"/>
      <w:marRight w:val="0"/>
      <w:marTop w:val="0"/>
      <w:marBottom w:val="0"/>
      <w:divBdr>
        <w:top w:val="none" w:sz="0" w:space="0" w:color="auto"/>
        <w:left w:val="none" w:sz="0" w:space="0" w:color="auto"/>
        <w:bottom w:val="none" w:sz="0" w:space="0" w:color="auto"/>
        <w:right w:val="none" w:sz="0" w:space="0" w:color="auto"/>
      </w:divBdr>
    </w:div>
    <w:div w:id="1907299882">
      <w:bodyDiv w:val="1"/>
      <w:marLeft w:val="0"/>
      <w:marRight w:val="0"/>
      <w:marTop w:val="0"/>
      <w:marBottom w:val="0"/>
      <w:divBdr>
        <w:top w:val="none" w:sz="0" w:space="0" w:color="auto"/>
        <w:left w:val="none" w:sz="0" w:space="0" w:color="auto"/>
        <w:bottom w:val="none" w:sz="0" w:space="0" w:color="auto"/>
        <w:right w:val="none" w:sz="0" w:space="0" w:color="auto"/>
      </w:divBdr>
    </w:div>
    <w:div w:id="1915163117">
      <w:bodyDiv w:val="1"/>
      <w:marLeft w:val="0"/>
      <w:marRight w:val="0"/>
      <w:marTop w:val="0"/>
      <w:marBottom w:val="0"/>
      <w:divBdr>
        <w:top w:val="none" w:sz="0" w:space="0" w:color="auto"/>
        <w:left w:val="none" w:sz="0" w:space="0" w:color="auto"/>
        <w:bottom w:val="none" w:sz="0" w:space="0" w:color="auto"/>
        <w:right w:val="none" w:sz="0" w:space="0" w:color="auto"/>
      </w:divBdr>
    </w:div>
    <w:div w:id="1916082424">
      <w:bodyDiv w:val="1"/>
      <w:marLeft w:val="0"/>
      <w:marRight w:val="0"/>
      <w:marTop w:val="0"/>
      <w:marBottom w:val="0"/>
      <w:divBdr>
        <w:top w:val="none" w:sz="0" w:space="0" w:color="auto"/>
        <w:left w:val="none" w:sz="0" w:space="0" w:color="auto"/>
        <w:bottom w:val="none" w:sz="0" w:space="0" w:color="auto"/>
        <w:right w:val="none" w:sz="0" w:space="0" w:color="auto"/>
      </w:divBdr>
    </w:div>
    <w:div w:id="1916282833">
      <w:bodyDiv w:val="1"/>
      <w:marLeft w:val="0"/>
      <w:marRight w:val="0"/>
      <w:marTop w:val="0"/>
      <w:marBottom w:val="0"/>
      <w:divBdr>
        <w:top w:val="none" w:sz="0" w:space="0" w:color="auto"/>
        <w:left w:val="none" w:sz="0" w:space="0" w:color="auto"/>
        <w:bottom w:val="none" w:sz="0" w:space="0" w:color="auto"/>
        <w:right w:val="none" w:sz="0" w:space="0" w:color="auto"/>
      </w:divBdr>
    </w:div>
    <w:div w:id="1918974324">
      <w:bodyDiv w:val="1"/>
      <w:marLeft w:val="0"/>
      <w:marRight w:val="0"/>
      <w:marTop w:val="0"/>
      <w:marBottom w:val="0"/>
      <w:divBdr>
        <w:top w:val="none" w:sz="0" w:space="0" w:color="auto"/>
        <w:left w:val="none" w:sz="0" w:space="0" w:color="auto"/>
        <w:bottom w:val="none" w:sz="0" w:space="0" w:color="auto"/>
        <w:right w:val="none" w:sz="0" w:space="0" w:color="auto"/>
      </w:divBdr>
    </w:div>
    <w:div w:id="1922832129">
      <w:bodyDiv w:val="1"/>
      <w:marLeft w:val="0"/>
      <w:marRight w:val="0"/>
      <w:marTop w:val="0"/>
      <w:marBottom w:val="0"/>
      <w:divBdr>
        <w:top w:val="none" w:sz="0" w:space="0" w:color="auto"/>
        <w:left w:val="none" w:sz="0" w:space="0" w:color="auto"/>
        <w:bottom w:val="none" w:sz="0" w:space="0" w:color="auto"/>
        <w:right w:val="none" w:sz="0" w:space="0" w:color="auto"/>
      </w:divBdr>
      <w:divsChild>
        <w:div w:id="682130694">
          <w:marLeft w:val="446"/>
          <w:marRight w:val="0"/>
          <w:marTop w:val="0"/>
          <w:marBottom w:val="0"/>
          <w:divBdr>
            <w:top w:val="none" w:sz="0" w:space="0" w:color="auto"/>
            <w:left w:val="none" w:sz="0" w:space="0" w:color="auto"/>
            <w:bottom w:val="none" w:sz="0" w:space="0" w:color="auto"/>
            <w:right w:val="none" w:sz="0" w:space="0" w:color="auto"/>
          </w:divBdr>
        </w:div>
      </w:divsChild>
    </w:div>
    <w:div w:id="1931812520">
      <w:bodyDiv w:val="1"/>
      <w:marLeft w:val="0"/>
      <w:marRight w:val="0"/>
      <w:marTop w:val="0"/>
      <w:marBottom w:val="0"/>
      <w:divBdr>
        <w:top w:val="none" w:sz="0" w:space="0" w:color="auto"/>
        <w:left w:val="none" w:sz="0" w:space="0" w:color="auto"/>
        <w:bottom w:val="none" w:sz="0" w:space="0" w:color="auto"/>
        <w:right w:val="none" w:sz="0" w:space="0" w:color="auto"/>
      </w:divBdr>
      <w:divsChild>
        <w:div w:id="246228124">
          <w:marLeft w:val="274"/>
          <w:marRight w:val="0"/>
          <w:marTop w:val="79"/>
          <w:marBottom w:val="0"/>
          <w:divBdr>
            <w:top w:val="none" w:sz="0" w:space="0" w:color="auto"/>
            <w:left w:val="none" w:sz="0" w:space="0" w:color="auto"/>
            <w:bottom w:val="none" w:sz="0" w:space="0" w:color="auto"/>
            <w:right w:val="none" w:sz="0" w:space="0" w:color="auto"/>
          </w:divBdr>
        </w:div>
        <w:div w:id="426775253">
          <w:marLeft w:val="274"/>
          <w:marRight w:val="0"/>
          <w:marTop w:val="79"/>
          <w:marBottom w:val="0"/>
          <w:divBdr>
            <w:top w:val="none" w:sz="0" w:space="0" w:color="auto"/>
            <w:left w:val="none" w:sz="0" w:space="0" w:color="auto"/>
            <w:bottom w:val="none" w:sz="0" w:space="0" w:color="auto"/>
            <w:right w:val="none" w:sz="0" w:space="0" w:color="auto"/>
          </w:divBdr>
        </w:div>
        <w:div w:id="597098772">
          <w:marLeft w:val="274"/>
          <w:marRight w:val="0"/>
          <w:marTop w:val="79"/>
          <w:marBottom w:val="0"/>
          <w:divBdr>
            <w:top w:val="none" w:sz="0" w:space="0" w:color="auto"/>
            <w:left w:val="none" w:sz="0" w:space="0" w:color="auto"/>
            <w:bottom w:val="none" w:sz="0" w:space="0" w:color="auto"/>
            <w:right w:val="none" w:sz="0" w:space="0" w:color="auto"/>
          </w:divBdr>
        </w:div>
        <w:div w:id="1987203726">
          <w:marLeft w:val="274"/>
          <w:marRight w:val="0"/>
          <w:marTop w:val="79"/>
          <w:marBottom w:val="0"/>
          <w:divBdr>
            <w:top w:val="none" w:sz="0" w:space="0" w:color="auto"/>
            <w:left w:val="none" w:sz="0" w:space="0" w:color="auto"/>
            <w:bottom w:val="none" w:sz="0" w:space="0" w:color="auto"/>
            <w:right w:val="none" w:sz="0" w:space="0" w:color="auto"/>
          </w:divBdr>
        </w:div>
      </w:divsChild>
    </w:div>
    <w:div w:id="1932347550">
      <w:bodyDiv w:val="1"/>
      <w:marLeft w:val="0"/>
      <w:marRight w:val="0"/>
      <w:marTop w:val="0"/>
      <w:marBottom w:val="0"/>
      <w:divBdr>
        <w:top w:val="none" w:sz="0" w:space="0" w:color="auto"/>
        <w:left w:val="none" w:sz="0" w:space="0" w:color="auto"/>
        <w:bottom w:val="none" w:sz="0" w:space="0" w:color="auto"/>
        <w:right w:val="none" w:sz="0" w:space="0" w:color="auto"/>
      </w:divBdr>
      <w:divsChild>
        <w:div w:id="32316678">
          <w:marLeft w:val="547"/>
          <w:marRight w:val="0"/>
          <w:marTop w:val="0"/>
          <w:marBottom w:val="0"/>
          <w:divBdr>
            <w:top w:val="none" w:sz="0" w:space="0" w:color="auto"/>
            <w:left w:val="none" w:sz="0" w:space="0" w:color="auto"/>
            <w:bottom w:val="none" w:sz="0" w:space="0" w:color="auto"/>
            <w:right w:val="none" w:sz="0" w:space="0" w:color="auto"/>
          </w:divBdr>
        </w:div>
      </w:divsChild>
    </w:div>
    <w:div w:id="1937441409">
      <w:bodyDiv w:val="1"/>
      <w:marLeft w:val="0"/>
      <w:marRight w:val="0"/>
      <w:marTop w:val="0"/>
      <w:marBottom w:val="0"/>
      <w:divBdr>
        <w:top w:val="none" w:sz="0" w:space="0" w:color="auto"/>
        <w:left w:val="none" w:sz="0" w:space="0" w:color="auto"/>
        <w:bottom w:val="none" w:sz="0" w:space="0" w:color="auto"/>
        <w:right w:val="none" w:sz="0" w:space="0" w:color="auto"/>
      </w:divBdr>
    </w:div>
    <w:div w:id="1937664296">
      <w:bodyDiv w:val="1"/>
      <w:marLeft w:val="0"/>
      <w:marRight w:val="0"/>
      <w:marTop w:val="0"/>
      <w:marBottom w:val="0"/>
      <w:divBdr>
        <w:top w:val="none" w:sz="0" w:space="0" w:color="auto"/>
        <w:left w:val="none" w:sz="0" w:space="0" w:color="auto"/>
        <w:bottom w:val="none" w:sz="0" w:space="0" w:color="auto"/>
        <w:right w:val="none" w:sz="0" w:space="0" w:color="auto"/>
      </w:divBdr>
    </w:div>
    <w:div w:id="1948806046">
      <w:bodyDiv w:val="1"/>
      <w:marLeft w:val="0"/>
      <w:marRight w:val="0"/>
      <w:marTop w:val="0"/>
      <w:marBottom w:val="0"/>
      <w:divBdr>
        <w:top w:val="none" w:sz="0" w:space="0" w:color="auto"/>
        <w:left w:val="none" w:sz="0" w:space="0" w:color="auto"/>
        <w:bottom w:val="none" w:sz="0" w:space="0" w:color="auto"/>
        <w:right w:val="none" w:sz="0" w:space="0" w:color="auto"/>
      </w:divBdr>
    </w:div>
    <w:div w:id="1949848752">
      <w:bodyDiv w:val="1"/>
      <w:marLeft w:val="0"/>
      <w:marRight w:val="0"/>
      <w:marTop w:val="0"/>
      <w:marBottom w:val="0"/>
      <w:divBdr>
        <w:top w:val="none" w:sz="0" w:space="0" w:color="auto"/>
        <w:left w:val="none" w:sz="0" w:space="0" w:color="auto"/>
        <w:bottom w:val="none" w:sz="0" w:space="0" w:color="auto"/>
        <w:right w:val="none" w:sz="0" w:space="0" w:color="auto"/>
      </w:divBdr>
    </w:div>
    <w:div w:id="1952317618">
      <w:bodyDiv w:val="1"/>
      <w:marLeft w:val="0"/>
      <w:marRight w:val="0"/>
      <w:marTop w:val="0"/>
      <w:marBottom w:val="0"/>
      <w:divBdr>
        <w:top w:val="none" w:sz="0" w:space="0" w:color="auto"/>
        <w:left w:val="none" w:sz="0" w:space="0" w:color="auto"/>
        <w:bottom w:val="none" w:sz="0" w:space="0" w:color="auto"/>
        <w:right w:val="none" w:sz="0" w:space="0" w:color="auto"/>
      </w:divBdr>
    </w:div>
    <w:div w:id="1956598898">
      <w:bodyDiv w:val="1"/>
      <w:marLeft w:val="0"/>
      <w:marRight w:val="0"/>
      <w:marTop w:val="0"/>
      <w:marBottom w:val="0"/>
      <w:divBdr>
        <w:top w:val="none" w:sz="0" w:space="0" w:color="auto"/>
        <w:left w:val="none" w:sz="0" w:space="0" w:color="auto"/>
        <w:bottom w:val="none" w:sz="0" w:space="0" w:color="auto"/>
        <w:right w:val="none" w:sz="0" w:space="0" w:color="auto"/>
      </w:divBdr>
    </w:div>
    <w:div w:id="1961719053">
      <w:bodyDiv w:val="1"/>
      <w:marLeft w:val="0"/>
      <w:marRight w:val="0"/>
      <w:marTop w:val="0"/>
      <w:marBottom w:val="0"/>
      <w:divBdr>
        <w:top w:val="none" w:sz="0" w:space="0" w:color="auto"/>
        <w:left w:val="none" w:sz="0" w:space="0" w:color="auto"/>
        <w:bottom w:val="none" w:sz="0" w:space="0" w:color="auto"/>
        <w:right w:val="none" w:sz="0" w:space="0" w:color="auto"/>
      </w:divBdr>
      <w:divsChild>
        <w:div w:id="1950311134">
          <w:marLeft w:val="1166"/>
          <w:marRight w:val="0"/>
          <w:marTop w:val="67"/>
          <w:marBottom w:val="0"/>
          <w:divBdr>
            <w:top w:val="none" w:sz="0" w:space="0" w:color="auto"/>
            <w:left w:val="none" w:sz="0" w:space="0" w:color="auto"/>
            <w:bottom w:val="none" w:sz="0" w:space="0" w:color="auto"/>
            <w:right w:val="none" w:sz="0" w:space="0" w:color="auto"/>
          </w:divBdr>
        </w:div>
        <w:div w:id="2115132033">
          <w:marLeft w:val="1166"/>
          <w:marRight w:val="0"/>
          <w:marTop w:val="67"/>
          <w:marBottom w:val="0"/>
          <w:divBdr>
            <w:top w:val="none" w:sz="0" w:space="0" w:color="auto"/>
            <w:left w:val="none" w:sz="0" w:space="0" w:color="auto"/>
            <w:bottom w:val="none" w:sz="0" w:space="0" w:color="auto"/>
            <w:right w:val="none" w:sz="0" w:space="0" w:color="auto"/>
          </w:divBdr>
        </w:div>
        <w:div w:id="2132749573">
          <w:marLeft w:val="1166"/>
          <w:marRight w:val="0"/>
          <w:marTop w:val="67"/>
          <w:marBottom w:val="0"/>
          <w:divBdr>
            <w:top w:val="none" w:sz="0" w:space="0" w:color="auto"/>
            <w:left w:val="none" w:sz="0" w:space="0" w:color="auto"/>
            <w:bottom w:val="none" w:sz="0" w:space="0" w:color="auto"/>
            <w:right w:val="none" w:sz="0" w:space="0" w:color="auto"/>
          </w:divBdr>
        </w:div>
      </w:divsChild>
    </w:div>
    <w:div w:id="1964266025">
      <w:bodyDiv w:val="1"/>
      <w:marLeft w:val="0"/>
      <w:marRight w:val="0"/>
      <w:marTop w:val="0"/>
      <w:marBottom w:val="0"/>
      <w:divBdr>
        <w:top w:val="none" w:sz="0" w:space="0" w:color="auto"/>
        <w:left w:val="none" w:sz="0" w:space="0" w:color="auto"/>
        <w:bottom w:val="none" w:sz="0" w:space="0" w:color="auto"/>
        <w:right w:val="none" w:sz="0" w:space="0" w:color="auto"/>
      </w:divBdr>
    </w:div>
    <w:div w:id="1968733873">
      <w:bodyDiv w:val="1"/>
      <w:marLeft w:val="0"/>
      <w:marRight w:val="0"/>
      <w:marTop w:val="0"/>
      <w:marBottom w:val="0"/>
      <w:divBdr>
        <w:top w:val="none" w:sz="0" w:space="0" w:color="auto"/>
        <w:left w:val="none" w:sz="0" w:space="0" w:color="auto"/>
        <w:bottom w:val="none" w:sz="0" w:space="0" w:color="auto"/>
        <w:right w:val="none" w:sz="0" w:space="0" w:color="auto"/>
      </w:divBdr>
      <w:divsChild>
        <w:div w:id="835804460">
          <w:marLeft w:val="547"/>
          <w:marRight w:val="0"/>
          <w:marTop w:val="0"/>
          <w:marBottom w:val="0"/>
          <w:divBdr>
            <w:top w:val="none" w:sz="0" w:space="0" w:color="auto"/>
            <w:left w:val="none" w:sz="0" w:space="0" w:color="auto"/>
            <w:bottom w:val="none" w:sz="0" w:space="0" w:color="auto"/>
            <w:right w:val="none" w:sz="0" w:space="0" w:color="auto"/>
          </w:divBdr>
        </w:div>
      </w:divsChild>
    </w:div>
    <w:div w:id="1973749900">
      <w:bodyDiv w:val="1"/>
      <w:marLeft w:val="0"/>
      <w:marRight w:val="0"/>
      <w:marTop w:val="0"/>
      <w:marBottom w:val="0"/>
      <w:divBdr>
        <w:top w:val="none" w:sz="0" w:space="0" w:color="auto"/>
        <w:left w:val="none" w:sz="0" w:space="0" w:color="auto"/>
        <w:bottom w:val="none" w:sz="0" w:space="0" w:color="auto"/>
        <w:right w:val="none" w:sz="0" w:space="0" w:color="auto"/>
      </w:divBdr>
    </w:div>
    <w:div w:id="1978340612">
      <w:bodyDiv w:val="1"/>
      <w:marLeft w:val="0"/>
      <w:marRight w:val="0"/>
      <w:marTop w:val="0"/>
      <w:marBottom w:val="0"/>
      <w:divBdr>
        <w:top w:val="none" w:sz="0" w:space="0" w:color="auto"/>
        <w:left w:val="none" w:sz="0" w:space="0" w:color="auto"/>
        <w:bottom w:val="none" w:sz="0" w:space="0" w:color="auto"/>
        <w:right w:val="none" w:sz="0" w:space="0" w:color="auto"/>
      </w:divBdr>
    </w:div>
    <w:div w:id="1980763993">
      <w:bodyDiv w:val="1"/>
      <w:marLeft w:val="0"/>
      <w:marRight w:val="0"/>
      <w:marTop w:val="0"/>
      <w:marBottom w:val="0"/>
      <w:divBdr>
        <w:top w:val="none" w:sz="0" w:space="0" w:color="auto"/>
        <w:left w:val="none" w:sz="0" w:space="0" w:color="auto"/>
        <w:bottom w:val="none" w:sz="0" w:space="0" w:color="auto"/>
        <w:right w:val="none" w:sz="0" w:space="0" w:color="auto"/>
      </w:divBdr>
    </w:div>
    <w:div w:id="1994023628">
      <w:bodyDiv w:val="1"/>
      <w:marLeft w:val="0"/>
      <w:marRight w:val="0"/>
      <w:marTop w:val="0"/>
      <w:marBottom w:val="0"/>
      <w:divBdr>
        <w:top w:val="none" w:sz="0" w:space="0" w:color="auto"/>
        <w:left w:val="none" w:sz="0" w:space="0" w:color="auto"/>
        <w:bottom w:val="none" w:sz="0" w:space="0" w:color="auto"/>
        <w:right w:val="none" w:sz="0" w:space="0" w:color="auto"/>
      </w:divBdr>
    </w:div>
    <w:div w:id="2000230491">
      <w:bodyDiv w:val="1"/>
      <w:marLeft w:val="0"/>
      <w:marRight w:val="0"/>
      <w:marTop w:val="0"/>
      <w:marBottom w:val="0"/>
      <w:divBdr>
        <w:top w:val="none" w:sz="0" w:space="0" w:color="auto"/>
        <w:left w:val="none" w:sz="0" w:space="0" w:color="auto"/>
        <w:bottom w:val="none" w:sz="0" w:space="0" w:color="auto"/>
        <w:right w:val="none" w:sz="0" w:space="0" w:color="auto"/>
      </w:divBdr>
    </w:div>
    <w:div w:id="2004622437">
      <w:bodyDiv w:val="1"/>
      <w:marLeft w:val="0"/>
      <w:marRight w:val="0"/>
      <w:marTop w:val="0"/>
      <w:marBottom w:val="0"/>
      <w:divBdr>
        <w:top w:val="none" w:sz="0" w:space="0" w:color="auto"/>
        <w:left w:val="none" w:sz="0" w:space="0" w:color="auto"/>
        <w:bottom w:val="none" w:sz="0" w:space="0" w:color="auto"/>
        <w:right w:val="none" w:sz="0" w:space="0" w:color="auto"/>
      </w:divBdr>
    </w:div>
    <w:div w:id="2008365709">
      <w:bodyDiv w:val="1"/>
      <w:marLeft w:val="0"/>
      <w:marRight w:val="0"/>
      <w:marTop w:val="0"/>
      <w:marBottom w:val="0"/>
      <w:divBdr>
        <w:top w:val="none" w:sz="0" w:space="0" w:color="auto"/>
        <w:left w:val="none" w:sz="0" w:space="0" w:color="auto"/>
        <w:bottom w:val="none" w:sz="0" w:space="0" w:color="auto"/>
        <w:right w:val="none" w:sz="0" w:space="0" w:color="auto"/>
      </w:divBdr>
    </w:div>
    <w:div w:id="2010595125">
      <w:bodyDiv w:val="1"/>
      <w:marLeft w:val="0"/>
      <w:marRight w:val="0"/>
      <w:marTop w:val="0"/>
      <w:marBottom w:val="0"/>
      <w:divBdr>
        <w:top w:val="none" w:sz="0" w:space="0" w:color="auto"/>
        <w:left w:val="none" w:sz="0" w:space="0" w:color="auto"/>
        <w:bottom w:val="none" w:sz="0" w:space="0" w:color="auto"/>
        <w:right w:val="none" w:sz="0" w:space="0" w:color="auto"/>
      </w:divBdr>
    </w:div>
    <w:div w:id="2012172383">
      <w:bodyDiv w:val="1"/>
      <w:marLeft w:val="0"/>
      <w:marRight w:val="0"/>
      <w:marTop w:val="0"/>
      <w:marBottom w:val="0"/>
      <w:divBdr>
        <w:top w:val="none" w:sz="0" w:space="0" w:color="auto"/>
        <w:left w:val="none" w:sz="0" w:space="0" w:color="auto"/>
        <w:bottom w:val="none" w:sz="0" w:space="0" w:color="auto"/>
        <w:right w:val="none" w:sz="0" w:space="0" w:color="auto"/>
      </w:divBdr>
    </w:div>
    <w:div w:id="2013141004">
      <w:bodyDiv w:val="1"/>
      <w:marLeft w:val="0"/>
      <w:marRight w:val="0"/>
      <w:marTop w:val="0"/>
      <w:marBottom w:val="0"/>
      <w:divBdr>
        <w:top w:val="none" w:sz="0" w:space="0" w:color="auto"/>
        <w:left w:val="none" w:sz="0" w:space="0" w:color="auto"/>
        <w:bottom w:val="none" w:sz="0" w:space="0" w:color="auto"/>
        <w:right w:val="none" w:sz="0" w:space="0" w:color="auto"/>
      </w:divBdr>
    </w:div>
    <w:div w:id="2013872532">
      <w:bodyDiv w:val="1"/>
      <w:marLeft w:val="0"/>
      <w:marRight w:val="0"/>
      <w:marTop w:val="0"/>
      <w:marBottom w:val="0"/>
      <w:divBdr>
        <w:top w:val="none" w:sz="0" w:space="0" w:color="auto"/>
        <w:left w:val="none" w:sz="0" w:space="0" w:color="auto"/>
        <w:bottom w:val="none" w:sz="0" w:space="0" w:color="auto"/>
        <w:right w:val="none" w:sz="0" w:space="0" w:color="auto"/>
      </w:divBdr>
      <w:divsChild>
        <w:div w:id="258684487">
          <w:marLeft w:val="1008"/>
          <w:marRight w:val="0"/>
          <w:marTop w:val="110"/>
          <w:marBottom w:val="0"/>
          <w:divBdr>
            <w:top w:val="none" w:sz="0" w:space="0" w:color="auto"/>
            <w:left w:val="none" w:sz="0" w:space="0" w:color="auto"/>
            <w:bottom w:val="none" w:sz="0" w:space="0" w:color="auto"/>
            <w:right w:val="none" w:sz="0" w:space="0" w:color="auto"/>
          </w:divBdr>
        </w:div>
        <w:div w:id="619994193">
          <w:marLeft w:val="1008"/>
          <w:marRight w:val="0"/>
          <w:marTop w:val="110"/>
          <w:marBottom w:val="0"/>
          <w:divBdr>
            <w:top w:val="none" w:sz="0" w:space="0" w:color="auto"/>
            <w:left w:val="none" w:sz="0" w:space="0" w:color="auto"/>
            <w:bottom w:val="none" w:sz="0" w:space="0" w:color="auto"/>
            <w:right w:val="none" w:sz="0" w:space="0" w:color="auto"/>
          </w:divBdr>
        </w:div>
        <w:div w:id="1597592088">
          <w:marLeft w:val="1008"/>
          <w:marRight w:val="0"/>
          <w:marTop w:val="110"/>
          <w:marBottom w:val="0"/>
          <w:divBdr>
            <w:top w:val="none" w:sz="0" w:space="0" w:color="auto"/>
            <w:left w:val="none" w:sz="0" w:space="0" w:color="auto"/>
            <w:bottom w:val="none" w:sz="0" w:space="0" w:color="auto"/>
            <w:right w:val="none" w:sz="0" w:space="0" w:color="auto"/>
          </w:divBdr>
        </w:div>
        <w:div w:id="1729376514">
          <w:marLeft w:val="1008"/>
          <w:marRight w:val="0"/>
          <w:marTop w:val="110"/>
          <w:marBottom w:val="0"/>
          <w:divBdr>
            <w:top w:val="none" w:sz="0" w:space="0" w:color="auto"/>
            <w:left w:val="none" w:sz="0" w:space="0" w:color="auto"/>
            <w:bottom w:val="none" w:sz="0" w:space="0" w:color="auto"/>
            <w:right w:val="none" w:sz="0" w:space="0" w:color="auto"/>
          </w:divBdr>
        </w:div>
        <w:div w:id="2013794910">
          <w:marLeft w:val="1008"/>
          <w:marRight w:val="0"/>
          <w:marTop w:val="110"/>
          <w:marBottom w:val="0"/>
          <w:divBdr>
            <w:top w:val="none" w:sz="0" w:space="0" w:color="auto"/>
            <w:left w:val="none" w:sz="0" w:space="0" w:color="auto"/>
            <w:bottom w:val="none" w:sz="0" w:space="0" w:color="auto"/>
            <w:right w:val="none" w:sz="0" w:space="0" w:color="auto"/>
          </w:divBdr>
        </w:div>
      </w:divsChild>
    </w:div>
    <w:div w:id="2013989831">
      <w:bodyDiv w:val="1"/>
      <w:marLeft w:val="0"/>
      <w:marRight w:val="0"/>
      <w:marTop w:val="0"/>
      <w:marBottom w:val="0"/>
      <w:divBdr>
        <w:top w:val="none" w:sz="0" w:space="0" w:color="auto"/>
        <w:left w:val="none" w:sz="0" w:space="0" w:color="auto"/>
        <w:bottom w:val="none" w:sz="0" w:space="0" w:color="auto"/>
        <w:right w:val="none" w:sz="0" w:space="0" w:color="auto"/>
      </w:divBdr>
    </w:div>
    <w:div w:id="2019623016">
      <w:bodyDiv w:val="1"/>
      <w:marLeft w:val="0"/>
      <w:marRight w:val="0"/>
      <w:marTop w:val="0"/>
      <w:marBottom w:val="0"/>
      <w:divBdr>
        <w:top w:val="none" w:sz="0" w:space="0" w:color="auto"/>
        <w:left w:val="none" w:sz="0" w:space="0" w:color="auto"/>
        <w:bottom w:val="none" w:sz="0" w:space="0" w:color="auto"/>
        <w:right w:val="none" w:sz="0" w:space="0" w:color="auto"/>
      </w:divBdr>
    </w:div>
    <w:div w:id="2030643815">
      <w:bodyDiv w:val="1"/>
      <w:marLeft w:val="0"/>
      <w:marRight w:val="0"/>
      <w:marTop w:val="0"/>
      <w:marBottom w:val="0"/>
      <w:divBdr>
        <w:top w:val="none" w:sz="0" w:space="0" w:color="auto"/>
        <w:left w:val="none" w:sz="0" w:space="0" w:color="auto"/>
        <w:bottom w:val="none" w:sz="0" w:space="0" w:color="auto"/>
        <w:right w:val="none" w:sz="0" w:space="0" w:color="auto"/>
      </w:divBdr>
    </w:div>
    <w:div w:id="2035492499">
      <w:bodyDiv w:val="1"/>
      <w:marLeft w:val="0"/>
      <w:marRight w:val="0"/>
      <w:marTop w:val="0"/>
      <w:marBottom w:val="0"/>
      <w:divBdr>
        <w:top w:val="none" w:sz="0" w:space="0" w:color="auto"/>
        <w:left w:val="none" w:sz="0" w:space="0" w:color="auto"/>
        <w:bottom w:val="none" w:sz="0" w:space="0" w:color="auto"/>
        <w:right w:val="none" w:sz="0" w:space="0" w:color="auto"/>
      </w:divBdr>
    </w:div>
    <w:div w:id="2035884803">
      <w:bodyDiv w:val="1"/>
      <w:marLeft w:val="0"/>
      <w:marRight w:val="0"/>
      <w:marTop w:val="0"/>
      <w:marBottom w:val="0"/>
      <w:divBdr>
        <w:top w:val="none" w:sz="0" w:space="0" w:color="auto"/>
        <w:left w:val="none" w:sz="0" w:space="0" w:color="auto"/>
        <w:bottom w:val="none" w:sz="0" w:space="0" w:color="auto"/>
        <w:right w:val="none" w:sz="0" w:space="0" w:color="auto"/>
      </w:divBdr>
    </w:div>
    <w:div w:id="2040161266">
      <w:bodyDiv w:val="1"/>
      <w:marLeft w:val="0"/>
      <w:marRight w:val="0"/>
      <w:marTop w:val="0"/>
      <w:marBottom w:val="0"/>
      <w:divBdr>
        <w:top w:val="none" w:sz="0" w:space="0" w:color="auto"/>
        <w:left w:val="none" w:sz="0" w:space="0" w:color="auto"/>
        <w:bottom w:val="none" w:sz="0" w:space="0" w:color="auto"/>
        <w:right w:val="none" w:sz="0" w:space="0" w:color="auto"/>
      </w:divBdr>
    </w:div>
    <w:div w:id="2042171776">
      <w:bodyDiv w:val="1"/>
      <w:marLeft w:val="0"/>
      <w:marRight w:val="0"/>
      <w:marTop w:val="0"/>
      <w:marBottom w:val="0"/>
      <w:divBdr>
        <w:top w:val="none" w:sz="0" w:space="0" w:color="auto"/>
        <w:left w:val="none" w:sz="0" w:space="0" w:color="auto"/>
        <w:bottom w:val="none" w:sz="0" w:space="0" w:color="auto"/>
        <w:right w:val="none" w:sz="0" w:space="0" w:color="auto"/>
      </w:divBdr>
      <w:divsChild>
        <w:div w:id="777718141">
          <w:marLeft w:val="1166"/>
          <w:marRight w:val="0"/>
          <w:marTop w:val="0"/>
          <w:marBottom w:val="0"/>
          <w:divBdr>
            <w:top w:val="none" w:sz="0" w:space="0" w:color="auto"/>
            <w:left w:val="none" w:sz="0" w:space="0" w:color="auto"/>
            <w:bottom w:val="none" w:sz="0" w:space="0" w:color="auto"/>
            <w:right w:val="none" w:sz="0" w:space="0" w:color="auto"/>
          </w:divBdr>
        </w:div>
        <w:div w:id="1175804555">
          <w:marLeft w:val="1166"/>
          <w:marRight w:val="0"/>
          <w:marTop w:val="0"/>
          <w:marBottom w:val="0"/>
          <w:divBdr>
            <w:top w:val="none" w:sz="0" w:space="0" w:color="auto"/>
            <w:left w:val="none" w:sz="0" w:space="0" w:color="auto"/>
            <w:bottom w:val="none" w:sz="0" w:space="0" w:color="auto"/>
            <w:right w:val="none" w:sz="0" w:space="0" w:color="auto"/>
          </w:divBdr>
        </w:div>
        <w:div w:id="1186364767">
          <w:marLeft w:val="1166"/>
          <w:marRight w:val="0"/>
          <w:marTop w:val="0"/>
          <w:marBottom w:val="0"/>
          <w:divBdr>
            <w:top w:val="none" w:sz="0" w:space="0" w:color="auto"/>
            <w:left w:val="none" w:sz="0" w:space="0" w:color="auto"/>
            <w:bottom w:val="none" w:sz="0" w:space="0" w:color="auto"/>
            <w:right w:val="none" w:sz="0" w:space="0" w:color="auto"/>
          </w:divBdr>
        </w:div>
      </w:divsChild>
    </w:div>
    <w:div w:id="2045522561">
      <w:bodyDiv w:val="1"/>
      <w:marLeft w:val="0"/>
      <w:marRight w:val="0"/>
      <w:marTop w:val="0"/>
      <w:marBottom w:val="0"/>
      <w:divBdr>
        <w:top w:val="none" w:sz="0" w:space="0" w:color="auto"/>
        <w:left w:val="none" w:sz="0" w:space="0" w:color="auto"/>
        <w:bottom w:val="none" w:sz="0" w:space="0" w:color="auto"/>
        <w:right w:val="none" w:sz="0" w:space="0" w:color="auto"/>
      </w:divBdr>
      <w:divsChild>
        <w:div w:id="88359333">
          <w:marLeft w:val="720"/>
          <w:marRight w:val="0"/>
          <w:marTop w:val="140"/>
          <w:marBottom w:val="0"/>
          <w:divBdr>
            <w:top w:val="none" w:sz="0" w:space="0" w:color="auto"/>
            <w:left w:val="none" w:sz="0" w:space="0" w:color="auto"/>
            <w:bottom w:val="none" w:sz="0" w:space="0" w:color="auto"/>
            <w:right w:val="none" w:sz="0" w:space="0" w:color="auto"/>
          </w:divBdr>
        </w:div>
        <w:div w:id="409352790">
          <w:marLeft w:val="720"/>
          <w:marRight w:val="0"/>
          <w:marTop w:val="140"/>
          <w:marBottom w:val="0"/>
          <w:divBdr>
            <w:top w:val="none" w:sz="0" w:space="0" w:color="auto"/>
            <w:left w:val="none" w:sz="0" w:space="0" w:color="auto"/>
            <w:bottom w:val="none" w:sz="0" w:space="0" w:color="auto"/>
            <w:right w:val="none" w:sz="0" w:space="0" w:color="auto"/>
          </w:divBdr>
        </w:div>
        <w:div w:id="422841060">
          <w:marLeft w:val="720"/>
          <w:marRight w:val="0"/>
          <w:marTop w:val="140"/>
          <w:marBottom w:val="0"/>
          <w:divBdr>
            <w:top w:val="none" w:sz="0" w:space="0" w:color="auto"/>
            <w:left w:val="none" w:sz="0" w:space="0" w:color="auto"/>
            <w:bottom w:val="none" w:sz="0" w:space="0" w:color="auto"/>
            <w:right w:val="none" w:sz="0" w:space="0" w:color="auto"/>
          </w:divBdr>
        </w:div>
        <w:div w:id="546069578">
          <w:marLeft w:val="720"/>
          <w:marRight w:val="0"/>
          <w:marTop w:val="140"/>
          <w:marBottom w:val="0"/>
          <w:divBdr>
            <w:top w:val="none" w:sz="0" w:space="0" w:color="auto"/>
            <w:left w:val="none" w:sz="0" w:space="0" w:color="auto"/>
            <w:bottom w:val="none" w:sz="0" w:space="0" w:color="auto"/>
            <w:right w:val="none" w:sz="0" w:space="0" w:color="auto"/>
          </w:divBdr>
        </w:div>
        <w:div w:id="739640435">
          <w:marLeft w:val="720"/>
          <w:marRight w:val="0"/>
          <w:marTop w:val="140"/>
          <w:marBottom w:val="0"/>
          <w:divBdr>
            <w:top w:val="none" w:sz="0" w:space="0" w:color="auto"/>
            <w:left w:val="none" w:sz="0" w:space="0" w:color="auto"/>
            <w:bottom w:val="none" w:sz="0" w:space="0" w:color="auto"/>
            <w:right w:val="none" w:sz="0" w:space="0" w:color="auto"/>
          </w:divBdr>
        </w:div>
        <w:div w:id="1106345362">
          <w:marLeft w:val="720"/>
          <w:marRight w:val="0"/>
          <w:marTop w:val="140"/>
          <w:marBottom w:val="0"/>
          <w:divBdr>
            <w:top w:val="none" w:sz="0" w:space="0" w:color="auto"/>
            <w:left w:val="none" w:sz="0" w:space="0" w:color="auto"/>
            <w:bottom w:val="none" w:sz="0" w:space="0" w:color="auto"/>
            <w:right w:val="none" w:sz="0" w:space="0" w:color="auto"/>
          </w:divBdr>
        </w:div>
        <w:div w:id="1970280564">
          <w:marLeft w:val="720"/>
          <w:marRight w:val="0"/>
          <w:marTop w:val="140"/>
          <w:marBottom w:val="0"/>
          <w:divBdr>
            <w:top w:val="none" w:sz="0" w:space="0" w:color="auto"/>
            <w:left w:val="none" w:sz="0" w:space="0" w:color="auto"/>
            <w:bottom w:val="none" w:sz="0" w:space="0" w:color="auto"/>
            <w:right w:val="none" w:sz="0" w:space="0" w:color="auto"/>
          </w:divBdr>
        </w:div>
      </w:divsChild>
    </w:div>
    <w:div w:id="2047682913">
      <w:bodyDiv w:val="1"/>
      <w:marLeft w:val="0"/>
      <w:marRight w:val="0"/>
      <w:marTop w:val="0"/>
      <w:marBottom w:val="0"/>
      <w:divBdr>
        <w:top w:val="none" w:sz="0" w:space="0" w:color="auto"/>
        <w:left w:val="none" w:sz="0" w:space="0" w:color="auto"/>
        <w:bottom w:val="none" w:sz="0" w:space="0" w:color="auto"/>
        <w:right w:val="none" w:sz="0" w:space="0" w:color="auto"/>
      </w:divBdr>
    </w:div>
    <w:div w:id="2050639227">
      <w:bodyDiv w:val="1"/>
      <w:marLeft w:val="0"/>
      <w:marRight w:val="0"/>
      <w:marTop w:val="0"/>
      <w:marBottom w:val="0"/>
      <w:divBdr>
        <w:top w:val="none" w:sz="0" w:space="0" w:color="auto"/>
        <w:left w:val="none" w:sz="0" w:space="0" w:color="auto"/>
        <w:bottom w:val="none" w:sz="0" w:space="0" w:color="auto"/>
        <w:right w:val="none" w:sz="0" w:space="0" w:color="auto"/>
      </w:divBdr>
    </w:div>
    <w:div w:id="2058044955">
      <w:bodyDiv w:val="1"/>
      <w:marLeft w:val="0"/>
      <w:marRight w:val="0"/>
      <w:marTop w:val="0"/>
      <w:marBottom w:val="0"/>
      <w:divBdr>
        <w:top w:val="none" w:sz="0" w:space="0" w:color="auto"/>
        <w:left w:val="none" w:sz="0" w:space="0" w:color="auto"/>
        <w:bottom w:val="none" w:sz="0" w:space="0" w:color="auto"/>
        <w:right w:val="none" w:sz="0" w:space="0" w:color="auto"/>
      </w:divBdr>
    </w:div>
    <w:div w:id="2062054738">
      <w:bodyDiv w:val="1"/>
      <w:marLeft w:val="0"/>
      <w:marRight w:val="0"/>
      <w:marTop w:val="0"/>
      <w:marBottom w:val="0"/>
      <w:divBdr>
        <w:top w:val="none" w:sz="0" w:space="0" w:color="auto"/>
        <w:left w:val="none" w:sz="0" w:space="0" w:color="auto"/>
        <w:bottom w:val="none" w:sz="0" w:space="0" w:color="auto"/>
        <w:right w:val="none" w:sz="0" w:space="0" w:color="auto"/>
      </w:divBdr>
    </w:div>
    <w:div w:id="2069374847">
      <w:bodyDiv w:val="1"/>
      <w:marLeft w:val="0"/>
      <w:marRight w:val="0"/>
      <w:marTop w:val="0"/>
      <w:marBottom w:val="0"/>
      <w:divBdr>
        <w:top w:val="none" w:sz="0" w:space="0" w:color="auto"/>
        <w:left w:val="none" w:sz="0" w:space="0" w:color="auto"/>
        <w:bottom w:val="none" w:sz="0" w:space="0" w:color="auto"/>
        <w:right w:val="none" w:sz="0" w:space="0" w:color="auto"/>
      </w:divBdr>
      <w:divsChild>
        <w:div w:id="317079309">
          <w:marLeft w:val="547"/>
          <w:marRight w:val="0"/>
          <w:marTop w:val="0"/>
          <w:marBottom w:val="0"/>
          <w:divBdr>
            <w:top w:val="none" w:sz="0" w:space="0" w:color="auto"/>
            <w:left w:val="none" w:sz="0" w:space="0" w:color="auto"/>
            <w:bottom w:val="none" w:sz="0" w:space="0" w:color="auto"/>
            <w:right w:val="none" w:sz="0" w:space="0" w:color="auto"/>
          </w:divBdr>
        </w:div>
      </w:divsChild>
    </w:div>
    <w:div w:id="2079932619">
      <w:bodyDiv w:val="1"/>
      <w:marLeft w:val="0"/>
      <w:marRight w:val="0"/>
      <w:marTop w:val="0"/>
      <w:marBottom w:val="0"/>
      <w:divBdr>
        <w:top w:val="none" w:sz="0" w:space="0" w:color="auto"/>
        <w:left w:val="none" w:sz="0" w:space="0" w:color="auto"/>
        <w:bottom w:val="none" w:sz="0" w:space="0" w:color="auto"/>
        <w:right w:val="none" w:sz="0" w:space="0" w:color="auto"/>
      </w:divBdr>
    </w:div>
    <w:div w:id="2081053254">
      <w:bodyDiv w:val="1"/>
      <w:marLeft w:val="0"/>
      <w:marRight w:val="0"/>
      <w:marTop w:val="0"/>
      <w:marBottom w:val="0"/>
      <w:divBdr>
        <w:top w:val="none" w:sz="0" w:space="0" w:color="auto"/>
        <w:left w:val="none" w:sz="0" w:space="0" w:color="auto"/>
        <w:bottom w:val="none" w:sz="0" w:space="0" w:color="auto"/>
        <w:right w:val="none" w:sz="0" w:space="0" w:color="auto"/>
      </w:divBdr>
    </w:div>
    <w:div w:id="2086489666">
      <w:bodyDiv w:val="1"/>
      <w:marLeft w:val="0"/>
      <w:marRight w:val="0"/>
      <w:marTop w:val="0"/>
      <w:marBottom w:val="0"/>
      <w:divBdr>
        <w:top w:val="none" w:sz="0" w:space="0" w:color="auto"/>
        <w:left w:val="none" w:sz="0" w:space="0" w:color="auto"/>
        <w:bottom w:val="none" w:sz="0" w:space="0" w:color="auto"/>
        <w:right w:val="none" w:sz="0" w:space="0" w:color="auto"/>
      </w:divBdr>
    </w:div>
    <w:div w:id="2090418991">
      <w:bodyDiv w:val="1"/>
      <w:marLeft w:val="0"/>
      <w:marRight w:val="0"/>
      <w:marTop w:val="0"/>
      <w:marBottom w:val="0"/>
      <w:divBdr>
        <w:top w:val="none" w:sz="0" w:space="0" w:color="auto"/>
        <w:left w:val="none" w:sz="0" w:space="0" w:color="auto"/>
        <w:bottom w:val="none" w:sz="0" w:space="0" w:color="auto"/>
        <w:right w:val="none" w:sz="0" w:space="0" w:color="auto"/>
      </w:divBdr>
      <w:divsChild>
        <w:div w:id="481507364">
          <w:marLeft w:val="547"/>
          <w:marRight w:val="0"/>
          <w:marTop w:val="0"/>
          <w:marBottom w:val="0"/>
          <w:divBdr>
            <w:top w:val="none" w:sz="0" w:space="0" w:color="auto"/>
            <w:left w:val="none" w:sz="0" w:space="0" w:color="auto"/>
            <w:bottom w:val="none" w:sz="0" w:space="0" w:color="auto"/>
            <w:right w:val="none" w:sz="0" w:space="0" w:color="auto"/>
          </w:divBdr>
        </w:div>
        <w:div w:id="1183545402">
          <w:marLeft w:val="547"/>
          <w:marRight w:val="0"/>
          <w:marTop w:val="0"/>
          <w:marBottom w:val="0"/>
          <w:divBdr>
            <w:top w:val="none" w:sz="0" w:space="0" w:color="auto"/>
            <w:left w:val="none" w:sz="0" w:space="0" w:color="auto"/>
            <w:bottom w:val="none" w:sz="0" w:space="0" w:color="auto"/>
            <w:right w:val="none" w:sz="0" w:space="0" w:color="auto"/>
          </w:divBdr>
        </w:div>
      </w:divsChild>
    </w:div>
    <w:div w:id="2098286062">
      <w:bodyDiv w:val="1"/>
      <w:marLeft w:val="0"/>
      <w:marRight w:val="0"/>
      <w:marTop w:val="0"/>
      <w:marBottom w:val="0"/>
      <w:divBdr>
        <w:top w:val="none" w:sz="0" w:space="0" w:color="auto"/>
        <w:left w:val="none" w:sz="0" w:space="0" w:color="auto"/>
        <w:bottom w:val="none" w:sz="0" w:space="0" w:color="auto"/>
        <w:right w:val="none" w:sz="0" w:space="0" w:color="auto"/>
      </w:divBdr>
    </w:div>
    <w:div w:id="2105606169">
      <w:bodyDiv w:val="1"/>
      <w:marLeft w:val="0"/>
      <w:marRight w:val="0"/>
      <w:marTop w:val="0"/>
      <w:marBottom w:val="0"/>
      <w:divBdr>
        <w:top w:val="none" w:sz="0" w:space="0" w:color="auto"/>
        <w:left w:val="none" w:sz="0" w:space="0" w:color="auto"/>
        <w:bottom w:val="none" w:sz="0" w:space="0" w:color="auto"/>
        <w:right w:val="none" w:sz="0" w:space="0" w:color="auto"/>
      </w:divBdr>
    </w:div>
    <w:div w:id="2116821554">
      <w:bodyDiv w:val="1"/>
      <w:marLeft w:val="0"/>
      <w:marRight w:val="0"/>
      <w:marTop w:val="0"/>
      <w:marBottom w:val="0"/>
      <w:divBdr>
        <w:top w:val="none" w:sz="0" w:space="0" w:color="auto"/>
        <w:left w:val="none" w:sz="0" w:space="0" w:color="auto"/>
        <w:bottom w:val="none" w:sz="0" w:space="0" w:color="auto"/>
        <w:right w:val="none" w:sz="0" w:space="0" w:color="auto"/>
      </w:divBdr>
      <w:divsChild>
        <w:div w:id="1104499435">
          <w:marLeft w:val="720"/>
          <w:marRight w:val="0"/>
          <w:marTop w:val="140"/>
          <w:marBottom w:val="120"/>
          <w:divBdr>
            <w:top w:val="none" w:sz="0" w:space="0" w:color="auto"/>
            <w:left w:val="none" w:sz="0" w:space="0" w:color="auto"/>
            <w:bottom w:val="none" w:sz="0" w:space="0" w:color="auto"/>
            <w:right w:val="none" w:sz="0" w:space="0" w:color="auto"/>
          </w:divBdr>
        </w:div>
        <w:div w:id="1885100815">
          <w:marLeft w:val="720"/>
          <w:marRight w:val="0"/>
          <w:marTop w:val="140"/>
          <w:marBottom w:val="120"/>
          <w:divBdr>
            <w:top w:val="none" w:sz="0" w:space="0" w:color="auto"/>
            <w:left w:val="none" w:sz="0" w:space="0" w:color="auto"/>
            <w:bottom w:val="none" w:sz="0" w:space="0" w:color="auto"/>
            <w:right w:val="none" w:sz="0" w:space="0" w:color="auto"/>
          </w:divBdr>
        </w:div>
      </w:divsChild>
    </w:div>
    <w:div w:id="2119327468">
      <w:bodyDiv w:val="1"/>
      <w:marLeft w:val="0"/>
      <w:marRight w:val="0"/>
      <w:marTop w:val="0"/>
      <w:marBottom w:val="0"/>
      <w:divBdr>
        <w:top w:val="none" w:sz="0" w:space="0" w:color="auto"/>
        <w:left w:val="none" w:sz="0" w:space="0" w:color="auto"/>
        <w:bottom w:val="none" w:sz="0" w:space="0" w:color="auto"/>
        <w:right w:val="none" w:sz="0" w:space="0" w:color="auto"/>
      </w:divBdr>
      <w:divsChild>
        <w:div w:id="883833098">
          <w:marLeft w:val="994"/>
          <w:marRight w:val="0"/>
          <w:marTop w:val="86"/>
          <w:marBottom w:val="0"/>
          <w:divBdr>
            <w:top w:val="none" w:sz="0" w:space="0" w:color="auto"/>
            <w:left w:val="none" w:sz="0" w:space="0" w:color="auto"/>
            <w:bottom w:val="none" w:sz="0" w:space="0" w:color="auto"/>
            <w:right w:val="none" w:sz="0" w:space="0" w:color="auto"/>
          </w:divBdr>
        </w:div>
        <w:div w:id="931743288">
          <w:marLeft w:val="994"/>
          <w:marRight w:val="0"/>
          <w:marTop w:val="86"/>
          <w:marBottom w:val="0"/>
          <w:divBdr>
            <w:top w:val="none" w:sz="0" w:space="0" w:color="auto"/>
            <w:left w:val="none" w:sz="0" w:space="0" w:color="auto"/>
            <w:bottom w:val="none" w:sz="0" w:space="0" w:color="auto"/>
            <w:right w:val="none" w:sz="0" w:space="0" w:color="auto"/>
          </w:divBdr>
        </w:div>
        <w:div w:id="1568109386">
          <w:marLeft w:val="994"/>
          <w:marRight w:val="0"/>
          <w:marTop w:val="86"/>
          <w:marBottom w:val="0"/>
          <w:divBdr>
            <w:top w:val="none" w:sz="0" w:space="0" w:color="auto"/>
            <w:left w:val="none" w:sz="0" w:space="0" w:color="auto"/>
            <w:bottom w:val="none" w:sz="0" w:space="0" w:color="auto"/>
            <w:right w:val="none" w:sz="0" w:space="0" w:color="auto"/>
          </w:divBdr>
        </w:div>
        <w:div w:id="1628781078">
          <w:marLeft w:val="994"/>
          <w:marRight w:val="0"/>
          <w:marTop w:val="86"/>
          <w:marBottom w:val="0"/>
          <w:divBdr>
            <w:top w:val="none" w:sz="0" w:space="0" w:color="auto"/>
            <w:left w:val="none" w:sz="0" w:space="0" w:color="auto"/>
            <w:bottom w:val="none" w:sz="0" w:space="0" w:color="auto"/>
            <w:right w:val="none" w:sz="0" w:space="0" w:color="auto"/>
          </w:divBdr>
        </w:div>
        <w:div w:id="1795561034">
          <w:marLeft w:val="274"/>
          <w:marRight w:val="0"/>
          <w:marTop w:val="86"/>
          <w:marBottom w:val="0"/>
          <w:divBdr>
            <w:top w:val="none" w:sz="0" w:space="0" w:color="auto"/>
            <w:left w:val="none" w:sz="0" w:space="0" w:color="auto"/>
            <w:bottom w:val="none" w:sz="0" w:space="0" w:color="auto"/>
            <w:right w:val="none" w:sz="0" w:space="0" w:color="auto"/>
          </w:divBdr>
        </w:div>
      </w:divsChild>
    </w:div>
    <w:div w:id="2121098666">
      <w:bodyDiv w:val="1"/>
      <w:marLeft w:val="0"/>
      <w:marRight w:val="0"/>
      <w:marTop w:val="0"/>
      <w:marBottom w:val="0"/>
      <w:divBdr>
        <w:top w:val="none" w:sz="0" w:space="0" w:color="auto"/>
        <w:left w:val="none" w:sz="0" w:space="0" w:color="auto"/>
        <w:bottom w:val="none" w:sz="0" w:space="0" w:color="auto"/>
        <w:right w:val="none" w:sz="0" w:space="0" w:color="auto"/>
      </w:divBdr>
    </w:div>
    <w:div w:id="2123836755">
      <w:bodyDiv w:val="1"/>
      <w:marLeft w:val="0"/>
      <w:marRight w:val="0"/>
      <w:marTop w:val="0"/>
      <w:marBottom w:val="0"/>
      <w:divBdr>
        <w:top w:val="none" w:sz="0" w:space="0" w:color="auto"/>
        <w:left w:val="none" w:sz="0" w:space="0" w:color="auto"/>
        <w:bottom w:val="none" w:sz="0" w:space="0" w:color="auto"/>
        <w:right w:val="none" w:sz="0" w:space="0" w:color="auto"/>
      </w:divBdr>
      <w:divsChild>
        <w:div w:id="310526763">
          <w:marLeft w:val="446"/>
          <w:marRight w:val="0"/>
          <w:marTop w:val="0"/>
          <w:marBottom w:val="0"/>
          <w:divBdr>
            <w:top w:val="none" w:sz="0" w:space="0" w:color="auto"/>
            <w:left w:val="none" w:sz="0" w:space="0" w:color="auto"/>
            <w:bottom w:val="none" w:sz="0" w:space="0" w:color="auto"/>
            <w:right w:val="none" w:sz="0" w:space="0" w:color="auto"/>
          </w:divBdr>
        </w:div>
        <w:div w:id="647324334">
          <w:marLeft w:val="446"/>
          <w:marRight w:val="0"/>
          <w:marTop w:val="0"/>
          <w:marBottom w:val="0"/>
          <w:divBdr>
            <w:top w:val="none" w:sz="0" w:space="0" w:color="auto"/>
            <w:left w:val="none" w:sz="0" w:space="0" w:color="auto"/>
            <w:bottom w:val="none" w:sz="0" w:space="0" w:color="auto"/>
            <w:right w:val="none" w:sz="0" w:space="0" w:color="auto"/>
          </w:divBdr>
        </w:div>
        <w:div w:id="956065540">
          <w:marLeft w:val="446"/>
          <w:marRight w:val="0"/>
          <w:marTop w:val="0"/>
          <w:marBottom w:val="0"/>
          <w:divBdr>
            <w:top w:val="none" w:sz="0" w:space="0" w:color="auto"/>
            <w:left w:val="none" w:sz="0" w:space="0" w:color="auto"/>
            <w:bottom w:val="none" w:sz="0" w:space="0" w:color="auto"/>
            <w:right w:val="none" w:sz="0" w:space="0" w:color="auto"/>
          </w:divBdr>
        </w:div>
        <w:div w:id="1034696260">
          <w:marLeft w:val="446"/>
          <w:marRight w:val="0"/>
          <w:marTop w:val="0"/>
          <w:marBottom w:val="0"/>
          <w:divBdr>
            <w:top w:val="none" w:sz="0" w:space="0" w:color="auto"/>
            <w:left w:val="none" w:sz="0" w:space="0" w:color="auto"/>
            <w:bottom w:val="none" w:sz="0" w:space="0" w:color="auto"/>
            <w:right w:val="none" w:sz="0" w:space="0" w:color="auto"/>
          </w:divBdr>
        </w:div>
        <w:div w:id="1053892182">
          <w:marLeft w:val="446"/>
          <w:marRight w:val="0"/>
          <w:marTop w:val="0"/>
          <w:marBottom w:val="0"/>
          <w:divBdr>
            <w:top w:val="none" w:sz="0" w:space="0" w:color="auto"/>
            <w:left w:val="none" w:sz="0" w:space="0" w:color="auto"/>
            <w:bottom w:val="none" w:sz="0" w:space="0" w:color="auto"/>
            <w:right w:val="none" w:sz="0" w:space="0" w:color="auto"/>
          </w:divBdr>
        </w:div>
        <w:div w:id="1208448601">
          <w:marLeft w:val="446"/>
          <w:marRight w:val="0"/>
          <w:marTop w:val="0"/>
          <w:marBottom w:val="0"/>
          <w:divBdr>
            <w:top w:val="none" w:sz="0" w:space="0" w:color="auto"/>
            <w:left w:val="none" w:sz="0" w:space="0" w:color="auto"/>
            <w:bottom w:val="none" w:sz="0" w:space="0" w:color="auto"/>
            <w:right w:val="none" w:sz="0" w:space="0" w:color="auto"/>
          </w:divBdr>
        </w:div>
        <w:div w:id="1422949154">
          <w:marLeft w:val="446"/>
          <w:marRight w:val="0"/>
          <w:marTop w:val="0"/>
          <w:marBottom w:val="0"/>
          <w:divBdr>
            <w:top w:val="none" w:sz="0" w:space="0" w:color="auto"/>
            <w:left w:val="none" w:sz="0" w:space="0" w:color="auto"/>
            <w:bottom w:val="none" w:sz="0" w:space="0" w:color="auto"/>
            <w:right w:val="none" w:sz="0" w:space="0" w:color="auto"/>
          </w:divBdr>
        </w:div>
        <w:div w:id="1739670314">
          <w:marLeft w:val="446"/>
          <w:marRight w:val="0"/>
          <w:marTop w:val="0"/>
          <w:marBottom w:val="0"/>
          <w:divBdr>
            <w:top w:val="none" w:sz="0" w:space="0" w:color="auto"/>
            <w:left w:val="none" w:sz="0" w:space="0" w:color="auto"/>
            <w:bottom w:val="none" w:sz="0" w:space="0" w:color="auto"/>
            <w:right w:val="none" w:sz="0" w:space="0" w:color="auto"/>
          </w:divBdr>
        </w:div>
        <w:div w:id="1757675845">
          <w:marLeft w:val="446"/>
          <w:marRight w:val="0"/>
          <w:marTop w:val="0"/>
          <w:marBottom w:val="0"/>
          <w:divBdr>
            <w:top w:val="none" w:sz="0" w:space="0" w:color="auto"/>
            <w:left w:val="none" w:sz="0" w:space="0" w:color="auto"/>
            <w:bottom w:val="none" w:sz="0" w:space="0" w:color="auto"/>
            <w:right w:val="none" w:sz="0" w:space="0" w:color="auto"/>
          </w:divBdr>
        </w:div>
        <w:div w:id="2109427456">
          <w:marLeft w:val="446"/>
          <w:marRight w:val="0"/>
          <w:marTop w:val="0"/>
          <w:marBottom w:val="0"/>
          <w:divBdr>
            <w:top w:val="none" w:sz="0" w:space="0" w:color="auto"/>
            <w:left w:val="none" w:sz="0" w:space="0" w:color="auto"/>
            <w:bottom w:val="none" w:sz="0" w:space="0" w:color="auto"/>
            <w:right w:val="none" w:sz="0" w:space="0" w:color="auto"/>
          </w:divBdr>
        </w:div>
      </w:divsChild>
    </w:div>
    <w:div w:id="2127037655">
      <w:bodyDiv w:val="1"/>
      <w:marLeft w:val="0"/>
      <w:marRight w:val="0"/>
      <w:marTop w:val="0"/>
      <w:marBottom w:val="0"/>
      <w:divBdr>
        <w:top w:val="none" w:sz="0" w:space="0" w:color="auto"/>
        <w:left w:val="none" w:sz="0" w:space="0" w:color="auto"/>
        <w:bottom w:val="none" w:sz="0" w:space="0" w:color="auto"/>
        <w:right w:val="none" w:sz="0" w:space="0" w:color="auto"/>
      </w:divBdr>
      <w:divsChild>
        <w:div w:id="430318592">
          <w:marLeft w:val="720"/>
          <w:marRight w:val="0"/>
          <w:marTop w:val="140"/>
          <w:marBottom w:val="120"/>
          <w:divBdr>
            <w:top w:val="none" w:sz="0" w:space="0" w:color="auto"/>
            <w:left w:val="none" w:sz="0" w:space="0" w:color="auto"/>
            <w:bottom w:val="none" w:sz="0" w:space="0" w:color="auto"/>
            <w:right w:val="none" w:sz="0" w:space="0" w:color="auto"/>
          </w:divBdr>
        </w:div>
        <w:div w:id="1389037442">
          <w:marLeft w:val="1181"/>
          <w:marRight w:val="0"/>
          <w:marTop w:val="110"/>
          <w:marBottom w:val="120"/>
          <w:divBdr>
            <w:top w:val="none" w:sz="0" w:space="0" w:color="auto"/>
            <w:left w:val="none" w:sz="0" w:space="0" w:color="auto"/>
            <w:bottom w:val="none" w:sz="0" w:space="0" w:color="auto"/>
            <w:right w:val="none" w:sz="0" w:space="0" w:color="auto"/>
          </w:divBdr>
        </w:div>
        <w:div w:id="1510213703">
          <w:marLeft w:val="1181"/>
          <w:marRight w:val="0"/>
          <w:marTop w:val="110"/>
          <w:marBottom w:val="120"/>
          <w:divBdr>
            <w:top w:val="none" w:sz="0" w:space="0" w:color="auto"/>
            <w:left w:val="none" w:sz="0" w:space="0" w:color="auto"/>
            <w:bottom w:val="none" w:sz="0" w:space="0" w:color="auto"/>
            <w:right w:val="none" w:sz="0" w:space="0" w:color="auto"/>
          </w:divBdr>
        </w:div>
      </w:divsChild>
    </w:div>
    <w:div w:id="2128161792">
      <w:bodyDiv w:val="1"/>
      <w:marLeft w:val="0"/>
      <w:marRight w:val="0"/>
      <w:marTop w:val="0"/>
      <w:marBottom w:val="0"/>
      <w:divBdr>
        <w:top w:val="none" w:sz="0" w:space="0" w:color="auto"/>
        <w:left w:val="none" w:sz="0" w:space="0" w:color="auto"/>
        <w:bottom w:val="none" w:sz="0" w:space="0" w:color="auto"/>
        <w:right w:val="none" w:sz="0" w:space="0" w:color="auto"/>
      </w:divBdr>
      <w:divsChild>
        <w:div w:id="416099955">
          <w:marLeft w:val="1008"/>
          <w:marRight w:val="0"/>
          <w:marTop w:val="110"/>
          <w:marBottom w:val="0"/>
          <w:divBdr>
            <w:top w:val="none" w:sz="0" w:space="0" w:color="auto"/>
            <w:left w:val="none" w:sz="0" w:space="0" w:color="auto"/>
            <w:bottom w:val="none" w:sz="0" w:space="0" w:color="auto"/>
            <w:right w:val="none" w:sz="0" w:space="0" w:color="auto"/>
          </w:divBdr>
        </w:div>
        <w:div w:id="769861334">
          <w:marLeft w:val="1008"/>
          <w:marRight w:val="0"/>
          <w:marTop w:val="110"/>
          <w:marBottom w:val="0"/>
          <w:divBdr>
            <w:top w:val="none" w:sz="0" w:space="0" w:color="auto"/>
            <w:left w:val="none" w:sz="0" w:space="0" w:color="auto"/>
            <w:bottom w:val="none" w:sz="0" w:space="0" w:color="auto"/>
            <w:right w:val="none" w:sz="0" w:space="0" w:color="auto"/>
          </w:divBdr>
        </w:div>
        <w:div w:id="1532526281">
          <w:marLeft w:val="1008"/>
          <w:marRight w:val="0"/>
          <w:marTop w:val="110"/>
          <w:marBottom w:val="0"/>
          <w:divBdr>
            <w:top w:val="none" w:sz="0" w:space="0" w:color="auto"/>
            <w:left w:val="none" w:sz="0" w:space="0" w:color="auto"/>
            <w:bottom w:val="none" w:sz="0" w:space="0" w:color="auto"/>
            <w:right w:val="none" w:sz="0" w:space="0" w:color="auto"/>
          </w:divBdr>
        </w:div>
        <w:div w:id="1542208456">
          <w:marLeft w:val="1008"/>
          <w:marRight w:val="0"/>
          <w:marTop w:val="110"/>
          <w:marBottom w:val="0"/>
          <w:divBdr>
            <w:top w:val="none" w:sz="0" w:space="0" w:color="auto"/>
            <w:left w:val="none" w:sz="0" w:space="0" w:color="auto"/>
            <w:bottom w:val="none" w:sz="0" w:space="0" w:color="auto"/>
            <w:right w:val="none" w:sz="0" w:space="0" w:color="auto"/>
          </w:divBdr>
        </w:div>
        <w:div w:id="1616058525">
          <w:marLeft w:val="1008"/>
          <w:marRight w:val="0"/>
          <w:marTop w:val="110"/>
          <w:marBottom w:val="0"/>
          <w:divBdr>
            <w:top w:val="none" w:sz="0" w:space="0" w:color="auto"/>
            <w:left w:val="none" w:sz="0" w:space="0" w:color="auto"/>
            <w:bottom w:val="none" w:sz="0" w:space="0" w:color="auto"/>
            <w:right w:val="none" w:sz="0" w:space="0" w:color="auto"/>
          </w:divBdr>
        </w:div>
      </w:divsChild>
    </w:div>
    <w:div w:id="2131780230">
      <w:bodyDiv w:val="1"/>
      <w:marLeft w:val="0"/>
      <w:marRight w:val="0"/>
      <w:marTop w:val="0"/>
      <w:marBottom w:val="0"/>
      <w:divBdr>
        <w:top w:val="none" w:sz="0" w:space="0" w:color="auto"/>
        <w:left w:val="none" w:sz="0" w:space="0" w:color="auto"/>
        <w:bottom w:val="none" w:sz="0" w:space="0" w:color="auto"/>
        <w:right w:val="none" w:sz="0" w:space="0" w:color="auto"/>
      </w:divBdr>
      <w:divsChild>
        <w:div w:id="1309823455">
          <w:marLeft w:val="446"/>
          <w:marRight w:val="0"/>
          <w:marTop w:val="0"/>
          <w:marBottom w:val="0"/>
          <w:divBdr>
            <w:top w:val="none" w:sz="0" w:space="0" w:color="auto"/>
            <w:left w:val="none" w:sz="0" w:space="0" w:color="auto"/>
            <w:bottom w:val="none" w:sz="0" w:space="0" w:color="auto"/>
            <w:right w:val="none" w:sz="0" w:space="0" w:color="auto"/>
          </w:divBdr>
        </w:div>
        <w:div w:id="2012952299">
          <w:marLeft w:val="446"/>
          <w:marRight w:val="0"/>
          <w:marTop w:val="0"/>
          <w:marBottom w:val="0"/>
          <w:divBdr>
            <w:top w:val="none" w:sz="0" w:space="0" w:color="auto"/>
            <w:left w:val="none" w:sz="0" w:space="0" w:color="auto"/>
            <w:bottom w:val="none" w:sz="0" w:space="0" w:color="auto"/>
            <w:right w:val="none" w:sz="0" w:space="0" w:color="auto"/>
          </w:divBdr>
        </w:div>
      </w:divsChild>
    </w:div>
    <w:div w:id="2133359669">
      <w:bodyDiv w:val="1"/>
      <w:marLeft w:val="0"/>
      <w:marRight w:val="0"/>
      <w:marTop w:val="0"/>
      <w:marBottom w:val="0"/>
      <w:divBdr>
        <w:top w:val="none" w:sz="0" w:space="0" w:color="auto"/>
        <w:left w:val="none" w:sz="0" w:space="0" w:color="auto"/>
        <w:bottom w:val="none" w:sz="0" w:space="0" w:color="auto"/>
        <w:right w:val="none" w:sz="0" w:space="0" w:color="auto"/>
      </w:divBdr>
      <w:divsChild>
        <w:div w:id="83571966">
          <w:marLeft w:val="720"/>
          <w:marRight w:val="0"/>
          <w:marTop w:val="0"/>
          <w:marBottom w:val="0"/>
          <w:divBdr>
            <w:top w:val="none" w:sz="0" w:space="0" w:color="auto"/>
            <w:left w:val="none" w:sz="0" w:space="0" w:color="auto"/>
            <w:bottom w:val="none" w:sz="0" w:space="0" w:color="auto"/>
            <w:right w:val="none" w:sz="0" w:space="0" w:color="auto"/>
          </w:divBdr>
        </w:div>
        <w:div w:id="114757164">
          <w:marLeft w:val="720"/>
          <w:marRight w:val="0"/>
          <w:marTop w:val="0"/>
          <w:marBottom w:val="0"/>
          <w:divBdr>
            <w:top w:val="none" w:sz="0" w:space="0" w:color="auto"/>
            <w:left w:val="none" w:sz="0" w:space="0" w:color="auto"/>
            <w:bottom w:val="none" w:sz="0" w:space="0" w:color="auto"/>
            <w:right w:val="none" w:sz="0" w:space="0" w:color="auto"/>
          </w:divBdr>
        </w:div>
        <w:div w:id="337929412">
          <w:marLeft w:val="720"/>
          <w:marRight w:val="0"/>
          <w:marTop w:val="0"/>
          <w:marBottom w:val="0"/>
          <w:divBdr>
            <w:top w:val="none" w:sz="0" w:space="0" w:color="auto"/>
            <w:left w:val="none" w:sz="0" w:space="0" w:color="auto"/>
            <w:bottom w:val="none" w:sz="0" w:space="0" w:color="auto"/>
            <w:right w:val="none" w:sz="0" w:space="0" w:color="auto"/>
          </w:divBdr>
        </w:div>
      </w:divsChild>
    </w:div>
    <w:div w:id="2140757902">
      <w:bodyDiv w:val="1"/>
      <w:marLeft w:val="0"/>
      <w:marRight w:val="0"/>
      <w:marTop w:val="0"/>
      <w:marBottom w:val="0"/>
      <w:divBdr>
        <w:top w:val="none" w:sz="0" w:space="0" w:color="auto"/>
        <w:left w:val="none" w:sz="0" w:space="0" w:color="auto"/>
        <w:bottom w:val="none" w:sz="0" w:space="0" w:color="auto"/>
        <w:right w:val="none" w:sz="0" w:space="0" w:color="auto"/>
      </w:divBdr>
    </w:div>
    <w:div w:id="2146047030">
      <w:bodyDiv w:val="1"/>
      <w:marLeft w:val="0"/>
      <w:marRight w:val="0"/>
      <w:marTop w:val="0"/>
      <w:marBottom w:val="0"/>
      <w:divBdr>
        <w:top w:val="none" w:sz="0" w:space="0" w:color="auto"/>
        <w:left w:val="none" w:sz="0" w:space="0" w:color="auto"/>
        <w:bottom w:val="none" w:sz="0" w:space="0" w:color="auto"/>
        <w:right w:val="none" w:sz="0" w:space="0" w:color="auto"/>
      </w:divBdr>
    </w:div>
    <w:div w:id="214658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dia.ride.ri.gov/PD/Eval/Deepening_Assessment_Literacy_output/story.htm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media.ride.ri.gov/PD/Eval/Deepening_Assessment_Literacy_output/story.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ucation.ohio.gov/getattachment/Topics/Teaching/Educator-Evaluation-System/How-to-Design-and-Select-Quality-Assessments/AL-Training-PPT-FINAL-for-Distribution.pdf.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k-state.edu/ksde/alp/" TargetMode="External"/><Relationship Id="rId4" Type="http://schemas.openxmlformats.org/officeDocument/2006/relationships/styles" Target="styles.xml"/><Relationship Id="rId9" Type="http://schemas.openxmlformats.org/officeDocument/2006/relationships/hyperlink" Target="http://www.hawaiipublicschools.org/DOE%20Forms/Testing/MathGrade3SampleItems.pdf" TargetMode="External"/><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RSN">
  <a:themeElements>
    <a:clrScheme name="RSN">
      <a:dk1>
        <a:srgbClr val="404040"/>
      </a:dk1>
      <a:lt1>
        <a:sysClr val="window" lastClr="FFFFFF"/>
      </a:lt1>
      <a:dk2>
        <a:srgbClr val="FFFFFF"/>
      </a:dk2>
      <a:lt2>
        <a:srgbClr val="FFFFFF"/>
      </a:lt2>
      <a:accent1>
        <a:srgbClr val="830711"/>
      </a:accent1>
      <a:accent2>
        <a:srgbClr val="1B4873"/>
      </a:accent2>
      <a:accent3>
        <a:srgbClr val="9BBB59"/>
      </a:accent3>
      <a:accent4>
        <a:srgbClr val="588DC1"/>
      </a:accent4>
      <a:accent5>
        <a:srgbClr val="8FBAE5"/>
      </a:accent5>
      <a:accent6>
        <a:srgbClr val="D2E4D6"/>
      </a:accent6>
      <a:hlink>
        <a:srgbClr val="588DC1"/>
      </a:hlink>
      <a:folHlink>
        <a:srgbClr val="1B4873"/>
      </a:folHlink>
    </a:clrScheme>
    <a:fontScheme name="RSN - Corbel">
      <a:majorFont>
        <a:latin typeface="Corbel"/>
        <a:ea typeface=""/>
        <a:cs typeface=""/>
      </a:majorFont>
      <a:minorFont>
        <a:latin typeface="Corbel"/>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lnDef>
      <a:spPr>
        <a:ln>
          <a:solidFill>
            <a:schemeClr val="accent4"/>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E50B0-2F8D-49B9-B7B7-A8EE764D9423}">
  <ds:schemaRefs>
    <ds:schemaRef ds:uri="http://schemas.openxmlformats.org/officeDocument/2006/bibliography"/>
  </ds:schemaRefs>
</ds:datastoreItem>
</file>

<file path=customXml/itemProps2.xml><?xml version="1.0" encoding="utf-8"?>
<ds:datastoreItem xmlns:ds="http://schemas.openxmlformats.org/officeDocument/2006/customXml" ds:itemID="{35E7D06E-BBB6-48C9-9C3D-CD2041867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7383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Johnson</dc:creator>
  <cp:keywords/>
  <dc:description/>
  <cp:lastModifiedBy>Amanda Huffman</cp:lastModifiedBy>
  <cp:revision>9</cp:revision>
  <cp:lastPrinted>2014-05-09T21:33:00Z</cp:lastPrinted>
  <dcterms:created xsi:type="dcterms:W3CDTF">2015-04-29T16:47:00Z</dcterms:created>
  <dcterms:modified xsi:type="dcterms:W3CDTF">2015-05-06T19:13:00Z</dcterms:modified>
</cp:coreProperties>
</file>