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2723A" w14:textId="62E4A2A1" w:rsidR="00AF47D5" w:rsidRPr="00C139DA" w:rsidRDefault="00AF47D5" w:rsidP="00AF47D5">
      <w:pPr>
        <w:pStyle w:val="Heading1"/>
      </w:pPr>
      <w:r w:rsidRPr="00C139DA">
        <w:t>PURPOSES OF ASSESSMENT</w:t>
      </w:r>
    </w:p>
    <w:p w14:paraId="237B5FDC" w14:textId="0C63B577" w:rsidR="0093191C" w:rsidRPr="00DE54F2" w:rsidRDefault="00754AEE" w:rsidP="00DE54F2">
      <w:pPr>
        <w:pStyle w:val="Heading2"/>
      </w:pPr>
      <w:r>
        <w:t>INTRODUCTION AND</w:t>
      </w:r>
      <w:r w:rsidR="0093191C" w:rsidRPr="00DE54F2">
        <w:t xml:space="preserve"> PURPOSE</w:t>
      </w:r>
    </w:p>
    <w:p w14:paraId="3819BEA3" w14:textId="4534A335" w:rsidR="00AF47D5" w:rsidRPr="00044B75" w:rsidRDefault="00AF47D5" w:rsidP="00AF47D5">
      <w:r w:rsidRPr="00044B75">
        <w:t xml:space="preserve">By the end of this module, you should be able to identify the different purposes of assessment and understand how to use the assessment blueprint to document the primary purpose of an assessment. </w:t>
      </w:r>
    </w:p>
    <w:p w14:paraId="1820A22C" w14:textId="4D380C7C" w:rsidR="0093191C" w:rsidRPr="00BC3F96" w:rsidRDefault="0093191C" w:rsidP="00DE54F2">
      <w:pPr>
        <w:pStyle w:val="Heading2"/>
      </w:pPr>
      <w:r w:rsidRPr="00BC3F96">
        <w:t>KEY CONCEPTS</w:t>
      </w:r>
    </w:p>
    <w:p w14:paraId="5D0CF5BD" w14:textId="2D9A7A70" w:rsidR="00AF47D5" w:rsidRPr="009B2215" w:rsidRDefault="00AF47D5" w:rsidP="00AF47D5">
      <w:pPr>
        <w:pStyle w:val="Heading3"/>
      </w:pPr>
      <w:r w:rsidRPr="009B2215">
        <w:t>Purposes of Assessment</w:t>
      </w:r>
    </w:p>
    <w:p w14:paraId="553C4939" w14:textId="0BE6CE91" w:rsidR="00AF47D5" w:rsidRPr="00000E21" w:rsidRDefault="00AF47D5" w:rsidP="004A117A">
      <w:r w:rsidRPr="00000E21">
        <w:t xml:space="preserve">We use assessments for four primary purposes: diagnostic, formative, interim and summative. </w:t>
      </w:r>
      <w:r w:rsidR="004A117A" w:rsidRPr="00A60A53">
        <w:t xml:space="preserve">If you’ve been in the classroom for a while, you’re </w:t>
      </w:r>
      <w:r w:rsidR="004A117A">
        <w:t>probably familiar with all four and how you can use them to inform your instruction and help your students.</w:t>
      </w:r>
    </w:p>
    <w:p w14:paraId="04D1E953" w14:textId="77777777" w:rsidR="00AF47D5" w:rsidRPr="00000E21" w:rsidRDefault="00AF47D5" w:rsidP="00AF47D5"/>
    <w:p w14:paraId="03F0D1EC" w14:textId="77777777" w:rsidR="00AF47D5" w:rsidRDefault="00AF47D5" w:rsidP="00AF47D5">
      <w:pPr>
        <w:pStyle w:val="Heading3"/>
      </w:pPr>
      <w:r w:rsidRPr="00044B75">
        <w:t>Diagnostic Assessment</w:t>
      </w:r>
    </w:p>
    <w:p w14:paraId="48B20A20" w14:textId="61D22074" w:rsidR="00AF47D5" w:rsidRDefault="00AF47D5" w:rsidP="004A117A">
      <w:r w:rsidRPr="00A60A53">
        <w:t>We use</w:t>
      </w:r>
      <w:r w:rsidRPr="00DA4492">
        <w:t xml:space="preserve"> </w:t>
      </w:r>
      <w:r w:rsidRPr="00DA4492">
        <w:rPr>
          <w:i/>
        </w:rPr>
        <w:t>diagnostic</w:t>
      </w:r>
      <w:r w:rsidRPr="00A60A53">
        <w:t xml:space="preserve"> assessments</w:t>
      </w:r>
      <w:r>
        <w:t xml:space="preserve"> </w:t>
      </w:r>
      <w:r w:rsidRPr="00A60A53">
        <w:t xml:space="preserve">to </w:t>
      </w:r>
      <w:r>
        <w:t>determine</w:t>
      </w:r>
      <w:r w:rsidRPr="00A60A53">
        <w:t xml:space="preserve"> our students’ knowledge and skills before a unit of instruction. For example, pre-tests serve a diagnostic purpose</w:t>
      </w:r>
      <w:r>
        <w:t>, although there are many other formal and informal ways to gather baseline information. These include individual or group discussions with students, work completed by students before the unit of instruction and coursework from other related classes, among others.</w:t>
      </w:r>
      <w:r w:rsidRPr="00A60A53">
        <w:rPr>
          <w:rStyle w:val="EndnoteReference"/>
          <w:rFonts w:asciiTheme="majorHAnsi" w:hAnsiTheme="majorHAnsi"/>
        </w:rPr>
        <w:endnoteReference w:id="1"/>
      </w:r>
    </w:p>
    <w:p w14:paraId="713B3AB9" w14:textId="17B60994" w:rsidR="00AF47D5" w:rsidRPr="00000E21" w:rsidRDefault="00AF47D5" w:rsidP="00AF47D5">
      <w:pPr>
        <w:tabs>
          <w:tab w:val="left" w:pos="2536"/>
        </w:tabs>
      </w:pPr>
      <w:r>
        <w:tab/>
      </w:r>
    </w:p>
    <w:p w14:paraId="0848C7E4" w14:textId="559EC81F" w:rsidR="00AF47D5" w:rsidRDefault="00AF47D5" w:rsidP="00AF47D5">
      <w:pPr>
        <w:pStyle w:val="Heading3"/>
      </w:pPr>
      <w:r w:rsidRPr="00044B75">
        <w:t>Formative Assessment</w:t>
      </w:r>
    </w:p>
    <w:p w14:paraId="6B2932E4" w14:textId="51B283D8" w:rsidR="00AF47D5" w:rsidRDefault="00AF47D5" w:rsidP="004A117A">
      <w:r w:rsidRPr="00A60A53">
        <w:t>We use</w:t>
      </w:r>
      <w:r w:rsidRPr="00A60A53">
        <w:rPr>
          <w:b/>
        </w:rPr>
        <w:t xml:space="preserve"> </w:t>
      </w:r>
      <w:r w:rsidRPr="00DA4492">
        <w:rPr>
          <w:i/>
        </w:rPr>
        <w:t>formative</w:t>
      </w:r>
      <w:r w:rsidRPr="00DA4492">
        <w:t xml:space="preserve"> </w:t>
      </w:r>
      <w:r w:rsidRPr="00A60A53">
        <w:t xml:space="preserve">assessments to monitor student learning and adjust ongoing instruction. For example, checks for understanding and quizzes </w:t>
      </w:r>
      <w:r w:rsidRPr="00A60A53">
        <w:rPr>
          <w:rFonts w:eastAsia="Corbel" w:cs="Times New Roman"/>
        </w:rPr>
        <w:t>usually serve a formative purpose</w:t>
      </w:r>
      <w:r>
        <w:t>.</w:t>
      </w:r>
      <w:r w:rsidRPr="00A60A53">
        <w:rPr>
          <w:rStyle w:val="EndnoteReference"/>
          <w:rFonts w:asciiTheme="majorHAnsi" w:hAnsiTheme="majorHAnsi"/>
        </w:rPr>
        <w:endnoteReference w:id="2"/>
      </w:r>
    </w:p>
    <w:p w14:paraId="26925675" w14:textId="407525FF" w:rsidR="00AF47D5" w:rsidRPr="00000E21" w:rsidRDefault="00AF47D5" w:rsidP="00AF47D5"/>
    <w:p w14:paraId="570B8345" w14:textId="77777777" w:rsidR="00AF47D5" w:rsidRDefault="00AF47D5" w:rsidP="00AF47D5">
      <w:pPr>
        <w:pStyle w:val="Heading3"/>
      </w:pPr>
      <w:r w:rsidRPr="00044B75">
        <w:t>Summative Assessment</w:t>
      </w:r>
    </w:p>
    <w:p w14:paraId="6FB7D3D1" w14:textId="77C1F052" w:rsidR="00AF47D5" w:rsidRDefault="00AF47D5" w:rsidP="004A117A">
      <w:r w:rsidRPr="00A60A53">
        <w:t>We use</w:t>
      </w:r>
      <w:r w:rsidRPr="00DA4492">
        <w:rPr>
          <w:i/>
        </w:rPr>
        <w:t xml:space="preserve"> summative</w:t>
      </w:r>
      <w:r w:rsidRPr="00A60A53">
        <w:rPr>
          <w:b/>
        </w:rPr>
        <w:t xml:space="preserve"> </w:t>
      </w:r>
      <w:r w:rsidRPr="00A60A53">
        <w:t xml:space="preserve">assessments to measure student mastery of standards at the end of a unit of instruction. </w:t>
      </w:r>
      <w:r w:rsidRPr="00A60A53">
        <w:rPr>
          <w:rFonts w:eastAsia="Corbel" w:cs="Times New Roman"/>
        </w:rPr>
        <w:t xml:space="preserve">For example, end-of-unit or term tests usually serve a summative purpose. </w:t>
      </w:r>
      <w:r w:rsidRPr="00A60A53">
        <w:t>Many State departments of education also administer annual summative assessments known as “State tests.”</w:t>
      </w:r>
      <w:r w:rsidRPr="00A60A53">
        <w:rPr>
          <w:rStyle w:val="EndnoteReference"/>
          <w:rFonts w:asciiTheme="majorHAnsi" w:hAnsiTheme="majorHAnsi"/>
        </w:rPr>
        <w:endnoteReference w:id="3"/>
      </w:r>
    </w:p>
    <w:p w14:paraId="7A45EC63" w14:textId="77777777" w:rsidR="00AF47D5" w:rsidRPr="00000E21" w:rsidRDefault="00AF47D5" w:rsidP="00AF47D5"/>
    <w:p w14:paraId="678A8EB8" w14:textId="59215BEC" w:rsidR="00AF47D5" w:rsidRDefault="00AF47D5" w:rsidP="00AF47D5">
      <w:pPr>
        <w:pStyle w:val="Heading3"/>
      </w:pPr>
      <w:r w:rsidRPr="00044B75">
        <w:t>Interim Assessment</w:t>
      </w:r>
    </w:p>
    <w:p w14:paraId="041AC376" w14:textId="279DC021" w:rsidR="004A117A" w:rsidRDefault="00AF47D5" w:rsidP="004A117A">
      <w:r w:rsidRPr="00000E21">
        <w:rPr>
          <w:i/>
          <w:iCs/>
        </w:rPr>
        <w:t>Interim</w:t>
      </w:r>
      <w:r w:rsidRPr="00000E21">
        <w:rPr>
          <w:b/>
          <w:bCs/>
        </w:rPr>
        <w:t xml:space="preserve"> </w:t>
      </w:r>
      <w:r w:rsidRPr="00000E21">
        <w:t>assessments fall somewhere between formative and summative. They measure students’ knowledge and skills on a specific set of academic goals, typically within a particular time frame.</w:t>
      </w:r>
      <w:r w:rsidRPr="009B2215">
        <w:t xml:space="preserve"> </w:t>
      </w:r>
      <w:r w:rsidRPr="00A60A53">
        <w:t xml:space="preserve">We use interim assessments—such as district-wide benchmark assessments—for a </w:t>
      </w:r>
      <w:r w:rsidRPr="00A60A53">
        <w:rPr>
          <w:i/>
        </w:rPr>
        <w:t xml:space="preserve">formative </w:t>
      </w:r>
      <w:r w:rsidRPr="00A60A53">
        <w:t xml:space="preserve">purpose to adjust our instruction. School and district leaders also often use these assessments for a </w:t>
      </w:r>
      <w:r w:rsidRPr="00A60A53">
        <w:rPr>
          <w:i/>
        </w:rPr>
        <w:t>summative</w:t>
      </w:r>
      <w:r w:rsidRPr="00A60A53">
        <w:t xml:space="preserve"> purpose</w:t>
      </w:r>
      <w:r w:rsidRPr="00A60A53">
        <w:rPr>
          <w:i/>
        </w:rPr>
        <w:t xml:space="preserve"> </w:t>
      </w:r>
      <w:r w:rsidRPr="00A60A53">
        <w:t>to inform program or policy decisions.</w:t>
      </w:r>
      <w:r w:rsidR="00BB55C9" w:rsidRPr="00A60A53">
        <w:rPr>
          <w:rStyle w:val="EndnoteReference"/>
          <w:rFonts w:asciiTheme="majorHAnsi" w:hAnsiTheme="majorHAnsi"/>
        </w:rPr>
        <w:endnoteReference w:id="4"/>
      </w:r>
    </w:p>
    <w:p w14:paraId="69E08169" w14:textId="77777777" w:rsidR="00BB55C9" w:rsidRDefault="00BB55C9" w:rsidP="004A117A"/>
    <w:p w14:paraId="6DB2AD45" w14:textId="02983822" w:rsidR="004A117A" w:rsidRPr="004A117A" w:rsidRDefault="004A117A" w:rsidP="004A117A">
      <w:r w:rsidRPr="004A117A">
        <w:t xml:space="preserve">An assessment can serve multiple purposes, depending on how you use it. For example, in the middle of a unit, you could ask your students to write an essay about the root causes of the Civil War to monitor their progress and inform your instruction. Or, instead, you could use the essay prompt at the end of a unit to assess your student’s mastery of standards. In the former case, the assessment would be formative. In the latter case, the assessment could be both summative and formative if you use the student work to inform how you plan your next instructional unit. The key takeaway is to determine the purpose of your assessment at the start of the design process. </w:t>
      </w:r>
    </w:p>
    <w:p w14:paraId="4D37DA10" w14:textId="46753647" w:rsidR="0004534C" w:rsidRDefault="0004534C" w:rsidP="00FF538F"/>
    <w:p w14:paraId="72B56B21" w14:textId="21C7D29F" w:rsidR="0004534C" w:rsidRDefault="0004534C" w:rsidP="00FF538F"/>
    <w:p w14:paraId="335592A2" w14:textId="09E7E94B" w:rsidR="00FF538F" w:rsidRDefault="00754AEE" w:rsidP="00FF538F">
      <w:pPr>
        <w:rPr>
          <w:caps/>
          <w:color w:val="588DC1" w:themeColor="accent4"/>
          <w:sz w:val="28"/>
          <w:szCs w:val="28"/>
        </w:rPr>
      </w:pPr>
      <w:r>
        <w:rPr>
          <w:noProof/>
        </w:rPr>
        <mc:AlternateContent>
          <mc:Choice Requires="wpg">
            <w:drawing>
              <wp:anchor distT="0" distB="0" distL="114300" distR="114300" simplePos="0" relativeHeight="251665408" behindDoc="0" locked="0" layoutInCell="1" allowOverlap="1" wp14:anchorId="79DD2353" wp14:editId="76EF9EE6">
                <wp:simplePos x="0" y="0"/>
                <wp:positionH relativeFrom="column">
                  <wp:posOffset>525780</wp:posOffset>
                </wp:positionH>
                <wp:positionV relativeFrom="paragraph">
                  <wp:posOffset>119380</wp:posOffset>
                </wp:positionV>
                <wp:extent cx="5796915" cy="152654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5796915" cy="1526540"/>
                          <a:chOff x="0" y="232913"/>
                          <a:chExt cx="5796915" cy="1526540"/>
                        </a:xfrm>
                      </wpg:grpSpPr>
                      <wpg:grpSp>
                        <wpg:cNvPr id="16" name="Group 16"/>
                        <wpg:cNvGrpSpPr/>
                        <wpg:grpSpPr>
                          <a:xfrm>
                            <a:off x="77638" y="336430"/>
                            <a:ext cx="5648960" cy="1324610"/>
                            <a:chOff x="0" y="0"/>
                            <a:chExt cx="5112022" cy="1199267"/>
                          </a:xfrm>
                        </wpg:grpSpPr>
                        <wpg:grpSp>
                          <wpg:cNvPr id="7" name="Group 6"/>
                          <wpg:cNvGrpSpPr/>
                          <wpg:grpSpPr>
                            <a:xfrm>
                              <a:off x="1306286" y="5938"/>
                              <a:ext cx="1193326" cy="1193329"/>
                              <a:chOff x="-1619148" y="13508"/>
                              <a:chExt cx="2286000" cy="2286000"/>
                            </a:xfrm>
                          </wpg:grpSpPr>
                          <wps:wsp>
                            <wps:cNvPr id="2" name="Rounded Rectangle 2"/>
                            <wps:cNvSpPr/>
                            <wps:spPr>
                              <a:xfrm>
                                <a:off x="-1619148" y="13508"/>
                                <a:ext cx="2286000" cy="2286000"/>
                              </a:xfrm>
                              <a:prstGeom prst="roundRect">
                                <a:avLst>
                                  <a:gd name="adj" fmla="val 8149"/>
                                </a:avLst>
                              </a:prstGeom>
                              <a:solidFill>
                                <a:srgbClr val="204873"/>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descr="Interm assessment.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40110" y="564836"/>
                                <a:ext cx="1715341" cy="1188721"/>
                              </a:xfrm>
                              <a:prstGeom prst="rect">
                                <a:avLst/>
                              </a:prstGeom>
                            </pic:spPr>
                          </pic:pic>
                        </wpg:grpSp>
                        <wpg:grpSp>
                          <wpg:cNvPr id="6" name="Group 5"/>
                          <wpg:cNvGrpSpPr/>
                          <wpg:grpSpPr>
                            <a:xfrm>
                              <a:off x="3918857" y="5938"/>
                              <a:ext cx="1193165" cy="1193165"/>
                              <a:chOff x="6833950" y="8466"/>
                              <a:chExt cx="2286000" cy="2286000"/>
                            </a:xfrm>
                          </wpg:grpSpPr>
                          <wps:wsp>
                            <wps:cNvPr id="5" name="Rounded Rectangle 5"/>
                            <wps:cNvSpPr/>
                            <wps:spPr>
                              <a:xfrm>
                                <a:off x="6833950" y="8466"/>
                                <a:ext cx="2286000" cy="2286000"/>
                              </a:xfrm>
                              <a:prstGeom prst="roundRect">
                                <a:avLst>
                                  <a:gd name="adj" fmla="val 8149"/>
                                </a:avLst>
                              </a:prstGeom>
                              <a:solidFill>
                                <a:schemeClr val="accent4"/>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 name="Picture 8" descr="Formative assessment.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089282" y="553021"/>
                                <a:ext cx="1715341" cy="1188721"/>
                              </a:xfrm>
                              <a:prstGeom prst="rect">
                                <a:avLst/>
                              </a:prstGeom>
                            </pic:spPr>
                          </pic:pic>
                        </wpg:grpSp>
                        <wpg:grpSp>
                          <wpg:cNvPr id="9" name="Group 7"/>
                          <wpg:cNvGrpSpPr/>
                          <wpg:grpSpPr>
                            <a:xfrm>
                              <a:off x="2612572" y="5938"/>
                              <a:ext cx="1193165" cy="1193165"/>
                              <a:chOff x="2495973" y="4569"/>
                              <a:chExt cx="2286000" cy="2286000"/>
                            </a:xfrm>
                          </wpg:grpSpPr>
                          <wps:wsp>
                            <wps:cNvPr id="10" name="Rounded Rectangle 10"/>
                            <wps:cNvSpPr/>
                            <wps:spPr>
                              <a:xfrm>
                                <a:off x="2495973" y="4569"/>
                                <a:ext cx="2286000" cy="2286000"/>
                              </a:xfrm>
                              <a:prstGeom prst="roundRect">
                                <a:avLst>
                                  <a:gd name="adj" fmla="val 8149"/>
                                </a:avLst>
                              </a:prstGeom>
                              <a:solidFill>
                                <a:srgbClr val="6B0B0C"/>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 name="Picture 11" descr="Summative assessment.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790250" y="554204"/>
                                <a:ext cx="1715342" cy="1188721"/>
                              </a:xfrm>
                              <a:prstGeom prst="rect">
                                <a:avLst/>
                              </a:prstGeom>
                            </pic:spPr>
                          </pic:pic>
                        </wpg:grpSp>
                        <wpg:grpSp>
                          <wpg:cNvPr id="12" name="Group 3"/>
                          <wpg:cNvGrpSpPr/>
                          <wpg:grpSpPr>
                            <a:xfrm>
                              <a:off x="0" y="0"/>
                              <a:ext cx="1193326" cy="1193329"/>
                              <a:chOff x="-4286940" y="0"/>
                              <a:chExt cx="2286000" cy="2286000"/>
                            </a:xfrm>
                          </wpg:grpSpPr>
                          <wps:wsp>
                            <wps:cNvPr id="13" name="Rounded Rectangle 13"/>
                            <wps:cNvSpPr/>
                            <wps:spPr>
                              <a:xfrm>
                                <a:off x="-4286940" y="0"/>
                                <a:ext cx="2286000" cy="2286000"/>
                              </a:xfrm>
                              <a:prstGeom prst="roundRect">
                                <a:avLst>
                                  <a:gd name="adj" fmla="val 8149"/>
                                </a:avLst>
                              </a:prstGeom>
                              <a:solidFill>
                                <a:srgbClr val="65A770"/>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Picture 14" descr="Diagnostic assessment.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029915" y="553021"/>
                                <a:ext cx="1715341" cy="1188721"/>
                              </a:xfrm>
                              <a:prstGeom prst="rect">
                                <a:avLst/>
                              </a:prstGeom>
                            </pic:spPr>
                          </pic:pic>
                        </wpg:grpSp>
                      </wpg:grpSp>
                      <pic:pic xmlns:pic="http://schemas.openxmlformats.org/drawingml/2006/picture">
                        <pic:nvPicPr>
                          <pic:cNvPr id="188" name="Picture 187" descr="Blue rectangle.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232913"/>
                            <a:ext cx="5796915" cy="1526540"/>
                          </a:xfrm>
                          <a:prstGeom prst="rect">
                            <a:avLst/>
                          </a:prstGeom>
                        </pic:spPr>
                      </pic:pic>
                    </wpg:wgp>
                  </a:graphicData>
                </a:graphic>
                <wp14:sizeRelV relativeFrom="margin">
                  <wp14:pctHeight>0</wp14:pctHeight>
                </wp14:sizeRelV>
              </wp:anchor>
            </w:drawing>
          </mc:Choice>
          <mc:Fallback>
            <w:pict>
              <v:group w14:anchorId="50AAD985" id="Group 4" o:spid="_x0000_s1026" style="position:absolute;margin-left:41.4pt;margin-top:9.4pt;width:456.45pt;height:120.2pt;z-index:251665408;mso-height-relative:margin" coordorigin=",2329" coordsize="57969,15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">
                <v:group id="Group 16" o:spid="_x0000_s1027" style="position:absolute;left:776;top:3364;width:56489;height:13246" coordsize="51120,11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6" o:spid="_x0000_s1028" style="position:absolute;left:13062;top:59;width:11934;height:11933" coordorigin="-16191,135"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2" o:spid="_x0000_s1029" style="position:absolute;left:-16191;top:135;width:22859;height:22860;visibility:visible;mso-wrap-style:squar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5sIA&#10;AADaAAAADwAAAGRycy9kb3ducmV2LnhtbESPT4vCMBTE74LfITzBm6aKyFKNsiwognqw/oG9PZq3&#10;bbF5KUnU+u2NIOxxmJnfMPNla2pxJ+crywpGwwQEcW51xYWC03E1+ALhA7LG2jIpeJKH5aLbmWOq&#10;7YMPdM9CISKEfYoKyhCaVEqfl2TQD21DHL0/6wyGKF0htcNHhJtajpNkKg1WHBdKbOinpPya3YwC&#10;XV9+R5lx51Nz2xZ7Pdk919edUv1e+z0DEagN/+FPe6MVjOF9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nmwgAAANoAAAAPAAAAAAAAAAAAAAAAAJgCAABkcnMvZG93&#10;bnJldi54bWxQSwUGAAAAAAQABAD1AAAAhwMAAAAA&#10;" fillcolor="#204873" strokecolor="white"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Interm assessment.png" style="position:absolute;left:-13401;top:5648;width:17153;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a2HjBAAAA2gAAAA8AAABkcnMvZG93bnJldi54bWxEj0FrAjEUhO8F/0N4Qi9Fs9UishpFLBYP&#10;vXQVvD42z2Rx87JsosZ/bwqFHoeZb4ZZrpNrxY360HhW8D4uQBDXXjdsFBwPu9EcRIjIGlvPpOBB&#10;AdarwcsSS+3v/EO3KhqRSziUqMDG2JVShtqSwzD2HXH2zr53GLPsjdQ93nO5a+WkKGbSYcN5wWJH&#10;W0v1pbo6BdPic/qFp+ObCcGk749rZdPpodTrMG0WICKl+B/+o/c6c/B7Jd8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a2HjBAAAA2gAAAA8AAAAAAAAAAAAAAAAAnwIA&#10;AGRycy9kb3ducmV2LnhtbFBLBQYAAAAABAAEAPcAAACNAwAAAAA=&#10;">
                      <v:imagedata r:id="rId13" o:title="Interm assessment"/>
                      <v:path arrowok="t"/>
                    </v:shape>
                  </v:group>
                  <v:group id="Group 5" o:spid="_x0000_s1031" style="position:absolute;left:39188;top:59;width:11932;height:11932" coordorigin="68339,84"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5" o:spid="_x0000_s1032" style="position:absolute;left:68339;top:84;width:22860;height:22860;visibility:visible;mso-wrap-style:squar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UosQA&#10;AADaAAAADwAAAGRycy9kb3ducmV2LnhtbESPQWvCQBSE74L/YXlCb7qxpVJSV5GYgvRQMLE9P7Kv&#10;SWj2bZLdJum/7wqCx2FmvmG2+8k0YqDe1ZYVrFcRCOLC6ppLBZf8bfkCwnlkjY1lUvBHDva7+WyL&#10;sbYjn2nIfCkChF2MCirv21hKV1Rk0K1sSxy8b9sb9EH2pdQ9jgFuGvkYRRtpsOawUGFLSUXFT/Zr&#10;FJwuzceXbtOnzzw9JiZLuvfk0Cn1sJgOryA8Tf4evrVPWsEzXK+EG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VKLEAAAA2gAAAA8AAAAAAAAAAAAAAAAAmAIAAGRycy9k&#10;b3ducmV2LnhtbFBLBQYAAAAABAAEAPUAAACJAwAAAAA=&#10;" fillcolor="#588dc1 [3207]" strokecolor="white" strokeweight="1.5pt"/>
                    <v:shape id="Picture 8" o:spid="_x0000_s1033" type="#_x0000_t75" alt="Formative assessment.png" style="position:absolute;left:70892;top:5530;width:17154;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xdH7CAAAA2gAAAA8AAABkcnMvZG93bnJldi54bWxET89rwjAUvgv7H8ITvIimehDXGcUJgpsn&#10;nbIdH81rWta81CbWur9+OQgeP77fi1VnK9FS40vHCibjBARx5nTJRsHpazuag/ABWWPlmBTcycNq&#10;+dJbYKrdjQ/UHoMRMYR9igqKEOpUSp8VZNGPXU0cudw1FkOEjZG6wVsMt5WcJslMWiw5NhRY06ag&#10;7Pd4tQoO3+3lNf8wfz+f1+F7Xpvzfj85KzXod+s3EIG68BQ/3DutIG6N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cXR+wgAAANoAAAAPAAAAAAAAAAAAAAAAAJ8C&#10;AABkcnMvZG93bnJldi54bWxQSwUGAAAAAAQABAD3AAAAjgMAAAAA&#10;">
                      <v:imagedata r:id="rId14" o:title="Formative assessment"/>
                      <v:path arrowok="t"/>
                    </v:shape>
                  </v:group>
                  <v:group id="Group 7" o:spid="_x0000_s1034" style="position:absolute;left:26125;top:59;width:11932;height:11932" coordorigin="24959,45"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Rounded Rectangle 10" o:spid="_x0000_s1035" style="position:absolute;left:24959;top:45;width:22860;height:22860;visibility:visible;mso-wrap-style:squar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iLsAA&#10;AADbAAAADwAAAGRycy9kb3ducmV2LnhtbESPQW/CMAyF70j8h8iTdkEjZYcOdQQ0JiH1SoG71XhN&#10;tcapmgzCv8eHSdxsvef3Pm922Q/qSlPsAxtYLQtQxG2wPXcGzqfD2xpUTMgWh8Bk4E4Rdtv5bIOV&#10;DTc+0rVJnZIQjhUacCmNldaxdeQxLsNILNpPmDwmWadO2wlvEu4H/V4UpfbYszQ4HOnbUfvb/HkD&#10;65ppf8nl4qOn4HLdXLQrB2NeX/LXJ6hEOT3N/9e1FXyhl19kAL1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DiLsAAAADbAAAADwAAAAAAAAAAAAAAAACYAgAAZHJzL2Rvd25y&#10;ZXYueG1sUEsFBgAAAAAEAAQA9QAAAIUDAAAAAA==&#10;" fillcolor="#6b0b0c" strokecolor="white" strokeweight="1.5pt"/>
                    <v:shape id="Picture 11" o:spid="_x0000_s1036" type="#_x0000_t75" alt="Summative assessment.png" style="position:absolute;left:27902;top:5542;width:17153;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iOSbBAAAA2wAAAA8AAABkcnMvZG93bnJldi54bWxET9uKwjAQfRf2H8Is+KZpZRHpGsVdEIQF&#10;xQvu69iMbbGZ1CRq/XsjCL7N4VxnPG1NLa7kfGVZQdpPQBDnVldcKNht570RCB+QNdaWScGdPEwn&#10;H50xZtreeE3XTShEDGGfoYIyhCaT0uclGfR92xBH7midwRChK6R2eIvhppaDJBlKgxXHhhIb+i0p&#10;P20uRkG+39HX8HjZn++nn+XqP/2r9cEp1f1sZ98gArXhLX65FzrOT+H5SzxAT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iOSbBAAAA2wAAAA8AAAAAAAAAAAAAAAAAnwIA&#10;AGRycy9kb3ducmV2LnhtbFBLBQYAAAAABAAEAPcAAACNAwAAAAA=&#10;">
                      <v:imagedata r:id="rId15" o:title="Summative assessment"/>
                      <v:path arrowok="t"/>
                    </v:shape>
                  </v:group>
                  <v:group id="Group 3" o:spid="_x0000_s1037" style="position:absolute;width:11933;height:11933" coordorigin="-42869"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Rounded Rectangle 13" o:spid="_x0000_s1038" style="position:absolute;left:-42869;width:22860;height:22860;visibility:visible;mso-wrap-style:squar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v8EA&#10;AADbAAAADwAAAGRycy9kb3ducmV2LnhtbERPS4vCMBC+L/gfwgje1rS6LFKNIroLepH1dR+asS02&#10;kzaJWv/9RljY23x8z5ktOlOLOzlfWVaQDhMQxLnVFRcKTsfv9wkIH5A11pZJwZM8LOa9txlm2j54&#10;T/dDKEQMYZ+hgjKEJpPS5yUZ9EPbEEfuYp3BEKErpHb4iOGmlqMk+ZQGK44NJTa0Kim/Hm5GwS4N&#10;13bdjj9uP8328rU1qdu0Z6UG/W45BRGoC//iP/dGx/ljeP0SD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7/BAAAA2wAAAA8AAAAAAAAAAAAAAAAAmAIAAGRycy9kb3du&#10;cmV2LnhtbFBLBQYAAAAABAAEAPUAAACGAwAAAAA=&#10;" fillcolor="#65a770" strokecolor="white" strokeweight="1.5pt"/>
                    <v:shape id="Picture 14" o:spid="_x0000_s1039" type="#_x0000_t75" alt="Diagnostic assessment.png" style="position:absolute;left:-40299;top:5530;width:17154;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z+/CAAAA2wAAAA8AAABkcnMvZG93bnJldi54bWxET01rwkAQvRf8D8sI3uomRcRGV9GiUHqR&#10;Gi/ehuyYBLOzye6qqb++KxR6m8f7nMWqN424kfO1ZQXpOAFBXFhdc6ngmO9eZyB8QNbYWCYFP+Rh&#10;tRy8LDDT9s7fdDuEUsQQ9hkqqEJoMyl9UZFBP7YtceTO1hkMEbpSaof3GG4a+ZYkU2mw5thQYUsf&#10;FRWXw9Uo2Kd2O3s8Tm7zNT2mXX7t3nPdKTUa9us5iEB9+Bf/uT91nD+B5y/x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nc/vwgAAANsAAAAPAAAAAAAAAAAAAAAAAJ8C&#10;AABkcnMvZG93bnJldi54bWxQSwUGAAAAAAQABAD3AAAAjgMAAAAA&#10;">
                      <v:imagedata r:id="rId16" o:title="Diagnostic assessment"/>
                      <v:path arrowok="t"/>
                    </v:shape>
                  </v:group>
                </v:group>
                <v:shape id="Picture 187" o:spid="_x0000_s1040" type="#_x0000_t75" alt="Blue rectangle.png" style="position:absolute;top:2329;width:57969;height:15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BbzGAAAA3AAAAA8AAABkcnMvZG93bnJldi54bWxEj09rwzAMxe+DfQejwS5jdVayUtK6ZRsM&#10;Clvpn7V3EatxaCyH2GvSbz8dCrtJvKf3fpovB9+oC3WxDmzgZZSBIi6DrbkycPj5fJ6CignZYhOY&#10;DFwpwnJxfzfHwoaed3TZp0pJCMcCDbiU2kLrWDryGEehJRbtFDqPSdau0rbDXsJ9o8dZNtEea5YG&#10;hy19OCrP+19v4EzXp3z8vf4q9esxz/37duNWvTGPD8PbDFSiIf2bb9crK/hToZVnZAK9+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BoFvMYAAADcAAAADwAAAAAAAAAAAAAA&#10;AACfAgAAZHJzL2Rvd25yZXYueG1sUEsFBgAAAAAEAAQA9wAAAJIDAAAAAA==&#10;">
                  <v:imagedata r:id="rId17" o:title="Blue rectangle"/>
                  <v:path arrowok="t"/>
                </v:shape>
                <w10:wrap type="topAndBottom"/>
              </v:group>
            </w:pict>
          </mc:Fallback>
        </mc:AlternateContent>
      </w:r>
      <w:r w:rsidR="00FF538F">
        <w:br w:type="page"/>
      </w:r>
    </w:p>
    <w:p w14:paraId="3B0A4EE1" w14:textId="5485FD5C" w:rsidR="00044B75" w:rsidRDefault="0093191C" w:rsidP="00DE54F2">
      <w:pPr>
        <w:pStyle w:val="Heading2"/>
      </w:pPr>
      <w:r>
        <w:lastRenderedPageBreak/>
        <w:t>CHECK FOR UNDERSTANDING</w:t>
      </w:r>
    </w:p>
    <w:p w14:paraId="286F8787" w14:textId="61C08051" w:rsidR="00044B75" w:rsidRPr="00044B75" w:rsidRDefault="00044B75" w:rsidP="00BC3F96">
      <w:pPr>
        <w:pStyle w:val="Heading3"/>
      </w:pPr>
      <w:r>
        <w:t>Assessment Items</w:t>
      </w:r>
    </w:p>
    <w:p w14:paraId="148E7CFB" w14:textId="77777777" w:rsidR="00AF47D5" w:rsidRPr="00044B75" w:rsidRDefault="00AF47D5" w:rsidP="00AF47D5">
      <w:pPr>
        <w:pStyle w:val="ListParagraph"/>
        <w:numPr>
          <w:ilvl w:val="0"/>
          <w:numId w:val="44"/>
        </w:numPr>
      </w:pPr>
      <w:r w:rsidRPr="00044B75">
        <w:t>Match each assessment in column A to its purpose in column B.</w:t>
      </w:r>
      <w:r w:rsidRPr="00044B75">
        <w:br/>
      </w:r>
    </w:p>
    <w:tbl>
      <w:tblPr>
        <w:tblW w:w="9517" w:type="dxa"/>
        <w:tblInd w:w="576" w:type="dxa"/>
        <w:tblCellMar>
          <w:left w:w="0" w:type="dxa"/>
          <w:right w:w="0" w:type="dxa"/>
        </w:tblCellMar>
        <w:tblLook w:val="0420" w:firstRow="1" w:lastRow="0" w:firstColumn="0" w:lastColumn="0" w:noHBand="0" w:noVBand="1"/>
      </w:tblPr>
      <w:tblGrid>
        <w:gridCol w:w="2473"/>
        <w:gridCol w:w="7044"/>
      </w:tblGrid>
      <w:tr w:rsidR="00AF47D5" w:rsidRPr="00044B75" w14:paraId="24F5960D" w14:textId="77777777" w:rsidTr="00E65EEA">
        <w:trPr>
          <w:trHeight w:val="20"/>
        </w:trPr>
        <w:tc>
          <w:tcPr>
            <w:tcW w:w="0" w:type="auto"/>
            <w:tcBorders>
              <w:top w:val="nil"/>
              <w:left w:val="nil"/>
              <w:bottom w:val="single" w:sz="4" w:space="0" w:color="4B4B4B"/>
              <w:right w:val="nil"/>
            </w:tcBorders>
            <w:shd w:val="clear" w:color="auto" w:fill="auto"/>
            <w:tcMar>
              <w:top w:w="72" w:type="dxa"/>
              <w:left w:w="144" w:type="dxa"/>
              <w:bottom w:w="72" w:type="dxa"/>
              <w:right w:w="144" w:type="dxa"/>
            </w:tcMar>
            <w:hideMark/>
          </w:tcPr>
          <w:p w14:paraId="395D5E62" w14:textId="77777777" w:rsidR="00AF47D5" w:rsidRPr="00044B75" w:rsidRDefault="00AF47D5" w:rsidP="00E65EEA">
            <w:pPr>
              <w:rPr>
                <w:b/>
              </w:rPr>
            </w:pPr>
            <w:r w:rsidRPr="00044B75">
              <w:rPr>
                <w:b/>
              </w:rPr>
              <w:t>Column A: Assessment</w:t>
            </w:r>
          </w:p>
        </w:tc>
        <w:tc>
          <w:tcPr>
            <w:tcW w:w="0" w:type="auto"/>
            <w:tcBorders>
              <w:top w:val="nil"/>
              <w:left w:val="nil"/>
              <w:bottom w:val="single" w:sz="4" w:space="0" w:color="4B4B4B"/>
              <w:right w:val="nil"/>
            </w:tcBorders>
            <w:shd w:val="clear" w:color="auto" w:fill="auto"/>
            <w:tcMar>
              <w:top w:w="72" w:type="dxa"/>
              <w:left w:w="144" w:type="dxa"/>
              <w:bottom w:w="72" w:type="dxa"/>
              <w:right w:w="144" w:type="dxa"/>
            </w:tcMar>
            <w:hideMark/>
          </w:tcPr>
          <w:p w14:paraId="4DFAAE17" w14:textId="77777777" w:rsidR="00AF47D5" w:rsidRPr="00044B75" w:rsidRDefault="00AF47D5" w:rsidP="00E65EEA">
            <w:pPr>
              <w:rPr>
                <w:b/>
              </w:rPr>
            </w:pPr>
            <w:r w:rsidRPr="00044B75">
              <w:rPr>
                <w:b/>
              </w:rPr>
              <w:t>Column B: Purpose</w:t>
            </w:r>
          </w:p>
        </w:tc>
      </w:tr>
      <w:tr w:rsidR="00AF47D5" w:rsidRPr="00044B75" w14:paraId="6DE4DC75" w14:textId="77777777" w:rsidTr="00E65EEA">
        <w:trPr>
          <w:trHeight w:val="20"/>
        </w:trPr>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hideMark/>
          </w:tcPr>
          <w:p w14:paraId="7C8A4790" w14:textId="77777777" w:rsidR="00AF47D5" w:rsidRPr="00044B75" w:rsidRDefault="00AF47D5" w:rsidP="00E65EEA">
            <w:r w:rsidRPr="00044B75">
              <w:t xml:space="preserve">Summative </w:t>
            </w:r>
          </w:p>
        </w:tc>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hideMark/>
          </w:tcPr>
          <w:p w14:paraId="5FE84D28" w14:textId="77777777" w:rsidR="00AF47D5" w:rsidRPr="00044B75" w:rsidRDefault="00AF47D5" w:rsidP="00E65EEA">
            <w:r w:rsidRPr="00044B75">
              <w:t>To gauge students’ knowledge and skills before a unit of instruction</w:t>
            </w:r>
          </w:p>
        </w:tc>
      </w:tr>
      <w:tr w:rsidR="00AF47D5" w:rsidRPr="00044B75" w14:paraId="2CA8A848" w14:textId="77777777" w:rsidTr="00E65EEA">
        <w:trPr>
          <w:trHeight w:val="20"/>
        </w:trPr>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hideMark/>
          </w:tcPr>
          <w:p w14:paraId="7FEA680A" w14:textId="77777777" w:rsidR="00AF47D5" w:rsidRPr="00044B75" w:rsidRDefault="00AF47D5" w:rsidP="00E65EEA">
            <w:r w:rsidRPr="00044B75">
              <w:t>Interim</w:t>
            </w:r>
          </w:p>
        </w:tc>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hideMark/>
          </w:tcPr>
          <w:p w14:paraId="5EA64B6E" w14:textId="77777777" w:rsidR="00AF47D5" w:rsidRPr="00044B75" w:rsidRDefault="00AF47D5" w:rsidP="00E65EEA">
            <w:r w:rsidRPr="00044B75">
              <w:t>To monitor student learning and adjust ongoing instruction</w:t>
            </w:r>
          </w:p>
        </w:tc>
      </w:tr>
      <w:tr w:rsidR="00AF47D5" w:rsidRPr="00044B75" w14:paraId="0430C054" w14:textId="77777777" w:rsidTr="00E65EEA">
        <w:trPr>
          <w:trHeight w:val="20"/>
        </w:trPr>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hideMark/>
          </w:tcPr>
          <w:p w14:paraId="5D4CAC85" w14:textId="77777777" w:rsidR="00AF47D5" w:rsidRPr="00044B75" w:rsidRDefault="00AF47D5" w:rsidP="00E65EEA">
            <w:r w:rsidRPr="00044B75">
              <w:t>Diagnostic</w:t>
            </w:r>
          </w:p>
        </w:tc>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hideMark/>
          </w:tcPr>
          <w:p w14:paraId="61834667" w14:textId="77777777" w:rsidR="00AF47D5" w:rsidRPr="00044B75" w:rsidRDefault="00AF47D5" w:rsidP="00E65EEA">
            <w:r w:rsidRPr="00044B75">
              <w:t>To measure student mastery of standards at the end of a unit of instruction</w:t>
            </w:r>
          </w:p>
        </w:tc>
      </w:tr>
      <w:tr w:rsidR="00AF47D5" w:rsidRPr="00044B75" w14:paraId="2CC4486D" w14:textId="77777777" w:rsidTr="00E65EEA">
        <w:trPr>
          <w:trHeight w:val="20"/>
        </w:trPr>
        <w:tc>
          <w:tcPr>
            <w:tcW w:w="0" w:type="auto"/>
            <w:tcBorders>
              <w:top w:val="single" w:sz="4" w:space="0" w:color="4B4B4B"/>
              <w:left w:val="nil"/>
              <w:bottom w:val="nil"/>
              <w:right w:val="nil"/>
            </w:tcBorders>
            <w:shd w:val="clear" w:color="auto" w:fill="auto"/>
            <w:tcMar>
              <w:top w:w="72" w:type="dxa"/>
              <w:left w:w="144" w:type="dxa"/>
              <w:bottom w:w="72" w:type="dxa"/>
              <w:right w:w="144" w:type="dxa"/>
            </w:tcMar>
            <w:hideMark/>
          </w:tcPr>
          <w:p w14:paraId="5D4F0100" w14:textId="77777777" w:rsidR="00AF47D5" w:rsidRPr="00044B75" w:rsidRDefault="00AF47D5" w:rsidP="00E65EEA">
            <w:r w:rsidRPr="00044B75">
              <w:t>Formative</w:t>
            </w:r>
          </w:p>
        </w:tc>
        <w:tc>
          <w:tcPr>
            <w:tcW w:w="0" w:type="auto"/>
            <w:tcBorders>
              <w:top w:val="single" w:sz="4" w:space="0" w:color="4B4B4B"/>
              <w:left w:val="nil"/>
              <w:bottom w:val="nil"/>
              <w:right w:val="nil"/>
            </w:tcBorders>
            <w:shd w:val="clear" w:color="auto" w:fill="auto"/>
            <w:tcMar>
              <w:top w:w="72" w:type="dxa"/>
              <w:left w:w="144" w:type="dxa"/>
              <w:bottom w:w="72" w:type="dxa"/>
              <w:right w:w="144" w:type="dxa"/>
            </w:tcMar>
            <w:hideMark/>
          </w:tcPr>
          <w:p w14:paraId="3AE63677" w14:textId="77777777" w:rsidR="00AF47D5" w:rsidRPr="00044B75" w:rsidRDefault="00AF47D5" w:rsidP="00E65EEA">
            <w:r w:rsidRPr="00044B75">
              <w:t>To measure student progress relative to an academic goal</w:t>
            </w:r>
          </w:p>
        </w:tc>
      </w:tr>
    </w:tbl>
    <w:p w14:paraId="011B453C" w14:textId="77777777" w:rsidR="00AF47D5" w:rsidRDefault="00AF47D5" w:rsidP="00AF47D5"/>
    <w:p w14:paraId="0E3BB4CA" w14:textId="77777777" w:rsidR="00AF47D5" w:rsidRDefault="00AF47D5" w:rsidP="00AF47D5">
      <w:pPr>
        <w:pStyle w:val="ListParagraph"/>
        <w:numPr>
          <w:ilvl w:val="0"/>
          <w:numId w:val="44"/>
        </w:numPr>
      </w:pPr>
      <w:r w:rsidRPr="00044B75">
        <w:t>Describe a scenar</w:t>
      </w:r>
      <w:r>
        <w:t xml:space="preserve">io in which a single assessment </w:t>
      </w:r>
      <w:r w:rsidRPr="00044B75">
        <w:t>might serve multiple purposes.</w:t>
      </w:r>
    </w:p>
    <w:p w14:paraId="0BC9F86D" w14:textId="77777777" w:rsidR="00044B75" w:rsidRDefault="00044B75"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2A5285E7" w:rsidR="00000E21" w:rsidRDefault="00000E21" w:rsidP="00044B75"/>
    <w:p w14:paraId="361DB649" w14:textId="3B4F0CFA" w:rsidR="009B2215" w:rsidRDefault="009B2215" w:rsidP="00BC3F96">
      <w:pPr>
        <w:pStyle w:val="Heading3"/>
      </w:pPr>
    </w:p>
    <w:p w14:paraId="4171AAD6" w14:textId="62B1974E" w:rsidR="00BC3F96" w:rsidRDefault="00DE54F2" w:rsidP="00BC3F96">
      <w:pPr>
        <w:pStyle w:val="Heading3"/>
      </w:pPr>
      <w:r>
        <w:rPr>
          <w:noProof/>
        </w:rPr>
        <mc:AlternateContent>
          <mc:Choice Requires="wps">
            <w:drawing>
              <wp:anchor distT="0" distB="0" distL="114300" distR="114300" simplePos="0" relativeHeight="251656192" behindDoc="0" locked="0" layoutInCell="1" allowOverlap="1" wp14:anchorId="5EBFEC59" wp14:editId="7AAA8B2C">
                <wp:simplePos x="0" y="0"/>
                <wp:positionH relativeFrom="margin">
                  <wp:posOffset>-457200</wp:posOffset>
                </wp:positionH>
                <wp:positionV relativeFrom="margin">
                  <wp:posOffset>4353560</wp:posOffset>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9B980D" id="Straight Connector 18"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6pt,342.8pt" to="8in,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" strokecolor="#588dc1 [3207]" strokeweight="1.5pt">
                <v:stroke dashstyle="dash"/>
                <w10:wrap anchorx="margin" anchory="margin"/>
              </v:line>
            </w:pict>
          </mc:Fallback>
        </mc:AlternateContent>
      </w:r>
    </w:p>
    <w:p w14:paraId="49AB7791" w14:textId="77777777" w:rsidR="00DE54F2" w:rsidRDefault="00DE54F2" w:rsidP="00BC3F96">
      <w:pPr>
        <w:pStyle w:val="Heading3"/>
      </w:pPr>
    </w:p>
    <w:p w14:paraId="119C621D" w14:textId="77777777" w:rsidR="005C1EBA" w:rsidRDefault="005C1EBA" w:rsidP="005C1EBA"/>
    <w:p w14:paraId="52BA2645" w14:textId="77777777" w:rsidR="00F764E9" w:rsidRDefault="00F764E9" w:rsidP="00BC3F96">
      <w:pPr>
        <w:pStyle w:val="Heading3"/>
      </w:pPr>
    </w:p>
    <w:p w14:paraId="5EBFE9AF" w14:textId="77777777" w:rsidR="00CA0C4F" w:rsidRDefault="00CA0C4F" w:rsidP="00BC3F96">
      <w:pPr>
        <w:pStyle w:val="Heading3"/>
      </w:pPr>
    </w:p>
    <w:p w14:paraId="5D0F9888" w14:textId="212D0DCE" w:rsidR="00044B75" w:rsidRDefault="00044B75" w:rsidP="00BC3F96">
      <w:pPr>
        <w:pStyle w:val="Heading3"/>
      </w:pPr>
      <w:r>
        <w:t>Answers</w:t>
      </w:r>
    </w:p>
    <w:p w14:paraId="7E507BF4" w14:textId="77777777" w:rsidR="00AF47D5" w:rsidRPr="00044B75" w:rsidRDefault="00AF47D5" w:rsidP="00AF47D5">
      <w:pPr>
        <w:pStyle w:val="ListParagraph"/>
        <w:numPr>
          <w:ilvl w:val="0"/>
          <w:numId w:val="45"/>
        </w:numPr>
      </w:pPr>
      <w:r w:rsidRPr="00044B75">
        <w:t>Match each assessment in column A to its purpose in column B.</w:t>
      </w:r>
    </w:p>
    <w:p w14:paraId="70B03BDE" w14:textId="77777777" w:rsidR="00AF47D5" w:rsidRDefault="00AF47D5" w:rsidP="00AF47D5"/>
    <w:tbl>
      <w:tblPr>
        <w:tblW w:w="9517" w:type="dxa"/>
        <w:tblInd w:w="576" w:type="dxa"/>
        <w:tblCellMar>
          <w:left w:w="0" w:type="dxa"/>
          <w:right w:w="0" w:type="dxa"/>
        </w:tblCellMar>
        <w:tblLook w:val="0420" w:firstRow="1" w:lastRow="0" w:firstColumn="0" w:lastColumn="0" w:noHBand="0" w:noVBand="1"/>
      </w:tblPr>
      <w:tblGrid>
        <w:gridCol w:w="2473"/>
        <w:gridCol w:w="7044"/>
      </w:tblGrid>
      <w:tr w:rsidR="00AF47D5" w:rsidRPr="00044B75" w14:paraId="284A53BA" w14:textId="77777777" w:rsidTr="005C1EBA">
        <w:trPr>
          <w:trHeight w:val="20"/>
        </w:trPr>
        <w:tc>
          <w:tcPr>
            <w:tcW w:w="0" w:type="auto"/>
            <w:tcBorders>
              <w:top w:val="nil"/>
              <w:left w:val="nil"/>
              <w:bottom w:val="single" w:sz="4" w:space="0" w:color="4B4B4B"/>
              <w:right w:val="nil"/>
            </w:tcBorders>
            <w:shd w:val="clear" w:color="auto" w:fill="auto"/>
            <w:tcMar>
              <w:top w:w="72" w:type="dxa"/>
              <w:left w:w="144" w:type="dxa"/>
              <w:bottom w:w="72" w:type="dxa"/>
              <w:right w:w="144" w:type="dxa"/>
            </w:tcMar>
            <w:vAlign w:val="center"/>
            <w:hideMark/>
          </w:tcPr>
          <w:p w14:paraId="33F5BA25" w14:textId="77777777" w:rsidR="00AF47D5" w:rsidRPr="00044B75" w:rsidRDefault="00AF47D5" w:rsidP="00E65EEA">
            <w:pPr>
              <w:rPr>
                <w:b/>
              </w:rPr>
            </w:pPr>
            <w:r w:rsidRPr="00044B75">
              <w:rPr>
                <w:b/>
              </w:rPr>
              <w:t>Column A: Assessment</w:t>
            </w:r>
          </w:p>
        </w:tc>
        <w:tc>
          <w:tcPr>
            <w:tcW w:w="0" w:type="auto"/>
            <w:tcBorders>
              <w:top w:val="nil"/>
              <w:left w:val="nil"/>
              <w:bottom w:val="single" w:sz="4" w:space="0" w:color="4B4B4B"/>
              <w:right w:val="nil"/>
            </w:tcBorders>
            <w:shd w:val="clear" w:color="auto" w:fill="auto"/>
            <w:tcMar>
              <w:top w:w="72" w:type="dxa"/>
              <w:left w:w="144" w:type="dxa"/>
              <w:bottom w:w="72" w:type="dxa"/>
              <w:right w:w="144" w:type="dxa"/>
            </w:tcMar>
            <w:vAlign w:val="center"/>
            <w:hideMark/>
          </w:tcPr>
          <w:p w14:paraId="74F2F913" w14:textId="77777777" w:rsidR="00AF47D5" w:rsidRPr="00044B75" w:rsidRDefault="00AF47D5" w:rsidP="00E65EEA">
            <w:pPr>
              <w:rPr>
                <w:b/>
              </w:rPr>
            </w:pPr>
            <w:r w:rsidRPr="00044B75">
              <w:rPr>
                <w:b/>
              </w:rPr>
              <w:t>Column B: Purpose</w:t>
            </w:r>
          </w:p>
        </w:tc>
      </w:tr>
      <w:tr w:rsidR="00AF47D5" w:rsidRPr="00F005FA" w14:paraId="24CF2D1E" w14:textId="77777777" w:rsidTr="005C1EBA">
        <w:trPr>
          <w:trHeight w:val="20"/>
        </w:trPr>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vAlign w:val="center"/>
            <w:hideMark/>
          </w:tcPr>
          <w:p w14:paraId="467AC9EE" w14:textId="77777777" w:rsidR="00AF47D5" w:rsidRPr="00F005FA" w:rsidRDefault="00AF47D5" w:rsidP="00E65EEA">
            <w:pPr>
              <w:rPr>
                <w:color w:val="52895E" w:themeColor="accent6" w:themeShade="80"/>
              </w:rPr>
            </w:pPr>
            <w:r w:rsidRPr="008E7719">
              <w:rPr>
                <w:noProof/>
              </w:rPr>
              <w:drawing>
                <wp:anchor distT="0" distB="0" distL="114300" distR="114300" simplePos="0" relativeHeight="251660288" behindDoc="0" locked="0" layoutInCell="1" allowOverlap="1" wp14:anchorId="08FF3B32" wp14:editId="7BAA178F">
                  <wp:simplePos x="0" y="0"/>
                  <wp:positionH relativeFrom="column">
                    <wp:posOffset>813435</wp:posOffset>
                  </wp:positionH>
                  <wp:positionV relativeFrom="paragraph">
                    <wp:posOffset>29845</wp:posOffset>
                  </wp:positionV>
                  <wp:extent cx="689610" cy="147955"/>
                  <wp:effectExtent l="0" t="0" r="0" b="4445"/>
                  <wp:wrapNone/>
                  <wp:docPr id="29" name="Picture 6" descr="Medium green arro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Medium green arrow.png"/>
                          <pic:cNvPicPr>
                            <a:picLock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9610" cy="147955"/>
                          </a:xfrm>
                          <a:prstGeom prst="rect">
                            <a:avLst/>
                          </a:prstGeom>
                        </pic:spPr>
                      </pic:pic>
                    </a:graphicData>
                  </a:graphic>
                  <wp14:sizeRelH relativeFrom="margin">
                    <wp14:pctWidth>0</wp14:pctWidth>
                  </wp14:sizeRelH>
                  <wp14:sizeRelV relativeFrom="margin">
                    <wp14:pctHeight>0</wp14:pctHeight>
                  </wp14:sizeRelV>
                </wp:anchor>
              </w:drawing>
            </w:r>
            <w:r w:rsidRPr="00F005FA">
              <w:rPr>
                <w:color w:val="52895E" w:themeColor="accent6" w:themeShade="80"/>
              </w:rPr>
              <w:t>Diagnostic</w:t>
            </w:r>
          </w:p>
        </w:tc>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vAlign w:val="center"/>
          </w:tcPr>
          <w:p w14:paraId="6FA1949D" w14:textId="77777777" w:rsidR="00AF47D5" w:rsidRPr="00F005FA" w:rsidRDefault="00AF47D5" w:rsidP="00E65EEA">
            <w:pPr>
              <w:rPr>
                <w:color w:val="588DC1" w:themeColor="accent4"/>
              </w:rPr>
            </w:pPr>
            <w:r w:rsidRPr="00F005FA">
              <w:rPr>
                <w:color w:val="52895E" w:themeColor="accent6" w:themeShade="80"/>
              </w:rPr>
              <w:t>To gauge students’ knowledge and skills before a unit of instruction</w:t>
            </w:r>
          </w:p>
        </w:tc>
      </w:tr>
      <w:tr w:rsidR="00AF47D5" w:rsidRPr="00F005FA" w14:paraId="20B8D42C" w14:textId="77777777" w:rsidTr="005C1EBA">
        <w:trPr>
          <w:trHeight w:val="20"/>
        </w:trPr>
        <w:tc>
          <w:tcPr>
            <w:tcW w:w="0" w:type="auto"/>
            <w:tcBorders>
              <w:top w:val="single" w:sz="4" w:space="0" w:color="4B4B4B"/>
              <w:left w:val="nil"/>
              <w:bottom w:val="nil"/>
              <w:right w:val="nil"/>
            </w:tcBorders>
            <w:shd w:val="clear" w:color="auto" w:fill="auto"/>
            <w:tcMar>
              <w:top w:w="72" w:type="dxa"/>
              <w:left w:w="144" w:type="dxa"/>
              <w:bottom w:w="72" w:type="dxa"/>
              <w:right w:w="144" w:type="dxa"/>
            </w:tcMar>
            <w:vAlign w:val="center"/>
            <w:hideMark/>
          </w:tcPr>
          <w:p w14:paraId="3B02A8E6" w14:textId="77777777" w:rsidR="00AF47D5" w:rsidRPr="00044B75" w:rsidRDefault="00AF47D5" w:rsidP="00E65EEA">
            <w:r w:rsidRPr="008E7719">
              <w:rPr>
                <w:noProof/>
                <w:color w:val="1B4873" w:themeColor="accent2"/>
              </w:rPr>
              <w:drawing>
                <wp:anchor distT="0" distB="0" distL="114300" distR="114300" simplePos="0" relativeHeight="251663360" behindDoc="0" locked="0" layoutInCell="1" allowOverlap="1" wp14:anchorId="7498C68A" wp14:editId="4756BD76">
                  <wp:simplePos x="0" y="0"/>
                  <wp:positionH relativeFrom="column">
                    <wp:posOffset>813435</wp:posOffset>
                  </wp:positionH>
                  <wp:positionV relativeFrom="paragraph">
                    <wp:posOffset>26670</wp:posOffset>
                  </wp:positionV>
                  <wp:extent cx="657225" cy="128905"/>
                  <wp:effectExtent l="0" t="0" r="9525" b="4445"/>
                  <wp:wrapNone/>
                  <wp:docPr id="32" name="Picture 7" descr="Medium navy arro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descr="Medium navy arrow.png"/>
                          <pic:cNvPicPr>
                            <a:picLock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 cy="128905"/>
                          </a:xfrm>
                          <a:prstGeom prst="rect">
                            <a:avLst/>
                          </a:prstGeom>
                        </pic:spPr>
                      </pic:pic>
                    </a:graphicData>
                  </a:graphic>
                  <wp14:sizeRelH relativeFrom="margin">
                    <wp14:pctWidth>0</wp14:pctWidth>
                  </wp14:sizeRelH>
                  <wp14:sizeRelV relativeFrom="margin">
                    <wp14:pctHeight>0</wp14:pctHeight>
                  </wp14:sizeRelV>
                </wp:anchor>
              </w:drawing>
            </w:r>
            <w:r w:rsidRPr="00F005FA">
              <w:rPr>
                <w:color w:val="1B4873" w:themeColor="accent2"/>
              </w:rPr>
              <w:t>Formative</w:t>
            </w:r>
            <w:r w:rsidRPr="008E7719">
              <w:rPr>
                <w:noProof/>
              </w:rPr>
              <w:t xml:space="preserve"> </w:t>
            </w:r>
          </w:p>
        </w:tc>
        <w:tc>
          <w:tcPr>
            <w:tcW w:w="0" w:type="auto"/>
            <w:tcBorders>
              <w:top w:val="single" w:sz="4" w:space="0" w:color="4B4B4B"/>
              <w:left w:val="nil"/>
              <w:bottom w:val="nil"/>
              <w:right w:val="nil"/>
            </w:tcBorders>
            <w:shd w:val="clear" w:color="auto" w:fill="auto"/>
            <w:tcMar>
              <w:top w:w="72" w:type="dxa"/>
              <w:left w:w="144" w:type="dxa"/>
              <w:bottom w:w="72" w:type="dxa"/>
              <w:right w:w="144" w:type="dxa"/>
            </w:tcMar>
            <w:vAlign w:val="center"/>
          </w:tcPr>
          <w:p w14:paraId="70164097" w14:textId="77777777" w:rsidR="00AF47D5" w:rsidRPr="00F005FA" w:rsidRDefault="00AF47D5" w:rsidP="00E65EEA">
            <w:pPr>
              <w:rPr>
                <w:color w:val="830711" w:themeColor="accent1"/>
              </w:rPr>
            </w:pPr>
            <w:r w:rsidRPr="00F005FA">
              <w:rPr>
                <w:color w:val="1B4873" w:themeColor="accent2"/>
              </w:rPr>
              <w:t>To monitor student</w:t>
            </w:r>
            <w:r w:rsidRPr="00F005FA">
              <w:rPr>
                <w:noProof/>
              </w:rPr>
              <w:t xml:space="preserve"> </w:t>
            </w:r>
            <w:r w:rsidRPr="00F005FA">
              <w:rPr>
                <w:color w:val="1B4873" w:themeColor="accent2"/>
              </w:rPr>
              <w:t xml:space="preserve"> learning and adjust ongoing instruction</w:t>
            </w:r>
          </w:p>
        </w:tc>
      </w:tr>
      <w:tr w:rsidR="00AF47D5" w:rsidRPr="00044B75" w14:paraId="53FAE00F" w14:textId="77777777" w:rsidTr="005C1EBA">
        <w:trPr>
          <w:trHeight w:val="20"/>
        </w:trPr>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vAlign w:val="center"/>
            <w:hideMark/>
          </w:tcPr>
          <w:p w14:paraId="6DB06470" w14:textId="77777777" w:rsidR="00AF47D5" w:rsidRPr="00044B75" w:rsidRDefault="00AF47D5" w:rsidP="00E65EEA">
            <w:r w:rsidRPr="008E7719">
              <w:rPr>
                <w:noProof/>
                <w:color w:val="1B4873" w:themeColor="accent2"/>
              </w:rPr>
              <w:drawing>
                <wp:anchor distT="0" distB="0" distL="114300" distR="114300" simplePos="0" relativeHeight="251661312" behindDoc="0" locked="0" layoutInCell="1" allowOverlap="1" wp14:anchorId="06A75CDB" wp14:editId="65AF4316">
                  <wp:simplePos x="0" y="0"/>
                  <wp:positionH relativeFrom="column">
                    <wp:posOffset>718820</wp:posOffset>
                  </wp:positionH>
                  <wp:positionV relativeFrom="paragraph">
                    <wp:posOffset>-13970</wp:posOffset>
                  </wp:positionV>
                  <wp:extent cx="744220" cy="173355"/>
                  <wp:effectExtent l="0" t="0" r="0" b="0"/>
                  <wp:wrapNone/>
                  <wp:docPr id="30" name="Picture 3" descr="Medium blue 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edium blue arrow.p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4220" cy="173355"/>
                          </a:xfrm>
                          <a:prstGeom prst="rect">
                            <a:avLst/>
                          </a:prstGeom>
                        </pic:spPr>
                      </pic:pic>
                    </a:graphicData>
                  </a:graphic>
                  <wp14:sizeRelH relativeFrom="margin">
                    <wp14:pctWidth>0</wp14:pctWidth>
                  </wp14:sizeRelH>
                  <wp14:sizeRelV relativeFrom="margin">
                    <wp14:pctHeight>0</wp14:pctHeight>
                  </wp14:sizeRelV>
                </wp:anchor>
              </w:drawing>
            </w:r>
            <w:r w:rsidRPr="00F005FA">
              <w:rPr>
                <w:color w:val="588DC1" w:themeColor="accent4"/>
              </w:rPr>
              <w:t xml:space="preserve">Summative </w:t>
            </w:r>
          </w:p>
        </w:tc>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vAlign w:val="center"/>
            <w:hideMark/>
          </w:tcPr>
          <w:p w14:paraId="230A0F54" w14:textId="77777777" w:rsidR="00AF47D5" w:rsidRPr="00F005FA" w:rsidRDefault="00AF47D5" w:rsidP="00E65EEA">
            <w:pPr>
              <w:rPr>
                <w:color w:val="52895E" w:themeColor="accent6" w:themeShade="80"/>
              </w:rPr>
            </w:pPr>
            <w:r w:rsidRPr="00F005FA">
              <w:rPr>
                <w:color w:val="588DC1" w:themeColor="accent4"/>
              </w:rPr>
              <w:t>To measure student mastery of standards at the end of a unit of instruction</w:t>
            </w:r>
          </w:p>
        </w:tc>
      </w:tr>
      <w:tr w:rsidR="00AF47D5" w:rsidRPr="00044B75" w14:paraId="1295FB75" w14:textId="77777777" w:rsidTr="005C1EBA">
        <w:trPr>
          <w:trHeight w:val="20"/>
        </w:trPr>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vAlign w:val="center"/>
            <w:hideMark/>
          </w:tcPr>
          <w:p w14:paraId="5A72716B" w14:textId="77777777" w:rsidR="00AF47D5" w:rsidRPr="00044B75" w:rsidRDefault="00AF47D5" w:rsidP="00E65EEA">
            <w:r w:rsidRPr="008E7719">
              <w:rPr>
                <w:noProof/>
                <w:color w:val="1B4873" w:themeColor="accent2"/>
              </w:rPr>
              <w:drawing>
                <wp:anchor distT="0" distB="0" distL="114300" distR="114300" simplePos="0" relativeHeight="251662336" behindDoc="0" locked="0" layoutInCell="1" allowOverlap="1" wp14:anchorId="271EE9A9" wp14:editId="0FADA06D">
                  <wp:simplePos x="0" y="0"/>
                  <wp:positionH relativeFrom="column">
                    <wp:posOffset>813435</wp:posOffset>
                  </wp:positionH>
                  <wp:positionV relativeFrom="paragraph">
                    <wp:posOffset>9525</wp:posOffset>
                  </wp:positionV>
                  <wp:extent cx="650875" cy="139700"/>
                  <wp:effectExtent l="0" t="0" r="0" b="0"/>
                  <wp:wrapNone/>
                  <wp:docPr id="31" name="Picture 5" descr="Medium red arro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Medium red arrow.png"/>
                          <pic:cNvPicPr>
                            <a:picLock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0875" cy="139700"/>
                          </a:xfrm>
                          <a:prstGeom prst="rect">
                            <a:avLst/>
                          </a:prstGeom>
                        </pic:spPr>
                      </pic:pic>
                    </a:graphicData>
                  </a:graphic>
                  <wp14:sizeRelH relativeFrom="margin">
                    <wp14:pctWidth>0</wp14:pctWidth>
                  </wp14:sizeRelH>
                  <wp14:sizeRelV relativeFrom="margin">
                    <wp14:pctHeight>0</wp14:pctHeight>
                  </wp14:sizeRelV>
                </wp:anchor>
              </w:drawing>
            </w:r>
            <w:r w:rsidRPr="00F005FA">
              <w:rPr>
                <w:color w:val="830711" w:themeColor="accent1"/>
              </w:rPr>
              <w:t>Interim</w:t>
            </w:r>
          </w:p>
        </w:tc>
        <w:tc>
          <w:tcPr>
            <w:tcW w:w="0" w:type="auto"/>
            <w:tcBorders>
              <w:top w:val="single" w:sz="4" w:space="0" w:color="4B4B4B"/>
              <w:left w:val="nil"/>
              <w:bottom w:val="single" w:sz="4" w:space="0" w:color="4B4B4B"/>
              <w:right w:val="nil"/>
            </w:tcBorders>
            <w:shd w:val="clear" w:color="auto" w:fill="auto"/>
            <w:tcMar>
              <w:top w:w="72" w:type="dxa"/>
              <w:left w:w="144" w:type="dxa"/>
              <w:bottom w:w="72" w:type="dxa"/>
              <w:right w:w="144" w:type="dxa"/>
            </w:tcMar>
            <w:vAlign w:val="center"/>
          </w:tcPr>
          <w:p w14:paraId="73760B22" w14:textId="77777777" w:rsidR="00AF47D5" w:rsidRPr="00F005FA" w:rsidRDefault="00AF47D5" w:rsidP="00E65EEA">
            <w:pPr>
              <w:rPr>
                <w:color w:val="1B4873" w:themeColor="accent2"/>
              </w:rPr>
            </w:pPr>
            <w:r w:rsidRPr="00F005FA">
              <w:rPr>
                <w:color w:val="830711" w:themeColor="accent1"/>
              </w:rPr>
              <w:t>To measure student progress relative to an academic goal</w:t>
            </w:r>
          </w:p>
        </w:tc>
      </w:tr>
    </w:tbl>
    <w:p w14:paraId="1EDC84C2" w14:textId="77777777" w:rsidR="00AF47D5" w:rsidRDefault="00AF47D5" w:rsidP="00AF47D5"/>
    <w:p w14:paraId="32C32556" w14:textId="77777777" w:rsidR="00AF47D5" w:rsidRDefault="00AF47D5" w:rsidP="00AF47D5">
      <w:pPr>
        <w:pStyle w:val="ListParagraph"/>
        <w:numPr>
          <w:ilvl w:val="0"/>
          <w:numId w:val="45"/>
        </w:numPr>
      </w:pPr>
      <w:r w:rsidRPr="00044B75">
        <w:t>Describe a scenar</w:t>
      </w:r>
      <w:r>
        <w:t xml:space="preserve">io in which a single assessment </w:t>
      </w:r>
      <w:r w:rsidRPr="00044B75">
        <w:t>might serve multiple purposes.</w:t>
      </w:r>
    </w:p>
    <w:p w14:paraId="4C44D14B" w14:textId="7F05C23D" w:rsidR="00BC3F96" w:rsidRDefault="00AF47D5" w:rsidP="00823644">
      <w:pPr>
        <w:spacing w:before="60"/>
        <w:ind w:left="360"/>
        <w:rPr>
          <w:color w:val="588DC1" w:themeColor="accent4"/>
        </w:rPr>
      </w:pPr>
      <w:r w:rsidRPr="00AF47D5">
        <w:rPr>
          <w:i/>
          <w:color w:val="588DC1" w:themeColor="accent4"/>
        </w:rPr>
        <w:t xml:space="preserve">I could ask my students to write an essay at the end of a unit to assess their mastery of standards. In this case, the primary purpose of the assessment would be summative. Because I could also use the results from the essay to inform how I plan my next instructional unit, a secondary purpose of the assessment would be formative. </w:t>
      </w:r>
    </w:p>
    <w:p w14:paraId="1AF98BDC" w14:textId="77777777" w:rsidR="00823644" w:rsidRDefault="00823644" w:rsidP="00823644">
      <w:pPr>
        <w:spacing w:before="60"/>
        <w:ind w:left="360"/>
        <w:rPr>
          <w:color w:val="588DC1" w:themeColor="accent4"/>
        </w:rPr>
      </w:pPr>
    </w:p>
    <w:p w14:paraId="2CF8CDC4" w14:textId="77777777" w:rsidR="00623E03" w:rsidRDefault="00623E03" w:rsidP="00823644">
      <w:pPr>
        <w:spacing w:before="60"/>
        <w:ind w:left="360"/>
        <w:rPr>
          <w:color w:val="588DC1" w:themeColor="accent4"/>
        </w:rPr>
      </w:pPr>
    </w:p>
    <w:p w14:paraId="68D822FE" w14:textId="77777777" w:rsidR="00823644" w:rsidRPr="00823644" w:rsidRDefault="00823644" w:rsidP="00823644">
      <w:pPr>
        <w:spacing w:before="60"/>
        <w:ind w:left="360"/>
        <w:rPr>
          <w:color w:val="588DC1" w:themeColor="accent4"/>
        </w:rPr>
      </w:pPr>
      <w:bookmarkStart w:id="0" w:name="_GoBack"/>
      <w:bookmarkEnd w:id="0"/>
    </w:p>
    <w:sectPr w:rsidR="00823644" w:rsidRPr="00823644" w:rsidSect="005B4BFB">
      <w:headerReference w:type="default" r:id="rId22"/>
      <w:footerReference w:type="default" r:id="rId23"/>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FA98" w14:textId="77777777" w:rsidR="00082E86" w:rsidRPr="00BC3F96" w:rsidRDefault="00082E86" w:rsidP="00D5762E">
      <w:pPr>
        <w:rPr>
          <w:color w:val="808080" w:themeColor="background1" w:themeShade="80"/>
        </w:rPr>
      </w:pPr>
      <w:r w:rsidRPr="00BC3F96">
        <w:rPr>
          <w:color w:val="808080" w:themeColor="background1" w:themeShade="80"/>
        </w:rPr>
        <w:separator/>
      </w:r>
    </w:p>
  </w:endnote>
  <w:endnote w:type="continuationSeparator" w:id="0">
    <w:p w14:paraId="67ED3339" w14:textId="77777777" w:rsidR="00082E86" w:rsidRDefault="00082E86" w:rsidP="00D5762E">
      <w:r>
        <w:continuationSeparator/>
      </w:r>
    </w:p>
    <w:p w14:paraId="11D2EE9F" w14:textId="77777777" w:rsidR="00082E86" w:rsidRDefault="00082E86"/>
  </w:endnote>
  <w:endnote w:id="1">
    <w:p w14:paraId="03FBE88A" w14:textId="77777777" w:rsidR="00AF47D5" w:rsidRPr="00926A04" w:rsidRDefault="00AF47D5" w:rsidP="00AF47D5">
      <w:pPr>
        <w:pStyle w:val="EndnoteText"/>
        <w:rPr>
          <w:rFonts w:ascii="Corbel" w:hAnsi="Corbel"/>
          <w:sz w:val="18"/>
          <w:szCs w:val="22"/>
        </w:rPr>
      </w:pPr>
      <w:r w:rsidRPr="00926A04">
        <w:rPr>
          <w:rStyle w:val="EndnoteReference"/>
          <w:rFonts w:ascii="Corbel" w:hAnsi="Corbel"/>
          <w:sz w:val="18"/>
          <w:szCs w:val="22"/>
        </w:rPr>
        <w:endnoteRef/>
      </w:r>
      <w:r w:rsidRPr="00926A04">
        <w:rPr>
          <w:rFonts w:ascii="Corbel" w:hAnsi="Corbel"/>
          <w:sz w:val="18"/>
          <w:szCs w:val="22"/>
        </w:rPr>
        <w:t xml:space="preserve"> Education First, </w:t>
      </w:r>
      <w:r w:rsidRPr="00926A04">
        <w:rPr>
          <w:rFonts w:ascii="Corbel" w:hAnsi="Corbel"/>
          <w:i/>
          <w:sz w:val="18"/>
          <w:szCs w:val="22"/>
        </w:rPr>
        <w:t xml:space="preserve">A Primer on Common Core-Aligned Assessments </w:t>
      </w:r>
      <w:r w:rsidRPr="00926A04">
        <w:rPr>
          <w:rFonts w:ascii="Corbel" w:hAnsi="Corbel"/>
          <w:sz w:val="18"/>
          <w:szCs w:val="22"/>
        </w:rPr>
        <w:t>(2013).</w:t>
      </w:r>
    </w:p>
  </w:endnote>
  <w:endnote w:id="2">
    <w:p w14:paraId="7214AF00" w14:textId="77777777" w:rsidR="00AF47D5" w:rsidRPr="00926A04" w:rsidRDefault="00AF47D5" w:rsidP="00AF47D5">
      <w:pPr>
        <w:pStyle w:val="EndnoteText"/>
        <w:rPr>
          <w:rFonts w:ascii="Corbel" w:hAnsi="Corbel"/>
          <w:sz w:val="18"/>
          <w:szCs w:val="22"/>
        </w:rPr>
      </w:pPr>
      <w:r w:rsidRPr="00926A04">
        <w:rPr>
          <w:rStyle w:val="EndnoteReference"/>
          <w:rFonts w:ascii="Corbel" w:hAnsi="Corbel"/>
          <w:sz w:val="18"/>
          <w:szCs w:val="22"/>
        </w:rPr>
        <w:endnoteRef/>
      </w:r>
      <w:r w:rsidRPr="00926A04">
        <w:rPr>
          <w:rFonts w:ascii="Corbel" w:hAnsi="Corbel"/>
          <w:sz w:val="18"/>
          <w:szCs w:val="22"/>
        </w:rPr>
        <w:t xml:space="preserve"> Ibid.</w:t>
      </w:r>
    </w:p>
  </w:endnote>
  <w:endnote w:id="3">
    <w:p w14:paraId="1E8A8E09" w14:textId="77777777" w:rsidR="00AF47D5" w:rsidRPr="00DE5011" w:rsidRDefault="00AF47D5" w:rsidP="00AF47D5">
      <w:pPr>
        <w:pStyle w:val="EndnoteText"/>
        <w:rPr>
          <w:rFonts w:ascii="Corbel" w:hAnsi="Corbel"/>
          <w:szCs w:val="22"/>
        </w:rPr>
      </w:pPr>
      <w:r w:rsidRPr="00926A04">
        <w:rPr>
          <w:rStyle w:val="EndnoteReference"/>
          <w:rFonts w:ascii="Corbel" w:hAnsi="Corbel"/>
          <w:sz w:val="18"/>
          <w:szCs w:val="22"/>
        </w:rPr>
        <w:endnoteRef/>
      </w:r>
      <w:r w:rsidRPr="00926A04">
        <w:rPr>
          <w:rFonts w:ascii="Corbel" w:hAnsi="Corbel"/>
          <w:sz w:val="18"/>
          <w:szCs w:val="22"/>
        </w:rPr>
        <w:t xml:space="preserve"> Ibid.</w:t>
      </w:r>
    </w:p>
  </w:endnote>
  <w:endnote w:id="4">
    <w:p w14:paraId="652BFD1C" w14:textId="77777777" w:rsidR="00BB55C9" w:rsidRPr="00DE5011" w:rsidRDefault="00BB55C9" w:rsidP="00BB55C9">
      <w:pPr>
        <w:pStyle w:val="EndnoteText"/>
        <w:rPr>
          <w:rFonts w:ascii="Corbel" w:hAnsi="Corbel"/>
          <w:szCs w:val="22"/>
        </w:rPr>
      </w:pPr>
      <w:r w:rsidRPr="00926A04">
        <w:rPr>
          <w:rStyle w:val="EndnoteReference"/>
          <w:rFonts w:ascii="Corbel" w:hAnsi="Corbel"/>
          <w:sz w:val="18"/>
          <w:szCs w:val="22"/>
        </w:rPr>
        <w:endnoteRef/>
      </w:r>
      <w:r w:rsidRPr="00926A04">
        <w:rPr>
          <w:rFonts w:ascii="Corbel" w:hAnsi="Corbel"/>
          <w:sz w:val="18"/>
          <w:szCs w:val="22"/>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BB55C9">
          <w:rPr>
            <w:noProof/>
          </w:rPr>
          <w:t>2</w:t>
        </w:r>
        <w:r>
          <w:rPr>
            <w:noProof/>
          </w:rPr>
          <w:fldChar w:fldCharType="end"/>
        </w:r>
      </w:p>
    </w:sdtContent>
  </w:sdt>
  <w:p w14:paraId="210A20EB" w14:textId="24DE9C3B" w:rsidR="00193213" w:rsidRDefault="0004534C">
    <w:r>
      <w:rPr>
        <w:noProof/>
      </w:rPr>
      <mc:AlternateContent>
        <mc:Choice Requires="wps">
          <w:drawing>
            <wp:anchor distT="0" distB="0" distL="114300" distR="114300" simplePos="0" relativeHeight="251661312" behindDoc="0" locked="0" layoutInCell="1" allowOverlap="1" wp14:anchorId="0C9B1AB1" wp14:editId="37351B92">
              <wp:simplePos x="0" y="0"/>
              <wp:positionH relativeFrom="column">
                <wp:posOffset>-462280</wp:posOffset>
              </wp:positionH>
              <wp:positionV relativeFrom="paragraph">
                <wp:posOffset>336816</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78C2F" id="Rectangle 1" o:spid="_x0000_s1026" style="position:absolute;margin-left:-36.4pt;margin-top:26.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7LlPrO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AE97" w14:textId="77777777" w:rsidR="00082E86" w:rsidRDefault="00082E86" w:rsidP="00D5762E">
      <w:r>
        <w:separator/>
      </w:r>
    </w:p>
    <w:p w14:paraId="5169859C" w14:textId="77777777" w:rsidR="00082E86" w:rsidRDefault="00082E86"/>
  </w:footnote>
  <w:footnote w:type="continuationSeparator" w:id="0">
    <w:p w14:paraId="67E9DB80" w14:textId="77777777" w:rsidR="00082E86" w:rsidRDefault="00082E86" w:rsidP="00D5762E">
      <w:r>
        <w:continuationSeparator/>
      </w:r>
    </w:p>
    <w:p w14:paraId="11969A7D" w14:textId="77777777" w:rsidR="00082E86" w:rsidRDefault="00082E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p w14:paraId="1768F3A5" w14:textId="77777777" w:rsidR="00193213" w:rsidRDefault="001932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6">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D3796"/>
    <w:multiLevelType w:val="hybridMultilevel"/>
    <w:tmpl w:val="8806CA08"/>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9"/>
  </w:num>
  <w:num w:numId="5">
    <w:abstractNumId w:val="14"/>
  </w:num>
  <w:num w:numId="6">
    <w:abstractNumId w:val="10"/>
  </w:num>
  <w:num w:numId="7">
    <w:abstractNumId w:val="30"/>
  </w:num>
  <w:num w:numId="8">
    <w:abstractNumId w:val="26"/>
  </w:num>
  <w:num w:numId="9">
    <w:abstractNumId w:val="37"/>
  </w:num>
  <w:num w:numId="10">
    <w:abstractNumId w:val="0"/>
  </w:num>
  <w:num w:numId="11">
    <w:abstractNumId w:val="36"/>
  </w:num>
  <w:num w:numId="12">
    <w:abstractNumId w:val="15"/>
  </w:num>
  <w:num w:numId="13">
    <w:abstractNumId w:val="18"/>
  </w:num>
  <w:num w:numId="14">
    <w:abstractNumId w:val="12"/>
  </w:num>
  <w:num w:numId="15">
    <w:abstractNumId w:val="2"/>
  </w:num>
  <w:num w:numId="16">
    <w:abstractNumId w:val="6"/>
  </w:num>
  <w:num w:numId="17">
    <w:abstractNumId w:val="41"/>
  </w:num>
  <w:num w:numId="18">
    <w:abstractNumId w:val="11"/>
  </w:num>
  <w:num w:numId="19">
    <w:abstractNumId w:val="1"/>
  </w:num>
  <w:num w:numId="20">
    <w:abstractNumId w:val="40"/>
  </w:num>
  <w:num w:numId="21">
    <w:abstractNumId w:val="38"/>
  </w:num>
  <w:num w:numId="22">
    <w:abstractNumId w:val="20"/>
  </w:num>
  <w:num w:numId="23">
    <w:abstractNumId w:val="28"/>
  </w:num>
  <w:num w:numId="24">
    <w:abstractNumId w:val="42"/>
  </w:num>
  <w:num w:numId="25">
    <w:abstractNumId w:val="3"/>
  </w:num>
  <w:num w:numId="26">
    <w:abstractNumId w:val="22"/>
  </w:num>
  <w:num w:numId="27">
    <w:abstractNumId w:val="5"/>
  </w:num>
  <w:num w:numId="28">
    <w:abstractNumId w:val="17"/>
  </w:num>
  <w:num w:numId="29">
    <w:abstractNumId w:val="43"/>
  </w:num>
  <w:num w:numId="30">
    <w:abstractNumId w:val="32"/>
  </w:num>
  <w:num w:numId="31">
    <w:abstractNumId w:val="29"/>
  </w:num>
  <w:num w:numId="32">
    <w:abstractNumId w:val="45"/>
  </w:num>
  <w:num w:numId="33">
    <w:abstractNumId w:val="4"/>
  </w:num>
  <w:num w:numId="34">
    <w:abstractNumId w:val="16"/>
  </w:num>
  <w:num w:numId="35">
    <w:abstractNumId w:val="33"/>
  </w:num>
  <w:num w:numId="36">
    <w:abstractNumId w:val="23"/>
  </w:num>
  <w:num w:numId="37">
    <w:abstractNumId w:val="8"/>
  </w:num>
  <w:num w:numId="38">
    <w:abstractNumId w:val="27"/>
  </w:num>
  <w:num w:numId="39">
    <w:abstractNumId w:val="7"/>
  </w:num>
  <w:num w:numId="40">
    <w:abstractNumId w:val="34"/>
  </w:num>
  <w:num w:numId="41">
    <w:abstractNumId w:val="44"/>
  </w:num>
  <w:num w:numId="42">
    <w:abstractNumId w:val="21"/>
  </w:num>
  <w:num w:numId="43">
    <w:abstractNumId w:val="25"/>
  </w:num>
  <w:num w:numId="44">
    <w:abstractNumId w:val="31"/>
  </w:num>
  <w:num w:numId="45">
    <w:abstractNumId w:val="35"/>
  </w:num>
  <w:num w:numId="46">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4BF9"/>
    <w:rsid w:val="0002638A"/>
    <w:rsid w:val="00026CEE"/>
    <w:rsid w:val="00027302"/>
    <w:rsid w:val="00030183"/>
    <w:rsid w:val="0003076B"/>
    <w:rsid w:val="00031E73"/>
    <w:rsid w:val="00032C55"/>
    <w:rsid w:val="00032C6C"/>
    <w:rsid w:val="00033D9C"/>
    <w:rsid w:val="000343A2"/>
    <w:rsid w:val="000343B0"/>
    <w:rsid w:val="00034B0C"/>
    <w:rsid w:val="0003590E"/>
    <w:rsid w:val="00036D6D"/>
    <w:rsid w:val="00037BCD"/>
    <w:rsid w:val="000420FA"/>
    <w:rsid w:val="00042AF8"/>
    <w:rsid w:val="000435C1"/>
    <w:rsid w:val="00043826"/>
    <w:rsid w:val="00044511"/>
    <w:rsid w:val="000446E8"/>
    <w:rsid w:val="00044838"/>
    <w:rsid w:val="00044B75"/>
    <w:rsid w:val="0004534C"/>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2E86"/>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1FBE"/>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3213"/>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729"/>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1406"/>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4B28"/>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1F1"/>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78B"/>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17A"/>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4F7A1A"/>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BA"/>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3E03"/>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54AEE"/>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5E02"/>
    <w:rsid w:val="00816347"/>
    <w:rsid w:val="0081669D"/>
    <w:rsid w:val="00820382"/>
    <w:rsid w:val="00820CEF"/>
    <w:rsid w:val="00820FE6"/>
    <w:rsid w:val="00821235"/>
    <w:rsid w:val="008220B5"/>
    <w:rsid w:val="0082226C"/>
    <w:rsid w:val="00823644"/>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6A0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0728"/>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318"/>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3A"/>
    <w:rsid w:val="009A1446"/>
    <w:rsid w:val="009A2A43"/>
    <w:rsid w:val="009A3367"/>
    <w:rsid w:val="009A3426"/>
    <w:rsid w:val="009A42ED"/>
    <w:rsid w:val="009A4872"/>
    <w:rsid w:val="009A4F10"/>
    <w:rsid w:val="009A4F9D"/>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5B29"/>
    <w:rsid w:val="00A4625D"/>
    <w:rsid w:val="00A4651A"/>
    <w:rsid w:val="00A4663F"/>
    <w:rsid w:val="00A5041D"/>
    <w:rsid w:val="00A50A46"/>
    <w:rsid w:val="00A50A9D"/>
    <w:rsid w:val="00A51586"/>
    <w:rsid w:val="00A517AE"/>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47D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0904"/>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4ECC"/>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6E3"/>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55C9"/>
    <w:rsid w:val="00BB6EE8"/>
    <w:rsid w:val="00BC052D"/>
    <w:rsid w:val="00BC2CBC"/>
    <w:rsid w:val="00BC303D"/>
    <w:rsid w:val="00BC3647"/>
    <w:rsid w:val="00BC3882"/>
    <w:rsid w:val="00BC3DFC"/>
    <w:rsid w:val="00BC3E96"/>
    <w:rsid w:val="00BC3F96"/>
    <w:rsid w:val="00BC3FF3"/>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BBD"/>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C4F"/>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4F2"/>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B1F"/>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1F01"/>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764E9"/>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270"/>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8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8F"/>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Heading1"/>
    <w:next w:val="Normal"/>
    <w:link w:val="Heading2Char"/>
    <w:uiPriority w:val="9"/>
    <w:unhideWhenUsed/>
    <w:qFormat/>
    <w:rsid w:val="00DE54F2"/>
    <w:pPr>
      <w:spacing w:before="120"/>
      <w:jc w:val="left"/>
      <w:outlineLvl w:val="1"/>
    </w:pPr>
    <w:rPr>
      <w:color w:val="588DC1" w:themeColor="accent4"/>
      <w:sz w:val="28"/>
      <w:szCs w:val="28"/>
    </w:rPr>
  </w:style>
  <w:style w:type="paragraph" w:styleId="Heading3">
    <w:name w:val="heading 3"/>
    <w:basedOn w:val="Heading4"/>
    <w:next w:val="Normal"/>
    <w:link w:val="Heading3Char"/>
    <w:uiPriority w:val="9"/>
    <w:unhideWhenUsed/>
    <w:qFormat/>
    <w:rsid w:val="00BC3F96"/>
    <w:pPr>
      <w:outlineLvl w:val="2"/>
    </w:pPr>
    <w:rPr>
      <w:b w:val="0"/>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DE54F2"/>
    <w:rPr>
      <w:caps/>
      <w:color w:val="588DC1" w:themeColor="accent4"/>
      <w:sz w:val="28"/>
      <w:szCs w:val="28"/>
    </w:rPr>
  </w:style>
  <w:style w:type="character" w:customStyle="1" w:styleId="Heading3Char">
    <w:name w:val="Heading 3 Char"/>
    <w:basedOn w:val="DefaultParagraphFont"/>
    <w:link w:val="Heading3"/>
    <w:uiPriority w:val="9"/>
    <w:rsid w:val="00BC3F96"/>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3F70-51EB-4A7C-9C2D-62B012FB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12</cp:revision>
  <cp:lastPrinted>2015-01-13T12:43:00Z</cp:lastPrinted>
  <dcterms:created xsi:type="dcterms:W3CDTF">2015-05-02T16:28:00Z</dcterms:created>
  <dcterms:modified xsi:type="dcterms:W3CDTF">2015-05-08T10:06:00Z</dcterms:modified>
</cp:coreProperties>
</file>