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6DF38" w14:textId="77777777" w:rsidR="00585720" w:rsidRDefault="00585720">
      <w:pPr>
        <w:rPr>
          <w:b/>
          <w:sz w:val="24"/>
          <w:szCs w:val="24"/>
        </w:rPr>
      </w:pPr>
    </w:p>
    <w:p w14:paraId="6E0E0743" w14:textId="77777777" w:rsidR="00585720" w:rsidRDefault="00585720">
      <w:pPr>
        <w:rPr>
          <w:sz w:val="36"/>
          <w:szCs w:val="36"/>
        </w:rPr>
      </w:pPr>
    </w:p>
    <w:p w14:paraId="2B397DB8" w14:textId="77777777" w:rsidR="00585720" w:rsidRDefault="00000000">
      <w:pPr>
        <w:rPr>
          <w:sz w:val="36"/>
          <w:szCs w:val="36"/>
        </w:rPr>
      </w:pPr>
      <w:r>
        <w:rPr>
          <w:sz w:val="36"/>
          <w:szCs w:val="36"/>
        </w:rPr>
        <w:t>The What and Why of Culturally Responsive Instruction</w:t>
      </w:r>
    </w:p>
    <w:p w14:paraId="5798C74C" w14:textId="77777777" w:rsidR="00585720" w:rsidRDefault="00585720">
      <w:pPr>
        <w:rPr>
          <w:sz w:val="16"/>
          <w:szCs w:val="16"/>
        </w:rPr>
      </w:pPr>
    </w:p>
    <w:p w14:paraId="1B228514" w14:textId="77777777" w:rsidR="00585720" w:rsidRDefault="00000000">
      <w:pPr>
        <w:rPr>
          <w:sz w:val="28"/>
          <w:szCs w:val="28"/>
        </w:rPr>
      </w:pPr>
      <w:r>
        <w:rPr>
          <w:sz w:val="28"/>
          <w:szCs w:val="28"/>
        </w:rPr>
        <w:t xml:space="preserve">Your Name: </w:t>
      </w:r>
    </w:p>
    <w:p w14:paraId="16581B46" w14:textId="77777777" w:rsidR="00585720" w:rsidRDefault="00585720">
      <w:pPr>
        <w:rPr>
          <w:i/>
          <w:sz w:val="28"/>
          <w:szCs w:val="28"/>
        </w:rPr>
      </w:pPr>
    </w:p>
    <w:p w14:paraId="4D1AF916" w14:textId="77777777" w:rsidR="00585720" w:rsidRDefault="00000000">
      <w:pPr>
        <w:rPr>
          <w:i/>
          <w:sz w:val="28"/>
          <w:szCs w:val="28"/>
        </w:rPr>
      </w:pPr>
      <w:r>
        <w:rPr>
          <w:i/>
          <w:sz w:val="28"/>
          <w:szCs w:val="28"/>
        </w:rPr>
        <w:t>Exit Questions</w:t>
      </w:r>
    </w:p>
    <w:p w14:paraId="1ED2A4B9" w14:textId="77777777" w:rsidR="00585720" w:rsidRDefault="00585720">
      <w:pPr>
        <w:rPr>
          <w:sz w:val="28"/>
          <w:szCs w:val="28"/>
        </w:rPr>
      </w:pPr>
    </w:p>
    <w:p w14:paraId="12061DFC" w14:textId="77777777" w:rsidR="00585720" w:rsidRDefault="00000000">
      <w:pPr>
        <w:rPr>
          <w:sz w:val="28"/>
          <w:szCs w:val="28"/>
        </w:rPr>
      </w:pPr>
      <w:r>
        <w:rPr>
          <w:sz w:val="28"/>
          <w:szCs w:val="28"/>
        </w:rPr>
        <w:t>What do you think is the most important reason to provide culturally responsive instruction for Native students? Why is that?</w:t>
      </w:r>
    </w:p>
    <w:p w14:paraId="0FB8F8AF" w14:textId="77777777" w:rsidR="00585720" w:rsidRDefault="00585720"/>
    <w:tbl>
      <w:tblPr>
        <w:tblStyle w:val="a"/>
        <w:tblW w:w="9345" w:type="dxa"/>
        <w:tblLayout w:type="fixed"/>
        <w:tblLook w:val="0600" w:firstRow="0" w:lastRow="0" w:firstColumn="0" w:lastColumn="0" w:noHBand="1" w:noVBand="1"/>
      </w:tblPr>
      <w:tblGrid>
        <w:gridCol w:w="9345"/>
      </w:tblGrid>
      <w:tr w:rsidR="00585720" w14:paraId="368A37D9" w14:textId="77777777">
        <w:trPr>
          <w:trHeight w:val="1060"/>
        </w:trPr>
        <w:tc>
          <w:tcPr>
            <w:tcW w:w="93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90487" w14:textId="77777777" w:rsidR="00585720" w:rsidRDefault="00585720">
            <w:pPr>
              <w:spacing w:line="331" w:lineRule="auto"/>
              <w:ind w:left="160"/>
            </w:pPr>
          </w:p>
          <w:p w14:paraId="2E9F764D" w14:textId="77777777" w:rsidR="00585720" w:rsidRDefault="00585720"/>
        </w:tc>
      </w:tr>
    </w:tbl>
    <w:p w14:paraId="6F8D4B6F" w14:textId="77777777" w:rsidR="00585720" w:rsidRDefault="00585720">
      <w:pPr>
        <w:rPr>
          <w:sz w:val="48"/>
          <w:szCs w:val="48"/>
        </w:rPr>
      </w:pPr>
    </w:p>
    <w:p w14:paraId="1A93C5BB" w14:textId="77777777" w:rsidR="00585720" w:rsidRDefault="00000000">
      <w:pPr>
        <w:rPr>
          <w:sz w:val="28"/>
          <w:szCs w:val="28"/>
        </w:rPr>
      </w:pPr>
      <w:r>
        <w:rPr>
          <w:sz w:val="28"/>
          <w:szCs w:val="28"/>
        </w:rPr>
        <w:t>Are there some ways that you are already practicing culturally responsive instruction in your classroom or program? If so, please describe.</w:t>
      </w:r>
    </w:p>
    <w:p w14:paraId="321559B2" w14:textId="77777777" w:rsidR="00585720" w:rsidRDefault="00585720"/>
    <w:tbl>
      <w:tblPr>
        <w:tblStyle w:val="a0"/>
        <w:tblW w:w="9345" w:type="dxa"/>
        <w:tblLayout w:type="fixed"/>
        <w:tblLook w:val="0600" w:firstRow="0" w:lastRow="0" w:firstColumn="0" w:lastColumn="0" w:noHBand="1" w:noVBand="1"/>
      </w:tblPr>
      <w:tblGrid>
        <w:gridCol w:w="9345"/>
      </w:tblGrid>
      <w:tr w:rsidR="00585720" w14:paraId="51EEE002" w14:textId="77777777">
        <w:trPr>
          <w:trHeight w:val="960"/>
        </w:trPr>
        <w:tc>
          <w:tcPr>
            <w:tcW w:w="93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1ED56E" w14:textId="77777777" w:rsidR="00585720" w:rsidRDefault="00585720"/>
        </w:tc>
      </w:tr>
    </w:tbl>
    <w:p w14:paraId="5414A117" w14:textId="77777777" w:rsidR="00585720" w:rsidRDefault="00585720">
      <w:pPr>
        <w:rPr>
          <w:sz w:val="28"/>
          <w:szCs w:val="28"/>
        </w:rPr>
      </w:pPr>
    </w:p>
    <w:p w14:paraId="3674CC91" w14:textId="77777777" w:rsidR="00585720" w:rsidRDefault="00585720"/>
    <w:sectPr w:rsidR="00585720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5A4D87" w14:textId="77777777" w:rsidR="00304A89" w:rsidRDefault="00304A89">
      <w:pPr>
        <w:spacing w:line="240" w:lineRule="auto"/>
      </w:pPr>
      <w:r>
        <w:separator/>
      </w:r>
    </w:p>
  </w:endnote>
  <w:endnote w:type="continuationSeparator" w:id="0">
    <w:p w14:paraId="2607D586" w14:textId="77777777" w:rsidR="00304A89" w:rsidRDefault="00304A8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FBC575" w14:textId="77777777" w:rsidR="00585720" w:rsidRDefault="00585720">
    <w:pPr>
      <w:ind w:left="-540"/>
      <w:jc w:val="center"/>
      <w:rPr>
        <w:sz w:val="14"/>
        <w:szCs w:val="14"/>
      </w:rPr>
    </w:pPr>
  </w:p>
  <w:p w14:paraId="2ED2F7D7" w14:textId="77777777" w:rsidR="00585720" w:rsidRDefault="00585720">
    <w:pPr>
      <w:ind w:left="-540"/>
      <w:rPr>
        <w:sz w:val="14"/>
        <w:szCs w:val="14"/>
      </w:rPr>
    </w:pPr>
  </w:p>
  <w:p w14:paraId="6E7AC0E1" w14:textId="327D43F4" w:rsidR="00585720" w:rsidRDefault="00D63376" w:rsidP="00D63376">
    <w:pPr>
      <w:ind w:left="-540"/>
      <w:jc w:val="center"/>
      <w:rPr>
        <w:sz w:val="14"/>
        <w:szCs w:val="14"/>
      </w:rPr>
    </w:pPr>
    <w:r>
      <w:rPr>
        <w:noProof/>
        <w:sz w:val="14"/>
        <w:szCs w:val="14"/>
      </w:rPr>
      <w:drawing>
        <wp:inline distT="0" distB="0" distL="0" distR="0" wp14:anchorId="0AA4BFE9" wp14:editId="0E76EA99">
          <wp:extent cx="2327188" cy="571500"/>
          <wp:effectExtent l="0" t="0" r="0" b="0"/>
          <wp:docPr id="1636224636" name="Picture 1" descr="A close-up of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6224636" name="Picture 1" descr="A close-up of a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7188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6466668" w14:textId="77777777" w:rsidR="00585720" w:rsidRDefault="00585720">
    <w:pPr>
      <w:ind w:left="-540"/>
      <w:jc w:val="center"/>
      <w:rPr>
        <w:sz w:val="14"/>
        <w:szCs w:val="14"/>
      </w:rPr>
    </w:pPr>
  </w:p>
  <w:p w14:paraId="1F2ABBA1" w14:textId="77777777" w:rsidR="00585720" w:rsidRDefault="00585720">
    <w:pPr>
      <w:ind w:left="-540"/>
      <w:jc w:val="center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14F8C" w14:textId="77777777" w:rsidR="00304A89" w:rsidRDefault="00304A89">
      <w:pPr>
        <w:spacing w:line="240" w:lineRule="auto"/>
      </w:pPr>
      <w:r>
        <w:separator/>
      </w:r>
    </w:p>
  </w:footnote>
  <w:footnote w:type="continuationSeparator" w:id="0">
    <w:p w14:paraId="1C8177B8" w14:textId="77777777" w:rsidR="00304A89" w:rsidRDefault="00304A8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3AEBB3" w14:textId="77777777" w:rsidR="00585720" w:rsidRDefault="00000000">
    <w:pPr>
      <w:jc w:val="center"/>
      <w:rPr>
        <w:b/>
        <w:sz w:val="36"/>
        <w:szCs w:val="36"/>
      </w:rPr>
    </w:pPr>
    <w:r>
      <w:rPr>
        <w:b/>
        <w:sz w:val="36"/>
        <w:szCs w:val="36"/>
      </w:rPr>
      <w:t xml:space="preserve">Culturally Responsive Instruction for </w:t>
    </w:r>
  </w:p>
  <w:p w14:paraId="6070E8B9" w14:textId="77777777" w:rsidR="00585720" w:rsidRDefault="00000000">
    <w:pPr>
      <w:jc w:val="center"/>
      <w:rPr>
        <w:b/>
        <w:sz w:val="36"/>
        <w:szCs w:val="36"/>
      </w:rPr>
    </w:pPr>
    <w:r>
      <w:rPr>
        <w:b/>
        <w:sz w:val="36"/>
        <w:szCs w:val="36"/>
      </w:rPr>
      <w:t>Native American Students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720"/>
    <w:rsid w:val="00304A89"/>
    <w:rsid w:val="00585720"/>
    <w:rsid w:val="00D63376"/>
    <w:rsid w:val="00EF1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074542"/>
  <w15:docId w15:val="{409E81AD-D271-4280-9E0D-48839EA30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D6337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3376"/>
  </w:style>
  <w:style w:type="paragraph" w:styleId="Footer">
    <w:name w:val="footer"/>
    <w:basedOn w:val="Normal"/>
    <w:link w:val="FooterChar"/>
    <w:uiPriority w:val="99"/>
    <w:unhideWhenUsed/>
    <w:rsid w:val="00D6337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33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Tiffany Katanyoutanant</cp:lastModifiedBy>
  <cp:revision>3</cp:revision>
  <dcterms:created xsi:type="dcterms:W3CDTF">2025-02-26T00:13:00Z</dcterms:created>
  <dcterms:modified xsi:type="dcterms:W3CDTF">2025-02-26T00:15:00Z</dcterms:modified>
</cp:coreProperties>
</file>